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E" w:rsidRDefault="004F441E" w:rsidP="004F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B4" w:rsidRPr="00382AF8" w:rsidRDefault="00F81FEF" w:rsidP="00382A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Pr="00F8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АЛЕКСАНДРОВСКОГО СЕЛЬСКОГО ПОСЕЛЕНИЯ</w:t>
      </w:r>
    </w:p>
    <w:p w:rsidR="00F81FEF" w:rsidRDefault="00F81FEF" w:rsidP="0038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 РАЙОНА</w:t>
      </w:r>
    </w:p>
    <w:p w:rsidR="00E416B4" w:rsidRPr="00E416B4" w:rsidRDefault="00F81FEF" w:rsidP="00382AF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F81FEF" w:rsidRDefault="00F81FEF" w:rsidP="00382AF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AF8" w:rsidRDefault="00382AF8" w:rsidP="00382AF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4F441E" w:rsidRDefault="004F441E" w:rsidP="0038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16B4" w:rsidRPr="00EA4F64" w:rsidRDefault="00F81FEF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14C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16B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214C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</w:t>
      </w:r>
      <w:r w:rsidR="0072214C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6B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E416B4" w:rsidRPr="00E416B4" w:rsidRDefault="00E416B4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E" w:rsidRDefault="00AD5E1E" w:rsidP="00AD5E1E">
      <w:pPr>
        <w:shd w:val="clear" w:color="auto" w:fill="FFFFFF"/>
        <w:spacing w:line="240" w:lineRule="atLeas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порядке управления и распоряжения муниципальной собственностью Александровского сельского поселения Монастырщинского района Смоленской области, утвержденное решением Совета депутатов Александровского сельского поселения Монастырщинского района Смоленской области от 12.05.2017 № 5 </w:t>
      </w:r>
    </w:p>
    <w:p w:rsidR="00E416B4" w:rsidRDefault="00E416B4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1E" w:rsidRDefault="00F81FEF" w:rsidP="00AD5E1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D5E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Российской Федерации», подпунктом «д»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спорта, прошедшего 10.10.2019, Уставом Александровского сельского поселения Монастырщинского района Смоленской области, Совет депутатов Александровского сельского поселения Монастырщинского района Смоленской области</w:t>
      </w:r>
    </w:p>
    <w:p w:rsidR="00AD5E1E" w:rsidRPr="000E1E1A" w:rsidRDefault="00AD5E1E" w:rsidP="00AD5E1E">
      <w:pPr>
        <w:jc w:val="both"/>
        <w:rPr>
          <w:rStyle w:val="2"/>
          <w:rFonts w:eastAsia="Courier New"/>
          <w:b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    </w:t>
      </w:r>
      <w:r w:rsidR="00F81FEF">
        <w:rPr>
          <w:rStyle w:val="2"/>
          <w:rFonts w:eastAsia="Courier New"/>
          <w:sz w:val="28"/>
          <w:szCs w:val="28"/>
        </w:rPr>
        <w:t xml:space="preserve"> </w:t>
      </w:r>
      <w:r>
        <w:rPr>
          <w:rStyle w:val="2"/>
          <w:rFonts w:eastAsia="Courier New"/>
          <w:sz w:val="28"/>
          <w:szCs w:val="28"/>
        </w:rPr>
        <w:t xml:space="preserve"> </w:t>
      </w:r>
      <w:r w:rsidR="00D9503F">
        <w:rPr>
          <w:rStyle w:val="2"/>
          <w:rFonts w:eastAsia="Courier New"/>
          <w:sz w:val="28"/>
          <w:szCs w:val="28"/>
        </w:rPr>
        <w:t xml:space="preserve"> </w:t>
      </w:r>
      <w:r w:rsidRPr="000E1E1A">
        <w:rPr>
          <w:rStyle w:val="2"/>
          <w:rFonts w:eastAsia="Courier New"/>
          <w:b/>
          <w:sz w:val="28"/>
          <w:szCs w:val="28"/>
        </w:rPr>
        <w:t>Р Е Ш И Л:</w:t>
      </w:r>
    </w:p>
    <w:p w:rsidR="00AD5E1E" w:rsidRDefault="00AD5E1E" w:rsidP="00AD5E1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</w:t>
      </w:r>
      <w:r w:rsidR="00EA4F64">
        <w:rPr>
          <w:rFonts w:ascii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 Внести в Положение о порядке управления и распоряжения муниципальной собственностью Александровского сельского поселения Монастырщинского района Смоленской области, утвержденное решением Совета депутатов Александровского сельского поселения Монастырщинского района Смоленской области от 12.05.2017 № 5  следующие изменения:</w:t>
      </w:r>
    </w:p>
    <w:p w:rsidR="00EA4F64" w:rsidRDefault="00EA4F64" w:rsidP="00EA4F6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E1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 xml:space="preserve">Пункт  47 </w:t>
      </w:r>
      <w:r w:rsidR="00AD5E1E" w:rsidRPr="00EA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A4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E1E" w:rsidRPr="00EA4F6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EA4F64" w:rsidRPr="00EA4F64" w:rsidRDefault="00D9503F" w:rsidP="00EA4F6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4F6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«47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4F6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муниципальной собственности </w:t>
      </w:r>
      <w:r w:rsidR="00EA4F64" w:rsidRPr="00EA4F6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EA4F6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могут предоставляться в безвозмездное пользование государственным и муниципальным учреждениям (в том </w:t>
      </w:r>
      <w:r w:rsidR="00EA4F64" w:rsidRP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осуществляющим деятельность в области физической культуры и спорта в качестве основного вида деятельности), общественным организациям, религиозным организациям, зарегистрированным на территории Смоленской области, некоммерческим организациям, дл</w:t>
      </w:r>
      <w:r w:rsidR="00EA4F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их деятельности».</w:t>
      </w:r>
    </w:p>
    <w:p w:rsidR="00AD5E1E" w:rsidRPr="00EA4F64" w:rsidRDefault="00EA4F64" w:rsidP="00EA4F64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A4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EA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55</w:t>
      </w:r>
      <w:r w:rsidR="00AD5E1E" w:rsidRPr="00EA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AD5E1E" w:rsidRDefault="00D9503F" w:rsidP="00D9503F">
      <w:pPr>
        <w:shd w:val="clear" w:color="auto" w:fill="FFFFFF"/>
        <w:spacing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E1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="00AD5E1E">
        <w:rPr>
          <w:rFonts w:ascii="Times New Roman" w:eastAsia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 Александровского сельского поселения Монастырщинского района Смоленской области, осуществляется в порядке, установленном федеральным законодательством».</w:t>
      </w:r>
    </w:p>
    <w:p w:rsidR="00AD5E1E" w:rsidRDefault="00D9503F" w:rsidP="00AD5E1E">
      <w:pPr>
        <w:shd w:val="clear" w:color="auto" w:fill="FFFFFF"/>
        <w:spacing w:line="240" w:lineRule="atLeast"/>
        <w:ind w:right="-1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D5E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E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печатном средстве массовой информации «Александровский вестник». </w:t>
      </w:r>
    </w:p>
    <w:p w:rsidR="00AD5E1E" w:rsidRDefault="00AD5E1E" w:rsidP="00AD5E1E">
      <w:pPr>
        <w:pStyle w:val="9"/>
        <w:shd w:val="clear" w:color="auto" w:fill="auto"/>
        <w:spacing w:line="240" w:lineRule="auto"/>
        <w:ind w:left="6300"/>
        <w:rPr>
          <w:rStyle w:val="1"/>
          <w:sz w:val="28"/>
          <w:szCs w:val="28"/>
        </w:rPr>
      </w:pPr>
    </w:p>
    <w:p w:rsidR="00AD5E1E" w:rsidRDefault="00AD5E1E" w:rsidP="00AD5E1E">
      <w:pPr>
        <w:pStyle w:val="9"/>
        <w:shd w:val="clear" w:color="auto" w:fill="auto"/>
        <w:spacing w:line="240" w:lineRule="auto"/>
        <w:ind w:left="6300"/>
        <w:rPr>
          <w:rStyle w:val="1"/>
          <w:sz w:val="28"/>
          <w:szCs w:val="28"/>
        </w:rPr>
      </w:pPr>
    </w:p>
    <w:p w:rsidR="00AD5E1E" w:rsidRDefault="00AD5E1E" w:rsidP="00AD5E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5E1E" w:rsidRDefault="00AD5E1E" w:rsidP="00AD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D5E1E" w:rsidRDefault="00AD5E1E" w:rsidP="00AD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AD5E1E" w:rsidRDefault="00AD5E1E" w:rsidP="00AD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Т.И.Статуева</w:t>
      </w:r>
    </w:p>
    <w:p w:rsidR="00AD5E1E" w:rsidRDefault="00AD5E1E" w:rsidP="00AD5E1E">
      <w:pPr>
        <w:spacing w:after="0"/>
        <w:rPr>
          <w:rFonts w:ascii="Courier New" w:hAnsi="Courier New" w:cs="Courier New"/>
          <w:sz w:val="28"/>
          <w:szCs w:val="28"/>
        </w:rPr>
      </w:pPr>
    </w:p>
    <w:p w:rsidR="00AD5E1E" w:rsidRDefault="00AD5E1E" w:rsidP="00AD5E1E">
      <w:pPr>
        <w:rPr>
          <w:sz w:val="28"/>
          <w:szCs w:val="28"/>
        </w:rPr>
      </w:pPr>
    </w:p>
    <w:p w:rsidR="00AD5E1E" w:rsidRDefault="00AD5E1E" w:rsidP="00AD5E1E">
      <w:pPr>
        <w:pStyle w:val="9"/>
        <w:shd w:val="clear" w:color="auto" w:fill="auto"/>
        <w:spacing w:line="240" w:lineRule="auto"/>
        <w:ind w:left="6300"/>
        <w:jc w:val="both"/>
        <w:rPr>
          <w:rStyle w:val="1"/>
          <w:sz w:val="28"/>
          <w:szCs w:val="28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F81FEF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F64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503F" w:rsidRDefault="00EA4F64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382AF8" w:rsidRDefault="00D9503F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4F441E" w:rsidRDefault="004F441E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FEF" w:rsidRDefault="004F441E" w:rsidP="00EA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B47D5A"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37599D" w:rsidRDefault="0080305C" w:rsidP="00F81FE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B47D5A"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ешением </w:t>
      </w:r>
      <w:r w:rsidR="00F81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Совета  </w:t>
      </w:r>
      <w:r w:rsidR="00B47D5A"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</w:t>
      </w:r>
    </w:p>
    <w:p w:rsidR="00F5366E" w:rsidRDefault="00F81FEF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Александровского сельского поселения</w:t>
      </w:r>
    </w:p>
    <w:p w:rsidR="00F81FEF" w:rsidRDefault="00F81FEF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Монастырщинского </w:t>
      </w:r>
      <w:r w:rsidR="00D95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</w:p>
    <w:p w:rsidR="00F81FEF" w:rsidRPr="0037599D" w:rsidRDefault="00F81FEF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Смоленской</w:t>
      </w:r>
      <w:r w:rsidR="00D95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</w:p>
    <w:p w:rsidR="00B47D5A" w:rsidRDefault="0072214C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366E" w:rsidRPr="0037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8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8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8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9503F" w:rsidRPr="0037599D" w:rsidRDefault="00D9503F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решения от 2</w:t>
      </w:r>
      <w:r w:rsidR="00B5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 № 4)</w:t>
      </w:r>
    </w:p>
    <w:p w:rsidR="0080305C" w:rsidRDefault="0080305C" w:rsidP="0080305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99D" w:rsidRPr="00B47D5A" w:rsidRDefault="0037599D" w:rsidP="0080305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911" w:rsidRPr="00077911" w:rsidRDefault="00077911" w:rsidP="00382AF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77911" w:rsidRPr="00077911" w:rsidRDefault="00077911" w:rsidP="00382AF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управления и распоряжения муниципальной собственностью </w:t>
      </w:r>
      <w:r w:rsidR="00F81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сельского поселения Монастырщинского района 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AD5E1E" w:rsidRDefault="00AD5E1E" w:rsidP="00AD5E1E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Default="00077911" w:rsidP="00AD5E1E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 w:rsidR="00E7745B" w:rsidRPr="00077911" w:rsidRDefault="00E7745B" w:rsidP="00AD5E1E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AC" w:rsidRDefault="00077911" w:rsidP="0080305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управления и распоряжения муниципальной собственностью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Монастырщинского района Смоленской области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законодательством, Уставом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Монастырщинского района Смоленской области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Устав), устанавливает порядок управления и распоряжения муниципальной собственностью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Монастырщинского района Смоленской области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сельское поселение).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E92497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собственности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находиться имущество, указанное в статье 50 Федерального закона от 6 октября 2003 года № 131-ФЗ «Об общих принципах организации местного самоуправления в Российской Федерац</w:t>
      </w:r>
      <w:r w:rsidR="00E9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 (далее – Федеральный закон).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Муниципальная собственность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Посредством взимания налогов, сборов и иных обязательных платежей, подлежащих зачислению в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Посредством приема в муниципальную собственность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ъектов федеральной, областной  собственности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Посредством получения доходов от использования муниципальной собственности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На основании решения суда, устанавливающего право муниципальной собственности.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Иными способами, предусмотренными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муниципальную собственность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приобретаться любое имущество, за исключением объектов, приобретение которых в собственность </w:t>
      </w:r>
      <w:r w:rsidR="00E9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в соответствии с федеральными законами.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Основаниями прекращения права муниципальной собственности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077911" w:rsidRPr="00077911" w:rsidRDefault="00077911" w:rsidP="00E92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Отчуждение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поселением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другим лицам, в том числе посредством передачи объектов муниципальной собственности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федеральную и областную собственность, передача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поселением</w:t>
      </w:r>
      <w:r w:rsidR="003F7BAC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в собственность других </w:t>
      </w:r>
      <w:r w:rsidR="003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="00E9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права собственности.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Гибель или уничтожение имущества.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Отчуждение имущества муниципальным предприятием.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Принудительное изъятие имущества по основаниям, предусмотренным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предусмотренные федеральны</w:t>
      </w:r>
      <w:r w:rsidR="002D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областным законодательством случаи.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Утрата права собственности на имущество в иных случаях, предусмотренных федеральным законом.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Безвозмездное отчуждение объектов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допускается, за исключением случаев, предусмотренных федеральным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Управление и распоряжение муниципальной собственностью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достижение следующих целей: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Увеличение доходов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Оптимизация структуры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обеспечения устойчивых предпосылок для роста экономики 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Вовлечение максимального количества объектов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 совершенствования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Использование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инструмента для привлечения инвестиций в реальный сектор экономики 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Полная инвентаризация объектов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и реализация системы учета этих объектов и оформление прав на них.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Повышение эффективности управления муниципальной собственностью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8.7. Классификация объектов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признакам, определяющим специфику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контроля за использованием и сохранностью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гласности при совершении сделок с объектами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7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Обеспечение защиты имущественных интересов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От имени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собственника принадлежащего ему имущества, могут своими действиями приобретать и осуществлять имущественные и личные неимущественные права и обязанности, выступать в суде: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Александровского сельского поселения Монастырщинского района Смоленской области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 депутатов), Глава муниципального образования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Монастырщинского района Смоленской области</w:t>
      </w:r>
      <w:r w:rsidR="006A15F7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Глава), Администрация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Монастырщинского района Смоленской области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 в рамках своей компетенции, установленной Уставом.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случаях и порядке, предусмотренном нормативными правовыми актами от имени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специальному поручению Администрации и Совета депутатов, по вопросам управления и распоряжения объектами муниципальной собственности </w:t>
      </w:r>
      <w:r w:rsidR="006A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выступать юридические лица, граждане.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Объекты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обязательному учету.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Учет объектов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в Реестре объектов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Реестр).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Реестр подлежат внесению следующие сведения об объекте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Наименование.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Местонахождение.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Балансовая стоимость.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Сведения о правах третьих лиц.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Иные сведения, имеющие юридическое значение для права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Реестре объекты муниципальной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классифицируются в отдельные группы объектов по признакам, определяющим специфику данных объектов (земельные участки, находящиеся в собственности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муниципальные предприятия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муниципальные учреждения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Реестра осуществляется в соответствии с действующи</w:t>
      </w:r>
      <w:r w:rsidR="001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федеральным законодательством и муниципальным правовым актом.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Совет депутатов данные Реестра предоставляются по запросу Совета депутатов.</w:t>
      </w:r>
    </w:p>
    <w:p w:rsidR="00077911" w:rsidRPr="00077911" w:rsidRDefault="008C398D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Недвижимое имущество, поступившее в муниципальную собственность </w:t>
      </w:r>
      <w:r w:rsidR="00E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учету в Реестре не позднее 30 календарных дней с даты государственной регистрации права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имущество.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Движимое имущество, приобретаемое в муниципальную собственность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предприятиями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прибыли от своей деятельности и муниципальными учреждениями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</w:t>
      </w:r>
      <w:r w:rsidR="008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выделенных ему по смете, а также за счет доходов от своей деятельности, учитывается в Реестре.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Финансовые средства, в том числе средства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в соответствии с бюджетным законодательством.</w:t>
      </w:r>
    </w:p>
    <w:p w:rsidR="001F4FEC" w:rsidRPr="00B47D5A" w:rsidRDefault="001F4FEC" w:rsidP="001F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11" w:rsidRPr="00077911" w:rsidRDefault="00077911" w:rsidP="00946C00">
      <w:pPr>
        <w:shd w:val="clear" w:color="auto" w:fill="FFFFFF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II. ПОЛНОМОЧИЯ ОРГАНОВ МЕСТНОГО САМОУПРАВЛЕНИЯ </w:t>
      </w:r>
      <w:r w:rsidR="007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УПРАВЛЕНИЮ И РАСПОРЯЖЕНИЮ ИМУЩЕСТВОМ </w:t>
      </w:r>
      <w:r w:rsidR="007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541586" w:rsidRDefault="0054158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депутатов в соответствии с федеральным законодательством, Уставом, нормативными правовыми актами: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Утверждает Положение о порядке управления и распоряжения имуществом, находящимся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Определяет порядок принятия решений о создании, реорганизации и ликвидации муниципальных предприятий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Определяет порядок и условия приватизации имущества муниципального района в соответствии с федеральным законодательством.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Утверждает прогнозный план приватизации объектов имущества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отчет о его исполнении.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Учреждает межмуниципальные хозяйственные общества, создает некоммерческие организации.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района на обеспечение деятельности Совета депутатов.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Осуществляет контроль за соблюдением установленного порядка управления и распоряжения имуществом, находящимся в собственности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Устанавливает порядок определения арендной платы за пользование объектами собственности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порядок, условия и сроки ее внесения.</w:t>
      </w:r>
    </w:p>
    <w:p w:rsidR="00077911" w:rsidRP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Осуществляет иные полномочия в соответствии с федеральным и областным законодательством, Уставом, настоящим Положением.</w:t>
      </w:r>
    </w:p>
    <w:p w:rsidR="00077911" w:rsidRDefault="00785FF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в соответствии с федеральным законодательством, Уставом:</w:t>
      </w:r>
    </w:p>
    <w:p w:rsidR="00077911" w:rsidRPr="00077911" w:rsidRDefault="00791E4F" w:rsidP="0079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Вносит, в том числе по итогам конкурса, 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 назначении и о досрочном прекращении полномочий представителей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юридических лиц, в уставных капиталах которых имеется муниципальная собственность (акции, доли, паи).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Осуществляет контроль за деятельностью муниципальных хозяйствующих субъектов.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Планирует использование земель, находящихся в муниципальной собственности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 разработку генеральных планов, проектов планировки и застройки территории.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От имени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представителем в сделках по приобретению имущества в собственность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иных сделках, предметом которых являются объекты муниципальной собственности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Закрепляет объекты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муниципальными предприятиями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праве хозяйственного ведения, за муниципальными учреждениями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казенными предприятиями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праве оперативного управления.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Ведет учет и Реестр муниципального имущества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законодательством.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Осуществляет изъятие закрепленного за муниципальными учреждениями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праве оперативного управления излишнего, неиспользуемого или используемого не по назначению, муниципального имущества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Выступает продавцом внесенного в прогнозный план приватизации муниципального имущества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1253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федеральным, областным законодательством и правовыми актами Администрации.</w:t>
      </w:r>
    </w:p>
    <w:p w:rsidR="003E6FBA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="003E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ыступает арендодателем и ссудодателем муниципального и</w:t>
      </w:r>
      <w:r w:rsidR="003E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мущества </w:t>
      </w:r>
      <w:r w:rsidR="002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Осуществляет иные полномочия, предусмотренные федеральным и областным законодательством, Уставом, настоящим Положением, правовыми актами Администрации.</w:t>
      </w:r>
    </w:p>
    <w:p w:rsidR="00541586" w:rsidRDefault="00541586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Default="00077911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1F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791E4F"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РАСПОРЯЖЕНИЕ ОБЪЕКТАМИ МУНИЦИПАЛЬНОЙ СОБСТВЕННОСТИ </w:t>
      </w:r>
      <w:r w:rsidR="000B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7745B" w:rsidRPr="00077911" w:rsidRDefault="00E7745B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объектами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Отчуждение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Передачу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7C15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Аренду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15" w:rsidRDefault="00791E4F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Залог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Предоставление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7C15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безвозмездное пользование.</w:t>
      </w:r>
    </w:p>
    <w:p w:rsidR="00077911" w:rsidRPr="00077911" w:rsidRDefault="00791E4F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Передачу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доверительное управление.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отчуждением объектов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7C15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настоящего Положения понимаются любые действия, основанные на волеизъявлении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которых </w:t>
      </w:r>
      <w:r w:rsidR="007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утрачивает право собственности на отчуждаемое имущество.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Отчуждение объектов муниципальной собственности </w:t>
      </w:r>
      <w:r w:rsidR="007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85FF9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на основании правового акта Администрации, если иное не установлено федеральным и областным законодательством, нормативными правовыми актами Совета депутатов.</w:t>
      </w:r>
    </w:p>
    <w:p w:rsidR="00077911" w:rsidRPr="00077911" w:rsidRDefault="009C4323" w:rsidP="003E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Отчуждение объектов муниципальной собственности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отчуждения объекта муниципальной собственности принадлежит Совету депутатов, Администрации.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Предложения об отчуждении объекта муниципальной собственности должны содержать: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Правовое и финансово-экономическое обоснование необходимости отчуждения объекта муниципальной собственности.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перечня объектов муниципальной собственности, подлежащих отчуждению.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Указание на необходимость реорганизации или ликвидации муниципальных предприятий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казенных предприятий и (или) муниципальных учреждений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вызванной передачей объектов муниципальной собст</w:t>
      </w:r>
      <w:r w:rsidR="003D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в течение 30 календарных дней после предложения об отчуждении объектов муниципальной собственности: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Рассматривается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Разрабатывает проект правового акта Администрации об отчуждении либо отказе в отчуждении объектов муниципальной собственности.</w:t>
      </w:r>
    </w:p>
    <w:p w:rsidR="00077911" w:rsidRPr="00077911" w:rsidRDefault="009C4323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проекту правового акта Администрации об отчуждении объектов муниципальной собственности должен быть приложен перечень объектов муниципальной собственности, подлежащих отчуждению.</w:t>
      </w:r>
    </w:p>
    <w:p w:rsidR="00077911" w:rsidRPr="00077911" w:rsidRDefault="002F0BC9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передавать в федеральную собственность, государственную со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бственность Смоленской области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объекты, находящиеся 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сельскими поселениями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Споры, возникающие в связи с передачей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5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собственность, государственную с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обственность Смоленской области,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разрешаются посредством согласительных процедур или в судебном порядке.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Основания передачи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собственность, государственную собственность Смоленской области и собственность других муниципальных образований: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Объекты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функциональному назначению и видам имущества, имеющего федеральное или областное значение, соответствуют функциональному назначению и видам имущества другого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Иные основания, предусмотренные федеральным законодательством, областными законами и Уставом.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передаче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федеральную собственность или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собственность Смоленской област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отказано в случаях, если: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Передача объектов может ущемить интересы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привести к разрушению единых технологических циклов и комплексов.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Имеется ограничение на отчуждение объекта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Инициатива передачи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федеральную собственность, государственную собственность Смоленской области принадлежит Совету депутатов, Администрации.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Предложения о передаче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федеральную собственность, государственную собственность Смоленской области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Правовое и финансово-экономическое обоснование необходимости передачи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федеральную собственность, государственную собственность Смоленско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области.</w:t>
      </w:r>
    </w:p>
    <w:p w:rsidR="00485ACD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Проект перечня объектов муниципальной собственности 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передаче в федеральную собственность, государственную собственность Смоленской области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2F6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Указание на необходимость реорганизации или ликвидации муниципальных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казенных предприятий и (или)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вызванной передачей объектов муниципальной собственности в государственную, федеральную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35A" w:rsidRPr="008334B5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77911"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течение 30 календарных дней после получения ею предложения о передаче объектов муниципальной собственности </w:t>
      </w:r>
      <w:r w:rsidR="00BA135A"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77911"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федеральную собственность, государственную собственность Смоленской области</w:t>
      </w:r>
      <w:r w:rsidR="00BA135A"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7911" w:rsidRPr="008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Разрабатывает проект правового акта Администрации о передаче либо отказе в передаче объектов муниципальной собственности </w:t>
      </w:r>
      <w:r w:rsidR="00B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федеральную собственность  или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собственность Смоленской области</w:t>
      </w:r>
      <w:r w:rsidR="00B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правового акта Администрации о передаче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собственность, государственную собственность Смоленской области должен быть приложен перечень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передаче в федеральную собственность, государственную собственность Смоленской области или собственность других муниципальных образований.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принятия решения о передаче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собственность, государственную со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бственность Смоленской области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порядок передачи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собственность, государственную со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бственность Смоленской области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действующими федеральными и областными правовыми актами.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сдаваться в аренду в целях их наиболее эффективного использования.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сдачи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аренду устанавливается нормативным правовым актом Администрации в соответствии с федеральным, областным законодательством, Уставом и настоящим Положением.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Арендная плата за пользование объектами муниципальной собственности подлежит зачислению в доход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допускается передача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субаренду, если в результате происходит изменение целевого использования муниципального имущества.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передаче в залог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Администрацией. Объект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быть передан в залог только по согласованию с Советом депутатов, оформленному решением Совета депутатов.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Условия передачи в залог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правовым актом Администрации в соответствии с федеральным законодательством.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Залог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в соответствии с федеральным законодательством для обеспечения: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Обязательств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Обязательств муниципальных предприятий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отдельных видов имущества может быть федеральным законом запрещен или ограничен.</w:t>
      </w:r>
    </w:p>
    <w:p w:rsidR="006E602F" w:rsidRPr="00B554B6" w:rsidRDefault="003D62F6" w:rsidP="003D6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77911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02F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муниципальной собственности </w:t>
      </w:r>
      <w:r w:rsidR="006E602F" w:rsidRPr="00B554B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6E602F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могут предоставляться в безвозмездное пользование государственным и муниципальным учреждениям (в том числе осуществляющим деятельность в области физической культуры и спорта в качестве основного вида деятельности), общественным организациям, религиозным организациям, зарегистрированным на территории Смоленской области, некоммерческим организациям, для осуществления их деятельности.</w:t>
      </w:r>
    </w:p>
    <w:p w:rsidR="00B554B6" w:rsidRPr="00A631B5" w:rsidRDefault="00B554B6" w:rsidP="00B554B6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(пункт </w:t>
      </w:r>
      <w:r>
        <w:rPr>
          <w:rFonts w:ascii="Times New Roman" w:hAnsi="Times New Roman"/>
          <w:b w:val="0"/>
          <w:i/>
          <w:sz w:val="24"/>
          <w:szCs w:val="24"/>
        </w:rPr>
        <w:t>47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раздела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  <w:lang w:val="en-US"/>
        </w:rPr>
        <w:t>III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в редакции решения  Совета  депутатов  Александровского  сельского  поселения Монастырщинского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>22.04.2020  г. № 4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) </w:t>
      </w:r>
    </w:p>
    <w:p w:rsidR="00077911" w:rsidRPr="00077911" w:rsidRDefault="00B554B6" w:rsidP="003D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3D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в безвозмездное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</w:t>
      </w:r>
      <w:r w:rsidR="004B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Имущество не подлежит передаче в доверительное управление государственному органу или органу местного самоуправления, муниципальному предприятию.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имущества, которое не может быть передано в доверительное управление, определяются федеральными законами.</w:t>
      </w:r>
    </w:p>
    <w:p w:rsid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передаче и условия передачи объектов муниципальной собственности </w:t>
      </w:r>
      <w:r w:rsidR="00E0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доверительное управление принимаются Администрацией в соответствии с федеральным законодательством.</w:t>
      </w:r>
    </w:p>
    <w:p w:rsidR="001B021F" w:rsidRPr="00B554B6" w:rsidRDefault="003D62F6" w:rsidP="001B021F">
      <w:pPr>
        <w:shd w:val="clear" w:color="auto" w:fill="FFFFFF"/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B021F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 безвозмездное пользование земельных участков, находящихся в муниципальной собственности </w:t>
      </w:r>
      <w:r w:rsidR="001B021F" w:rsidRPr="00B554B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1B021F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1B021F" w:rsidRPr="00B5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Монастырщинского района Смоленской области, осуществляется в порядке, установленном федеральным законодательством.</w:t>
      </w:r>
    </w:p>
    <w:p w:rsidR="00B554B6" w:rsidRPr="00A631B5" w:rsidRDefault="00B554B6" w:rsidP="00B554B6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(пункт </w:t>
      </w:r>
      <w:r>
        <w:rPr>
          <w:rFonts w:ascii="Times New Roman" w:hAnsi="Times New Roman"/>
          <w:b w:val="0"/>
          <w:i/>
          <w:sz w:val="24"/>
          <w:szCs w:val="24"/>
          <w:lang w:val="en-US"/>
        </w:rPr>
        <w:t>55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раздела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  <w:lang w:val="en-US"/>
        </w:rPr>
        <w:t>III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</w:rPr>
        <w:t>введен  решением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Совета  депутатов  Александровского  сельского  поселения Монастырщинского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>23.04.2020  г. № 4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) </w:t>
      </w:r>
    </w:p>
    <w:p w:rsidR="00B554B6" w:rsidRPr="00B554B6" w:rsidRDefault="00B554B6" w:rsidP="001B021F">
      <w:pPr>
        <w:shd w:val="clear" w:color="auto" w:fill="FFFFFF"/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1B021F" w:rsidRPr="001B021F" w:rsidRDefault="001B021F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4323" w:rsidRDefault="00B554B6" w:rsidP="00B5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77911"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0B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077911"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ЮРИДИЧЕСКИЕ ЛИЦА, СОЗДАВАЕМЫЕ НА ОСНОВЕ </w:t>
      </w:r>
    </w:p>
    <w:p w:rsidR="00077911" w:rsidRPr="00077911" w:rsidRDefault="00077911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 ИСПОЛЬЗОВАНИЕМ) МУНИЦИПАЛЬНОЙ СОБСТВЕННОСТИ </w:t>
      </w:r>
      <w:r w:rsidR="00C1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УЧАСТИЕ </w:t>
      </w:r>
      <w:r w:rsidR="00C1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ХОЗЯЙСТВЕННЫХ ОБЩЕСТВАХ И ТОВАРИЩЕСТВАХ</w:t>
      </w:r>
    </w:p>
    <w:p w:rsidR="00541586" w:rsidRDefault="0054158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(с использованием) объектов муниципальной собственности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законодательством может создавать (выступать учредителем, быть участником):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Муниципальные предприятия.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Муниципальные учреждения.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Юридические лица иных организационно-правовых форм, учредителем (участником) которых вправе выступать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предложением о создании муниципального предприятия, муниципального учреждения вправе выступать Глава, Совет депутатов, Администрация, организации и граждане.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создании муниципального предприятия принимает Администрация.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Совета депутатов.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Правовой акт Администрации о создании муниципального предприятия (учреждения) должен содержать следующие положения: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 создании муниципального предприятия (учреждения) и полное наименование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 целях и предмете деятельности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 назначении руководителя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 утверждении устава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 совершении других необходимых юридических действий, связанных с созданием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Иные необходимые положения.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муниципального предприятия (учреждения) несет ответственность перед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поселением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077911" w:rsidRPr="00077911" w:rsidRDefault="003D62F6" w:rsidP="00DE4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7C15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 за муниципальным предприятием на праве хозяйственного ведения, за муниципальным учреждением – на праве оперативного управления.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устанавливается решением Совета депутатов.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Совета депутатов.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7C15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 за муниципальными учреждениями на праве оперативного управления.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правовым актом Администрации у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учреждения может быть изъято излишнее, неиспользуемое либо используемое не по назначению имущество.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производится по смете, утвержденной в порядке, установленном правовым актом Администрации.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экономической эффективности деятельности муниципального предприятия утверждаются правовым актом Администрации.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Администрации.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деятельностью муниципального предприятия (учреждения) осуществляется Администрацией.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осуществления контроля за деятельностью муниципального предприятия (учреждения) Администрация: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Анализирует результаты хозяйственной деятельности муниципального предприятия (учреждения).</w:t>
      </w:r>
    </w:p>
    <w:p w:rsidR="00077911" w:rsidRPr="00077911" w:rsidRDefault="003D62F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Глава </w:t>
      </w:r>
      <w:r w:rsidR="000B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перепрофилированию, реорганизации или ликвидации муниципального предприятия (учреждения).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Осуществляет иные функции, определенные федеральным законодательством, настоящим Положением.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случаях, определенных Администрацией в соответствии с федеральным законодательством, муниципальное предприятие подлежит обязательной аудиторской проверке независимым аудитором.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реорганизации или ликвидации муниципального предприятия (учреждения) принимается Администрацией.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предложением о реорганизации или ликвидации муниципального предприятия (учреждения) вправе выступать Совет депутатов, Администрация, организации и граждане.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</w:t>
      </w:r>
      <w:r w:rsidR="00DE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ним правового акта Совета д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хозяйственных обществах и товариществах, в которых вправе участвовать как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в порядке и на условиях, установленных правовым актом Администрации, с учетом требований федерального законодательства, областного законодательства, настоящего Положения.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</w:t>
      </w:r>
      <w:r w:rsidR="00DE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УПРАВЛЕНИЕ 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НАХОДЯЩИМИСЯ В МУНИЦИПАЛЬНОЙ СОБС</w:t>
      </w:r>
      <w:r w:rsidR="00DE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ТВЕННОСТИ </w:t>
      </w:r>
      <w:r w:rsidR="001B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ПАКЕТАМИ АКЦИЙ (ДОЛЯМИ, ПАЯМИ) В УСТАВНОМ КАПИТАЛЕ ЮРИДИЧЕСКИХ ЛИЦ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осуществления полномочий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собственника пакетов акций (долей, паев) в уставных капиталах юридических лиц Администрацией назначаются представители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B021F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управления этих юридических лиц, если Глава не примет решение лично быть представителем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назначении представителя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B021F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управления юридического лица Администрация издает правовой акт.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интересы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B021F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 без доверенности в соответствии с Уставом.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представителя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 управления юридического лица из числа муниципальных служащих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 условии включения в должностную инструкцию вышеуказанного лица права представлять интересы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Лицо, являющееся муниципальным служащим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интересы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 на основании доверенности, выдаваемой Главой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Представитель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доверенности, выдаваемой Главой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Типовой договор с представителем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являющимся муниципальным служащим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утверждается правовым актом Администрации.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Представитель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 обязан участвовать в работе данного органа управления юридического лица.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доверенности, выдаваемой представителю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указываться вопросы, при рассмотрении которых в органе управления юридического лица действия представителя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согласованию с Главой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Представитель 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277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управления юридического лица представляет отчет о своей деятельности Главе</w:t>
      </w:r>
      <w:r w:rsidR="00C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911" w:rsidRPr="00077911" w:rsidRDefault="003A53F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информации, входящей в состав отчетности, форма и порядок ее предоставления устанавливаются правовым актом Администрации.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Default="00077911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VI. ЗАКЛЮЧИТЕЛЬНЫЕ ПОЛОЖЕНИЯ</w:t>
      </w:r>
    </w:p>
    <w:p w:rsidR="00E44A88" w:rsidRPr="00077911" w:rsidRDefault="00E44A88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0A" w:rsidRDefault="003A53F7" w:rsidP="00E44A88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E4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управлением и распоряжением муниципальной собственностью 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эффективностью ее использования осуществляет в пр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 своей компетенции Совет д</w:t>
      </w:r>
      <w:bookmarkStart w:id="0" w:name="_GoBack"/>
      <w:bookmarkEnd w:id="0"/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епутатов,</w:t>
      </w:r>
      <w:r w:rsidR="00E4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1B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  <w:r w:rsidR="00077911" w:rsidRPr="00E44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F1470A" w:rsidSect="00E44A8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D5" w:rsidRDefault="006005D5" w:rsidP="00B47D5A">
      <w:pPr>
        <w:spacing w:after="0" w:line="240" w:lineRule="auto"/>
      </w:pPr>
      <w:r>
        <w:separator/>
      </w:r>
    </w:p>
  </w:endnote>
  <w:endnote w:type="continuationSeparator" w:id="1">
    <w:p w:rsidR="006005D5" w:rsidRDefault="006005D5" w:rsidP="00B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D5" w:rsidRDefault="006005D5" w:rsidP="00B47D5A">
      <w:pPr>
        <w:spacing w:after="0" w:line="240" w:lineRule="auto"/>
      </w:pPr>
      <w:r>
        <w:separator/>
      </w:r>
    </w:p>
  </w:footnote>
  <w:footnote w:type="continuationSeparator" w:id="1">
    <w:p w:rsidR="006005D5" w:rsidRDefault="006005D5" w:rsidP="00B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11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03F" w:rsidRPr="00E44A88" w:rsidRDefault="004F38FC">
        <w:pPr>
          <w:pStyle w:val="a5"/>
          <w:jc w:val="center"/>
          <w:rPr>
            <w:rFonts w:ascii="Times New Roman" w:hAnsi="Times New Roman" w:cs="Times New Roman"/>
          </w:rPr>
        </w:pPr>
        <w:r w:rsidRPr="00E44A88">
          <w:rPr>
            <w:rFonts w:ascii="Times New Roman" w:hAnsi="Times New Roman" w:cs="Times New Roman"/>
          </w:rPr>
          <w:fldChar w:fldCharType="begin"/>
        </w:r>
        <w:r w:rsidR="00D9503F" w:rsidRPr="00E44A88">
          <w:rPr>
            <w:rFonts w:ascii="Times New Roman" w:hAnsi="Times New Roman" w:cs="Times New Roman"/>
          </w:rPr>
          <w:instrText>PAGE   \* MERGEFORMAT</w:instrText>
        </w:r>
        <w:r w:rsidRPr="00E44A88">
          <w:rPr>
            <w:rFonts w:ascii="Times New Roman" w:hAnsi="Times New Roman" w:cs="Times New Roman"/>
          </w:rPr>
          <w:fldChar w:fldCharType="separate"/>
        </w:r>
        <w:r w:rsidR="004F441E">
          <w:rPr>
            <w:rFonts w:ascii="Times New Roman" w:hAnsi="Times New Roman" w:cs="Times New Roman"/>
            <w:noProof/>
          </w:rPr>
          <w:t>2</w:t>
        </w:r>
        <w:r w:rsidRPr="00E44A88">
          <w:rPr>
            <w:rFonts w:ascii="Times New Roman" w:hAnsi="Times New Roman" w:cs="Times New Roman"/>
          </w:rPr>
          <w:fldChar w:fldCharType="end"/>
        </w:r>
      </w:p>
    </w:sdtContent>
  </w:sdt>
  <w:p w:rsidR="00D9503F" w:rsidRDefault="00D95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10A"/>
    <w:multiLevelType w:val="multilevel"/>
    <w:tmpl w:val="584CEAE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77911"/>
    <w:rsid w:val="00002694"/>
    <w:rsid w:val="00033A28"/>
    <w:rsid w:val="00077911"/>
    <w:rsid w:val="0008355B"/>
    <w:rsid w:val="000B7C15"/>
    <w:rsid w:val="000D3305"/>
    <w:rsid w:val="000E1E1A"/>
    <w:rsid w:val="001072B2"/>
    <w:rsid w:val="00122161"/>
    <w:rsid w:val="00124CB9"/>
    <w:rsid w:val="00131F1D"/>
    <w:rsid w:val="00145F39"/>
    <w:rsid w:val="00190963"/>
    <w:rsid w:val="001B021F"/>
    <w:rsid w:val="001F4FEC"/>
    <w:rsid w:val="00237C74"/>
    <w:rsid w:val="00270BBB"/>
    <w:rsid w:val="002A4510"/>
    <w:rsid w:val="002C1253"/>
    <w:rsid w:val="002C17F6"/>
    <w:rsid w:val="002D33E6"/>
    <w:rsid w:val="002F0BC9"/>
    <w:rsid w:val="0037599D"/>
    <w:rsid w:val="00382AF8"/>
    <w:rsid w:val="003A53F7"/>
    <w:rsid w:val="003B4439"/>
    <w:rsid w:val="003D62F6"/>
    <w:rsid w:val="003E6FBA"/>
    <w:rsid w:val="003F7BAC"/>
    <w:rsid w:val="00437F2E"/>
    <w:rsid w:val="00485ACD"/>
    <w:rsid w:val="004A2CB5"/>
    <w:rsid w:val="004B73E1"/>
    <w:rsid w:val="004F38FC"/>
    <w:rsid w:val="004F441E"/>
    <w:rsid w:val="00501220"/>
    <w:rsid w:val="00503FEB"/>
    <w:rsid w:val="00541586"/>
    <w:rsid w:val="005F6303"/>
    <w:rsid w:val="006005D5"/>
    <w:rsid w:val="00617DF1"/>
    <w:rsid w:val="006342E3"/>
    <w:rsid w:val="006A15F7"/>
    <w:rsid w:val="006D4512"/>
    <w:rsid w:val="006E602F"/>
    <w:rsid w:val="0072214C"/>
    <w:rsid w:val="00733FFB"/>
    <w:rsid w:val="00743092"/>
    <w:rsid w:val="00785FF9"/>
    <w:rsid w:val="00791E4F"/>
    <w:rsid w:val="007C2DCC"/>
    <w:rsid w:val="0080305C"/>
    <w:rsid w:val="008334B5"/>
    <w:rsid w:val="008461B2"/>
    <w:rsid w:val="0087546C"/>
    <w:rsid w:val="008C398D"/>
    <w:rsid w:val="00932845"/>
    <w:rsid w:val="00946C00"/>
    <w:rsid w:val="00983083"/>
    <w:rsid w:val="009A5BB2"/>
    <w:rsid w:val="009C4323"/>
    <w:rsid w:val="00A345E7"/>
    <w:rsid w:val="00A87F39"/>
    <w:rsid w:val="00AD5E1E"/>
    <w:rsid w:val="00B0564F"/>
    <w:rsid w:val="00B13EA2"/>
    <w:rsid w:val="00B24239"/>
    <w:rsid w:val="00B337CE"/>
    <w:rsid w:val="00B44E26"/>
    <w:rsid w:val="00B47D5A"/>
    <w:rsid w:val="00B554B6"/>
    <w:rsid w:val="00BA135A"/>
    <w:rsid w:val="00BD7DA7"/>
    <w:rsid w:val="00BF1F17"/>
    <w:rsid w:val="00C12771"/>
    <w:rsid w:val="00CF0A12"/>
    <w:rsid w:val="00D33D3A"/>
    <w:rsid w:val="00D40EEF"/>
    <w:rsid w:val="00D9503F"/>
    <w:rsid w:val="00DE4C5D"/>
    <w:rsid w:val="00E03C57"/>
    <w:rsid w:val="00E416B4"/>
    <w:rsid w:val="00E44A88"/>
    <w:rsid w:val="00E6028C"/>
    <w:rsid w:val="00E7745B"/>
    <w:rsid w:val="00E92497"/>
    <w:rsid w:val="00EA4F64"/>
    <w:rsid w:val="00EC51B4"/>
    <w:rsid w:val="00F1470A"/>
    <w:rsid w:val="00F5366E"/>
    <w:rsid w:val="00F664F6"/>
    <w:rsid w:val="00F70661"/>
    <w:rsid w:val="00F80A92"/>
    <w:rsid w:val="00F81FEF"/>
    <w:rsid w:val="00F935E7"/>
    <w:rsid w:val="00FB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5E1E"/>
    <w:pPr>
      <w:ind w:left="720"/>
      <w:contextualSpacing/>
    </w:pPr>
  </w:style>
  <w:style w:type="character" w:customStyle="1" w:styleId="ab">
    <w:name w:val="Основной текст_"/>
    <w:basedOn w:val="a0"/>
    <w:link w:val="9"/>
    <w:locked/>
    <w:rsid w:val="00AD5E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AD5E1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0"/>
    <w:rsid w:val="00AD5E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">
    <w:name w:val="Основной текст1"/>
    <w:basedOn w:val="ab"/>
    <w:rsid w:val="00AD5E1E"/>
    <w:rPr>
      <w:color w:val="000000"/>
      <w:spacing w:val="0"/>
      <w:w w:val="100"/>
      <w:position w:val="0"/>
      <w:lang w:val="ru-RU"/>
    </w:rPr>
  </w:style>
  <w:style w:type="paragraph" w:customStyle="1" w:styleId="ConsTitle">
    <w:name w:val="ConsTitle"/>
    <w:rsid w:val="00B554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20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4410-3583-4084-9458-B1E3B51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Александровское с п</cp:lastModifiedBy>
  <cp:revision>11</cp:revision>
  <cp:lastPrinted>2020-04-23T09:36:00Z</cp:lastPrinted>
  <dcterms:created xsi:type="dcterms:W3CDTF">2020-04-22T12:50:00Z</dcterms:created>
  <dcterms:modified xsi:type="dcterms:W3CDTF">2020-05-06T12:39:00Z</dcterms:modified>
</cp:coreProperties>
</file>