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35" w:rsidRPr="001D27ED" w:rsidRDefault="00C72535" w:rsidP="00C72535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C72535" w:rsidRPr="00CE193A" w:rsidRDefault="00C72535" w:rsidP="00C72535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C72535" w:rsidRPr="00CE193A" w:rsidRDefault="00C72535" w:rsidP="00C72535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C72535" w:rsidRPr="00CE193A" w:rsidRDefault="00C72535" w:rsidP="00C72535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72535" w:rsidRPr="001D27ED" w:rsidRDefault="00C72535" w:rsidP="00C72535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17.05.2017 г.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83769" w:rsidRDefault="00C72535" w:rsidP="00C7253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72535" w:rsidRDefault="00C72535" w:rsidP="00C72535">
      <w:pPr>
        <w:rPr>
          <w:rFonts w:ascii="Times New Roman" w:hAnsi="Times New Roman" w:cs="Times New Roman"/>
          <w:sz w:val="24"/>
          <w:szCs w:val="24"/>
        </w:rPr>
      </w:pPr>
    </w:p>
    <w:p w:rsidR="00E9214C" w:rsidRDefault="00E9214C" w:rsidP="00C72535">
      <w:pPr>
        <w:rPr>
          <w:rFonts w:ascii="Times New Roman" w:hAnsi="Times New Roman" w:cs="Times New Roman"/>
          <w:sz w:val="24"/>
          <w:szCs w:val="24"/>
        </w:rPr>
      </w:pPr>
    </w:p>
    <w:p w:rsid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СОВЕТ ДЕПУТАТОВ</w:t>
      </w:r>
      <w:r w:rsidRPr="00E9214C">
        <w:rPr>
          <w:rFonts w:ascii="Times New Roman" w:hAnsi="Times New Roman" w:cs="Times New Roman"/>
          <w:b/>
          <w:sz w:val="20"/>
          <w:szCs w:val="20"/>
        </w:rPr>
        <w:br/>
        <w:t>АЛЕКСАНДРОВСКОГО СЕЛЬСКОГО ПОСЕЛЕНИЯ</w:t>
      </w:r>
      <w:r w:rsidRPr="00E9214C">
        <w:rPr>
          <w:rFonts w:ascii="Times New Roman" w:hAnsi="Times New Roman" w:cs="Times New Roman"/>
          <w:b/>
          <w:sz w:val="20"/>
          <w:szCs w:val="20"/>
        </w:rPr>
        <w:br/>
        <w:t xml:space="preserve">МОНАСТЫРЩИНСКОГО РАЙОНА </w:t>
      </w:r>
      <w:r w:rsidRPr="00E9214C">
        <w:rPr>
          <w:rFonts w:ascii="Times New Roman" w:hAnsi="Times New Roman" w:cs="Times New Roman"/>
          <w:b/>
          <w:sz w:val="20"/>
          <w:szCs w:val="20"/>
        </w:rPr>
        <w:br/>
        <w:t>СМОЛЕНСКОЙ ОБЛАСТИ</w:t>
      </w:r>
    </w:p>
    <w:p w:rsid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14C" w:rsidRPr="00E9214C" w:rsidRDefault="00E9214C" w:rsidP="00E9214C">
      <w:pPr>
        <w:rPr>
          <w:rFonts w:ascii="Times New Roman" w:hAnsi="Times New Roman" w:cs="Times New Roman"/>
          <w:b/>
          <w:sz w:val="20"/>
          <w:szCs w:val="20"/>
        </w:rPr>
      </w:pPr>
    </w:p>
    <w:p w:rsidR="00E9214C" w:rsidRPr="00E9214C" w:rsidRDefault="00E9214C" w:rsidP="00E9214C">
      <w:pPr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от  12  мая  2017  года           №  10</w:t>
      </w:r>
    </w:p>
    <w:tbl>
      <w:tblPr>
        <w:tblpPr w:leftFromText="180" w:rightFromText="180" w:vertAnchor="text" w:horzAnchor="margin" w:tblpX="40" w:tblpY="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5312"/>
      </w:tblGrid>
      <w:tr w:rsidR="00E9214C" w:rsidRPr="00E9214C" w:rsidTr="00E9214C">
        <w:trPr>
          <w:trHeight w:val="1959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О  внесении  изменений в  Положение о налоге на имущество физических лиц на территории</w:t>
            </w:r>
            <w:proofErr w:type="gramEnd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Александровского сельского поселения </w:t>
            </w:r>
            <w:proofErr w:type="spellStart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области,   утвержденное  решением  Совета  депутатов  Александровского  сельского  поселения </w:t>
            </w:r>
            <w:proofErr w:type="spellStart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 района  Смоленской  области  от  18.11.2014 г. № 18 (в редакции  решения  от 15.02.2016 № 3)</w:t>
            </w:r>
          </w:p>
          <w:p w:rsidR="00E9214C" w:rsidRPr="00E9214C" w:rsidRDefault="00E9214C" w:rsidP="00E9214C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9214C" w:rsidRPr="00E9214C" w:rsidRDefault="00E9214C" w:rsidP="00E9214C">
            <w:pPr>
              <w:ind w:left="-45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4C" w:rsidRPr="00E9214C" w:rsidRDefault="00E9214C" w:rsidP="00E9214C">
            <w:pPr>
              <w:ind w:left="-45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В соответствии  с  пунктом 60  статьи  2 Федерального  закона  от  30.11.2016  № 401-ФЗ «О  внесении изменений в части  первую и  вторую  Налогового  кодекса  Российской  Федерации и отдельные  законодательные  акты  Российской  Федерации», Совет депутатов Александровского сельского поселения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</w:p>
    <w:p w:rsidR="00E9214C" w:rsidRPr="00E9214C" w:rsidRDefault="00E9214C" w:rsidP="00E9214C">
      <w:pPr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9214C" w:rsidRPr="00E9214C" w:rsidRDefault="00E9214C" w:rsidP="00E9214C">
      <w:pPr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E9214C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E9214C">
        <w:rPr>
          <w:rFonts w:ascii="Times New Roman" w:hAnsi="Times New Roman" w:cs="Times New Roman"/>
          <w:b/>
          <w:sz w:val="20"/>
          <w:szCs w:val="20"/>
        </w:rPr>
        <w:t xml:space="preserve"> Е Ш И Л: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1. Внести  в  Положение  о  налоге  на  имущество  физических  лиц  на  территории   Александровского  сельского поселения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района Смоленской области,  утвержденное  решением  Совета  депутатов   Александровского  сельского  поселения 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района  Смоленской  области от  18.11.2014 г. № 18 (в редакции  решения  от  15.02.2016 № 3), следующие  изменения: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1) В статье  3 слова   «жилые  строения»   заменить    словами  «дома  и  жилые  строения». 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2. Настоящее решение вступает в силу после   официального  опубликования.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3. Настоящее  решение     подлежит  опубликованию  в печатном  средстве  массовой   информации  «Александровский  вестник»  Александровского   сельского  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поселения  и  размещению на          официальном  сайте  Администрации Александровского  сельского поселения 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района  Смоленской области.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Александровского сельского поселения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</w:t>
      </w:r>
      <w:proofErr w:type="spellStart"/>
      <w:r w:rsidRPr="00E9214C">
        <w:rPr>
          <w:rFonts w:ascii="Times New Roman" w:hAnsi="Times New Roman" w:cs="Times New Roman"/>
          <w:b/>
          <w:sz w:val="20"/>
          <w:szCs w:val="20"/>
        </w:rPr>
        <w:t>Т.И.Статуева</w:t>
      </w:r>
      <w:proofErr w:type="spellEnd"/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jc w:val="right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Утверждено</w:t>
      </w:r>
    </w:p>
    <w:p w:rsidR="00E9214C" w:rsidRPr="00E9214C" w:rsidRDefault="00E9214C" w:rsidP="00E9214C">
      <w:pPr>
        <w:jc w:val="right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решением            Совета     депутатов</w:t>
      </w:r>
    </w:p>
    <w:p w:rsidR="00E9214C" w:rsidRPr="00E9214C" w:rsidRDefault="00E9214C" w:rsidP="00E9214C">
      <w:pPr>
        <w:jc w:val="right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Александровского сельского поселения</w:t>
      </w:r>
    </w:p>
    <w:p w:rsidR="00E9214C" w:rsidRPr="00E9214C" w:rsidRDefault="00E9214C" w:rsidP="00E9214C">
      <w:pPr>
        <w:jc w:val="right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                 района</w:t>
      </w:r>
    </w:p>
    <w:p w:rsidR="00E9214C" w:rsidRPr="00E9214C" w:rsidRDefault="00E9214C" w:rsidP="00E9214C">
      <w:pPr>
        <w:jc w:val="right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Смоленской                           области</w:t>
      </w:r>
    </w:p>
    <w:p w:rsidR="00E9214C" w:rsidRPr="00E9214C" w:rsidRDefault="00E9214C" w:rsidP="00E9214C">
      <w:pPr>
        <w:jc w:val="right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от   18   ноября   2014  года  № 18</w:t>
      </w:r>
    </w:p>
    <w:p w:rsidR="00E9214C" w:rsidRDefault="00E9214C" w:rsidP="00E9214C">
      <w:pPr>
        <w:jc w:val="right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(в редакции  решений  от 15.02.2016 г. № 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9214C">
        <w:rPr>
          <w:rFonts w:ascii="Times New Roman" w:hAnsi="Times New Roman" w:cs="Times New Roman"/>
          <w:sz w:val="20"/>
          <w:szCs w:val="20"/>
        </w:rPr>
        <w:t>от 12.05.2017  № 10</w:t>
      </w:r>
      <w:proofErr w:type="gramStart"/>
      <w:r w:rsidRPr="00E9214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E9214C" w:rsidRDefault="00E9214C" w:rsidP="00E9214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74"/>
        <w:tblOverlap w:val="never"/>
        <w:tblW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</w:tblGrid>
      <w:tr w:rsidR="00E9214C" w:rsidRPr="00E9214C" w:rsidTr="00E9214C">
        <w:trPr>
          <w:trHeight w:val="90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9214C" w:rsidRPr="00E9214C" w:rsidRDefault="00E9214C" w:rsidP="00E921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4C" w:rsidRPr="00E9214C" w:rsidRDefault="00E9214C" w:rsidP="00E921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4C" w:rsidRPr="00E9214C" w:rsidRDefault="00E9214C" w:rsidP="00E9214C">
            <w:pPr>
              <w:tabs>
                <w:tab w:val="left" w:pos="3129"/>
              </w:tabs>
              <w:ind w:left="1536" w:right="463" w:hanging="1536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9214C" w:rsidRPr="00E9214C" w:rsidRDefault="00E9214C" w:rsidP="00E9214C">
            <w:pPr>
              <w:tabs>
                <w:tab w:val="left" w:pos="3129"/>
              </w:tabs>
              <w:ind w:left="1536" w:right="463" w:hanging="1536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E9214C" w:rsidRPr="00E9214C" w:rsidTr="00E92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679" w:type="dxa"/>
            <w:hideMark/>
          </w:tcPr>
          <w:p w:rsidR="00E9214C" w:rsidRPr="00E9214C" w:rsidRDefault="00E9214C" w:rsidP="00E9214C">
            <w:pPr>
              <w:ind w:right="-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14C" w:rsidRPr="00E9214C" w:rsidRDefault="00E9214C" w:rsidP="00E9214C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Положение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214C">
        <w:rPr>
          <w:rFonts w:ascii="Times New Roman" w:hAnsi="Times New Roman" w:cs="Times New Roman"/>
          <w:b/>
          <w:sz w:val="20"/>
          <w:szCs w:val="20"/>
        </w:rPr>
        <w:t>о налоге на имущество физических лиц</w:t>
      </w:r>
    </w:p>
    <w:p w:rsidR="00E9214C" w:rsidRDefault="00E9214C" w:rsidP="00E9214C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 xml:space="preserve">на территории Александровского  сельского поселения </w:t>
      </w:r>
      <w:proofErr w:type="spellStart"/>
      <w:r w:rsidRPr="00E9214C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E9214C" w:rsidRPr="00E9214C" w:rsidRDefault="00E9214C" w:rsidP="00E9214C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E9214C" w:rsidRPr="00E9214C" w:rsidRDefault="00E9214C" w:rsidP="00E9214C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14C" w:rsidRPr="00E9214C" w:rsidRDefault="00E9214C" w:rsidP="00E9214C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Статья 1. Общие положения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Настоящим Положением в соответствии с главой 32 Налогового кодекса Российской Федерации на территории  Александровского сельского поселения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района Смоленской области  определяются налоговые ставки, налоговые льготы, основания и порядок их применения, особенности определения налоговой базы налога на имущество физических лиц.</w:t>
      </w:r>
    </w:p>
    <w:p w:rsidR="00E9214C" w:rsidRPr="00E9214C" w:rsidRDefault="00E9214C" w:rsidP="00E9214C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Статья 2. Налогоплательщики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Налогоплательщиками налога на имущество физических лиц признаются физические лица, обладающие правом собственности на имущество,  признаваемое объектом налогообложения в соответствии со статьей 3 настоящего Положения.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Статья 3. Объекты налогообложения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Объектом налогообложения признается расположенное в пределах Александровского сельского  поселения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 района  Смоленской  области  следующее имущество:</w:t>
      </w:r>
    </w:p>
    <w:p w:rsidR="00E9214C" w:rsidRPr="00E9214C" w:rsidRDefault="00E9214C" w:rsidP="00E9214C">
      <w:pPr>
        <w:ind w:right="-1" w:firstLine="709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1) жилой дом;</w:t>
      </w:r>
    </w:p>
    <w:p w:rsidR="00E9214C" w:rsidRPr="00E9214C" w:rsidRDefault="00E9214C" w:rsidP="00E9214C">
      <w:pPr>
        <w:ind w:right="-1" w:firstLine="709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2) жилое помещение (квартира, комната);</w:t>
      </w:r>
    </w:p>
    <w:p w:rsidR="00E9214C" w:rsidRPr="00E9214C" w:rsidRDefault="00E9214C" w:rsidP="00E9214C">
      <w:pPr>
        <w:ind w:right="-1" w:firstLine="709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3) гараж,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- место;</w:t>
      </w:r>
    </w:p>
    <w:p w:rsidR="00E9214C" w:rsidRPr="00E9214C" w:rsidRDefault="00E9214C" w:rsidP="00E9214C">
      <w:pPr>
        <w:ind w:right="-1" w:firstLine="709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4) единый недвижимый комплекс;</w:t>
      </w:r>
    </w:p>
    <w:p w:rsidR="00E9214C" w:rsidRPr="00E9214C" w:rsidRDefault="00E9214C" w:rsidP="00E9214C">
      <w:pPr>
        <w:ind w:right="-1" w:firstLine="709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5) объект незавершенного строительства;</w:t>
      </w:r>
    </w:p>
    <w:p w:rsidR="00E9214C" w:rsidRPr="00E9214C" w:rsidRDefault="00E9214C" w:rsidP="00E9214C">
      <w:pPr>
        <w:ind w:right="-1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 6) иные здание, строение, сооружение, помещение.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В целях настоящего Положения </w:t>
      </w:r>
      <w:r w:rsidRPr="00E9214C">
        <w:rPr>
          <w:rFonts w:ascii="Times New Roman" w:hAnsi="Times New Roman" w:cs="Times New Roman"/>
          <w:i/>
          <w:sz w:val="20"/>
          <w:szCs w:val="20"/>
        </w:rPr>
        <w:t>дома и жилые строения</w:t>
      </w:r>
      <w:r w:rsidRPr="00E9214C">
        <w:rPr>
          <w:rFonts w:ascii="Times New Roman" w:hAnsi="Times New Roman" w:cs="Times New Roman"/>
          <w:sz w:val="20"/>
          <w:szCs w:val="20"/>
        </w:rPr>
        <w:t>, расположенные на земельных участках, предоставленных для ведения личного подсобного хозяйства, дачного хозяйства, огородничества, садоводства, индивидуального жилищного строительства, относятся к жилым домам.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214C">
        <w:rPr>
          <w:rFonts w:ascii="Times New Roman" w:hAnsi="Times New Roman" w:cs="Times New Roman"/>
          <w:i/>
          <w:sz w:val="20"/>
          <w:szCs w:val="20"/>
        </w:rPr>
        <w:t xml:space="preserve"> (Статья 3 в редакции решением Совета депутатов Александровского сельского поселения  </w:t>
      </w:r>
      <w:proofErr w:type="spellStart"/>
      <w:r w:rsidRPr="00E9214C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от 12.05.2017. № 10)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Статья 4. Порядок определения налоговой базы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p w:rsidR="00E9214C" w:rsidRPr="00E9214C" w:rsidRDefault="00E9214C" w:rsidP="00E9214C">
      <w:pPr>
        <w:ind w:right="-1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Статья 5.Налоговый период</w:t>
      </w:r>
    </w:p>
    <w:p w:rsidR="00E9214C" w:rsidRPr="00E9214C" w:rsidRDefault="00E9214C" w:rsidP="00E9214C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Налоговым  периодом  признается  календарный  год.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Статья 6. Налоговые ставки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Налоговые ставки устанавливаются  на  </w:t>
      </w:r>
      <w:proofErr w:type="gramStart"/>
      <w:r w:rsidRPr="00E9214C">
        <w:rPr>
          <w:rFonts w:ascii="Times New Roman" w:hAnsi="Times New Roman" w:cs="Times New Roman"/>
          <w:sz w:val="20"/>
          <w:szCs w:val="20"/>
        </w:rPr>
        <w:t>основе</w:t>
      </w:r>
      <w:proofErr w:type="gramEnd"/>
      <w:r w:rsidRPr="00E9214C">
        <w:rPr>
          <w:rFonts w:ascii="Times New Roman" w:hAnsi="Times New Roman" w:cs="Times New Roman"/>
          <w:sz w:val="20"/>
          <w:szCs w:val="20"/>
        </w:rPr>
        <w:t xml:space="preserve">  умноженной 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на территории  Александровского сельского поселения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 района  Смоленской  области,  в  следующих  пределах  в  зависимости  от  вида  налогообложения: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2"/>
      </w:tblGrid>
      <w:tr w:rsidR="00E9214C" w:rsidRPr="00E9214C" w:rsidTr="00E9214C">
        <w:tc>
          <w:tcPr>
            <w:tcW w:w="6771" w:type="dxa"/>
          </w:tcPr>
          <w:p w:rsidR="00E9214C" w:rsidRPr="00E9214C" w:rsidRDefault="00E9214C" w:rsidP="00E9214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Суммарная инвентаризационная стоимость объектов </w:t>
            </w:r>
          </w:p>
          <w:p w:rsidR="00E9214C" w:rsidRPr="00E9214C" w:rsidRDefault="00E9214C" w:rsidP="00E9214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налогообложения, </w:t>
            </w:r>
            <w:proofErr w:type="gramStart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умноженная</w:t>
            </w:r>
            <w:proofErr w:type="gramEnd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на коэффициент-дефлятор 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082" w:type="dxa"/>
          </w:tcPr>
          <w:p w:rsidR="00E9214C" w:rsidRPr="00E9214C" w:rsidRDefault="00E9214C" w:rsidP="00E9214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Ставки налога</w:t>
            </w:r>
            <w:proofErr w:type="gramStart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9214C" w:rsidRPr="00E9214C" w:rsidTr="00E9214C">
        <w:tc>
          <w:tcPr>
            <w:tcW w:w="6771" w:type="dxa"/>
          </w:tcPr>
          <w:p w:rsidR="00E9214C" w:rsidRPr="00E9214C" w:rsidRDefault="00E9214C" w:rsidP="00E9214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       До 300  000 рублей включительно</w:t>
            </w:r>
          </w:p>
        </w:tc>
        <w:tc>
          <w:tcPr>
            <w:tcW w:w="3082" w:type="dxa"/>
          </w:tcPr>
          <w:p w:rsidR="00E9214C" w:rsidRPr="00E9214C" w:rsidRDefault="00E9214C" w:rsidP="00E9214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9214C" w:rsidRPr="00E9214C" w:rsidTr="00E9214C">
        <w:trPr>
          <w:trHeight w:val="354"/>
        </w:trPr>
        <w:tc>
          <w:tcPr>
            <w:tcW w:w="6771" w:type="dxa"/>
          </w:tcPr>
          <w:p w:rsidR="00E9214C" w:rsidRPr="00E9214C" w:rsidRDefault="00E9214C" w:rsidP="00E9214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       Свыше 300  000 до 500  000  рублей включительно</w:t>
            </w:r>
          </w:p>
        </w:tc>
        <w:tc>
          <w:tcPr>
            <w:tcW w:w="3082" w:type="dxa"/>
          </w:tcPr>
          <w:p w:rsidR="00E9214C" w:rsidRPr="00E9214C" w:rsidRDefault="00E9214C" w:rsidP="00E9214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9214C" w:rsidRPr="00E9214C" w:rsidTr="00E9214C">
        <w:tc>
          <w:tcPr>
            <w:tcW w:w="6771" w:type="dxa"/>
          </w:tcPr>
          <w:p w:rsidR="00E9214C" w:rsidRPr="00E9214C" w:rsidRDefault="00E9214C" w:rsidP="00E9214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       Свыше  500  000 рублей</w:t>
            </w:r>
          </w:p>
        </w:tc>
        <w:tc>
          <w:tcPr>
            <w:tcW w:w="3082" w:type="dxa"/>
          </w:tcPr>
          <w:p w:rsidR="00E9214C" w:rsidRPr="00E9214C" w:rsidRDefault="00E9214C" w:rsidP="00E9214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lastRenderedPageBreak/>
        <w:t>Статья 7. Налоговые льготы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Право на налоговую льготу помимо категорий налогоплательщиков, указанных в ст.407 Налогового кодекса Российской Федерации.</w:t>
      </w:r>
    </w:p>
    <w:p w:rsidR="00E9214C" w:rsidRPr="00E9214C" w:rsidRDefault="00E9214C" w:rsidP="00E9214C">
      <w:pPr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 Порядок применения налоговой льготы для категорий налогоплательщиков, имеющих право на налоговую льготу в соответствии с настоящим Положением, осуществляется в соответствии с порядком предоставления налоговых льгот по налогу на имущество физических лиц, установленным Налоговым кодексом Российской Федерации.</w:t>
      </w:r>
    </w:p>
    <w:p w:rsidR="00E9214C" w:rsidRPr="00E9214C" w:rsidRDefault="00E9214C" w:rsidP="00E9214C">
      <w:pPr>
        <w:ind w:right="-1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14C" w:rsidRPr="00E9214C" w:rsidRDefault="00E9214C" w:rsidP="00E9214C">
      <w:pPr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Статья 8. Порядок  исчисления  суммы  налога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Сумма  налога на имущество физических  лиц  исчисляется налоговыми  органами  в  порядке,  установленном  в  статье  408  Налогового  кодекса  Российской  Федерации.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Статья 9. Срок уплаты налога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Налог на  имущество  </w:t>
      </w:r>
      <w:proofErr w:type="gramStart"/>
      <w:r w:rsidRPr="00E9214C">
        <w:rPr>
          <w:rFonts w:ascii="Times New Roman" w:hAnsi="Times New Roman" w:cs="Times New Roman"/>
          <w:sz w:val="20"/>
          <w:szCs w:val="20"/>
        </w:rPr>
        <w:t>физических</w:t>
      </w:r>
      <w:proofErr w:type="gramEnd"/>
      <w:r w:rsidRPr="00E9214C">
        <w:rPr>
          <w:rFonts w:ascii="Times New Roman" w:hAnsi="Times New Roman" w:cs="Times New Roman"/>
          <w:sz w:val="20"/>
          <w:szCs w:val="20"/>
        </w:rPr>
        <w:t xml:space="preserve"> подлежит уплате налогоплательщиками в срок не позднее 1 декабря года, следующего за истекшим налоговым периодом  в  порядке,  установленном  в  статье  409  Налогового кодекса Российской  Федерации.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214C">
        <w:rPr>
          <w:rFonts w:ascii="Times New Roman" w:hAnsi="Times New Roman" w:cs="Times New Roman"/>
          <w:i/>
          <w:sz w:val="20"/>
          <w:szCs w:val="20"/>
        </w:rPr>
        <w:t xml:space="preserve">(статья 9 в редакции  решения  Совета  депутатов  Александровского  сельского  поселения  </w:t>
      </w:r>
      <w:proofErr w:type="spellStart"/>
      <w:r w:rsidRPr="00E9214C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i/>
          <w:sz w:val="20"/>
          <w:szCs w:val="20"/>
        </w:rPr>
        <w:t xml:space="preserve">  района  Смоленской  области  от   15.02.2016  г.  № 3)</w:t>
      </w:r>
    </w:p>
    <w:p w:rsidR="00E9214C" w:rsidRPr="00E9214C" w:rsidRDefault="00E9214C" w:rsidP="00E9214C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9214C" w:rsidRDefault="00E9214C" w:rsidP="00C72535">
      <w:pPr>
        <w:rPr>
          <w:rFonts w:ascii="Times New Roman" w:hAnsi="Times New Roman" w:cs="Times New Roman"/>
          <w:sz w:val="24"/>
          <w:szCs w:val="24"/>
        </w:rPr>
      </w:pPr>
    </w:p>
    <w:p w:rsidR="00E9214C" w:rsidRDefault="00E9214C" w:rsidP="00C72535">
      <w:pPr>
        <w:rPr>
          <w:rFonts w:ascii="Times New Roman" w:hAnsi="Times New Roman" w:cs="Times New Roman"/>
          <w:sz w:val="24"/>
          <w:szCs w:val="24"/>
        </w:rPr>
      </w:pP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АЛЕКСАНДРОВСКОГО СЕЛЬСКОГО ПОСЕЛЕНИЯ</w:t>
      </w: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E9214C" w:rsidRPr="00E9214C" w:rsidRDefault="00E9214C" w:rsidP="00E9214C">
      <w:pPr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>от  12  мая  2017  года    №   9</w:t>
      </w:r>
    </w:p>
    <w:p w:rsidR="00E9214C" w:rsidRPr="00E9214C" w:rsidRDefault="00E9214C" w:rsidP="00E9214C">
      <w:pPr>
        <w:pStyle w:val="ConsTitle"/>
        <w:widowControl/>
        <w:ind w:right="0"/>
        <w:rPr>
          <w:rFonts w:ascii="Times New Roman" w:hAnsi="Times New Roman"/>
          <w:b w:val="0"/>
          <w:sz w:val="20"/>
        </w:rPr>
      </w:pPr>
      <w:r w:rsidRPr="00E9214C">
        <w:rPr>
          <w:rFonts w:ascii="Times New Roman" w:hAnsi="Times New Roman"/>
          <w:b w:val="0"/>
          <w:sz w:val="20"/>
        </w:rPr>
        <w:t xml:space="preserve">  </w:t>
      </w:r>
    </w:p>
    <w:p w:rsidR="00E9214C" w:rsidRPr="00E9214C" w:rsidRDefault="00E9214C" w:rsidP="00E9214C">
      <w:pPr>
        <w:pStyle w:val="ConsNonformat"/>
        <w:widowControl/>
        <w:tabs>
          <w:tab w:val="left" w:pos="5387"/>
        </w:tabs>
        <w:ind w:right="4534"/>
        <w:jc w:val="both"/>
        <w:rPr>
          <w:rFonts w:ascii="Times New Roman" w:hAnsi="Times New Roman"/>
        </w:rPr>
      </w:pPr>
      <w:proofErr w:type="gramStart"/>
      <w:r w:rsidRPr="00E9214C">
        <w:rPr>
          <w:rFonts w:ascii="Times New Roman" w:hAnsi="Times New Roman"/>
        </w:rPr>
        <w:t xml:space="preserve">О  внесении изменений в Положение о земельном  налоге на территории  Александровского сельского поселения </w:t>
      </w: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 Смоленской области,  утвержденное  решением  Совета депутатов  Александровского  сельского поселения </w:t>
      </w: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 Смоленской области от  25.11.2009 г. № 18,  в редакции решений от 05.07.2010 г. № 15, от 19.11.2010 г. № 6,  от 05.04.2011г. № 4, от 01.11.2011 г. № 21, от 09.10.2012 г. № 16, от 15.02.2013 г. № 2, от</w:t>
      </w:r>
      <w:proofErr w:type="gramEnd"/>
      <w:r w:rsidRPr="00E9214C">
        <w:rPr>
          <w:rFonts w:ascii="Times New Roman" w:hAnsi="Times New Roman"/>
        </w:rPr>
        <w:t xml:space="preserve"> 15.11.2013 г. № 18, от 12.08.2014 г. № 13, от 18.11.2014 г. № 20, от 15.02.2016 г. № 4, от 24.11.2016 г. № 21, от 21.04.2017 г. № 4</w:t>
      </w:r>
    </w:p>
    <w:p w:rsidR="00E9214C" w:rsidRPr="00E9214C" w:rsidRDefault="00E9214C" w:rsidP="00E9214C">
      <w:pPr>
        <w:pStyle w:val="ConsNormal"/>
        <w:widowControl/>
        <w:ind w:right="4109" w:firstLine="567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</w:t>
      </w:r>
    </w:p>
    <w:p w:rsidR="00E9214C" w:rsidRPr="00E9214C" w:rsidRDefault="00E9214C" w:rsidP="00E9214C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В соответствии  со  ст. 387 гл. 31 ч. 2 Налогового  Кодекса  РФ, ст. 14 гл. 3 Федерального закона от 06.10.2003 № 131-ФЗ «Об общих принципах  организации  местного самоуправления в Российской Федерации», Совет д</w:t>
      </w:r>
      <w:r w:rsidRPr="00E9214C">
        <w:rPr>
          <w:rFonts w:ascii="Times New Roman" w:hAnsi="Times New Roman"/>
        </w:rPr>
        <w:t>е</w:t>
      </w:r>
      <w:r w:rsidRPr="00E9214C">
        <w:rPr>
          <w:rFonts w:ascii="Times New Roman" w:hAnsi="Times New Roman"/>
        </w:rPr>
        <w:t xml:space="preserve">путатов Александровского сельского поселения </w:t>
      </w: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 Смоленской области  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67"/>
        <w:jc w:val="both"/>
        <w:rPr>
          <w:rFonts w:ascii="Times New Roman" w:hAnsi="Times New Roman"/>
          <w:b/>
        </w:rPr>
      </w:pPr>
      <w:proofErr w:type="gramStart"/>
      <w:r w:rsidRPr="00E9214C">
        <w:rPr>
          <w:rFonts w:ascii="Times New Roman" w:hAnsi="Times New Roman"/>
          <w:b/>
        </w:rPr>
        <w:t>Р</w:t>
      </w:r>
      <w:proofErr w:type="gramEnd"/>
      <w:r w:rsidRPr="00E9214C">
        <w:rPr>
          <w:rFonts w:ascii="Times New Roman" w:hAnsi="Times New Roman"/>
          <w:b/>
        </w:rPr>
        <w:t xml:space="preserve"> Е Ш И Л:</w:t>
      </w:r>
    </w:p>
    <w:p w:rsidR="00E9214C" w:rsidRPr="00E9214C" w:rsidRDefault="00E9214C" w:rsidP="00E9214C">
      <w:pPr>
        <w:pStyle w:val="ConsNormal"/>
        <w:widowControl/>
        <w:ind w:right="0" w:firstLine="567"/>
        <w:jc w:val="both"/>
        <w:rPr>
          <w:rFonts w:ascii="Times New Roman" w:hAnsi="Times New Roman"/>
          <w:b/>
        </w:rPr>
      </w:pPr>
    </w:p>
    <w:p w:rsidR="00E9214C" w:rsidRPr="00E9214C" w:rsidRDefault="00E9214C" w:rsidP="00E9214C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1. </w:t>
      </w:r>
      <w:proofErr w:type="gramStart"/>
      <w:r w:rsidRPr="00E9214C">
        <w:rPr>
          <w:rFonts w:ascii="Times New Roman" w:hAnsi="Times New Roman"/>
        </w:rPr>
        <w:t xml:space="preserve">Внести  в  Положение  о  земельном  налоге  на  территории   Александровского  сельского поселения </w:t>
      </w: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 Смоленской области,  утвержденное  решением  Совета  депутатов   Александровского  сельского  поселения  </w:t>
      </w: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  Смоленской  области от  25.11.2009 г. № 18,   в  редакции  решений  от  05.07.2010 г.  №  15,  от 19.11.2010 г. № 6,  от 05.04.2011 г. № 4, от  01.11.2011 г. № 21, от 09.10.2012 г. № 16, от  15.02.2013 г. № 2, от 15.11.2013 г</w:t>
      </w:r>
      <w:proofErr w:type="gramEnd"/>
      <w:r w:rsidRPr="00E9214C">
        <w:rPr>
          <w:rFonts w:ascii="Times New Roman" w:hAnsi="Times New Roman"/>
        </w:rPr>
        <w:t>. № 18, от 12.08.2014 г. № 13, от 18.11.2014 г. № 20, от 15.02.2016 г. № 4, от 24.11.2016 г. № 21, от 21.04.2017 г. № 4,  следующие изменения: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а) статью 10 дополнить пунктом следующего содержания:</w:t>
      </w:r>
    </w:p>
    <w:p w:rsidR="00E9214C" w:rsidRPr="00E9214C" w:rsidRDefault="00E9214C" w:rsidP="00E9214C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«12) государственные бюджетные учреждения, созданные Смоленской областью, в целях распоряжения объектами государственной собственности Смоленской области».</w:t>
      </w:r>
    </w:p>
    <w:p w:rsidR="00E9214C" w:rsidRPr="00E9214C" w:rsidRDefault="00E9214C" w:rsidP="00E9214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2. Настоящее решение вступает в силу после официального опубликования и распространяется на налоговые периоды, начиная с 01.01.2014 года.</w:t>
      </w:r>
    </w:p>
    <w:p w:rsidR="00E9214C" w:rsidRPr="00E9214C" w:rsidRDefault="00E9214C" w:rsidP="00E9214C">
      <w:pPr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3. Настоящее  решение     подлежит  опубликованию  в печатном  средстве  массовой  информации  «Александровский  вестник» Александровского  сельского   поселения  и  размещению    на  официальном  сайте    Администрации Александровского  сельского поселения 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района  Смоленской области.</w:t>
      </w:r>
    </w:p>
    <w:p w:rsidR="00E9214C" w:rsidRPr="00E9214C" w:rsidRDefault="00E9214C" w:rsidP="00E9214C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Глава муниципального образования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Александровского сельского поселения  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  <w:b/>
        </w:rPr>
      </w:pPr>
      <w:r w:rsidRPr="00E9214C">
        <w:rPr>
          <w:rFonts w:ascii="Times New Roman" w:hAnsi="Times New Roman"/>
        </w:rPr>
        <w:t xml:space="preserve">Смоленской области                                                                              </w:t>
      </w:r>
      <w:r w:rsidRPr="00E9214C">
        <w:rPr>
          <w:rFonts w:ascii="Times New Roman" w:hAnsi="Times New Roman"/>
          <w:b/>
        </w:rPr>
        <w:t xml:space="preserve">Т.И. </w:t>
      </w:r>
      <w:proofErr w:type="spellStart"/>
      <w:r w:rsidRPr="00E9214C">
        <w:rPr>
          <w:rFonts w:ascii="Times New Roman" w:hAnsi="Times New Roman"/>
          <w:b/>
        </w:rPr>
        <w:t>Статуева</w:t>
      </w:r>
      <w:proofErr w:type="spellEnd"/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                                           </w:t>
      </w:r>
    </w:p>
    <w:p w:rsidR="00E9214C" w:rsidRPr="00E9214C" w:rsidRDefault="00E9214C" w:rsidP="00E9214C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Утверждено</w:t>
      </w:r>
    </w:p>
    <w:p w:rsidR="00E9214C" w:rsidRPr="00E9214C" w:rsidRDefault="00E9214C" w:rsidP="00E9214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</w:rPr>
      </w:pPr>
      <w:r w:rsidRPr="00E9214C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решением     Совета    депутатов</w:t>
      </w:r>
    </w:p>
    <w:p w:rsidR="00E9214C" w:rsidRPr="00E9214C" w:rsidRDefault="00E9214C" w:rsidP="00E9214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</w:rPr>
      </w:pPr>
      <w:r w:rsidRPr="00E9214C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Александровского сельского поселения</w:t>
      </w:r>
    </w:p>
    <w:p w:rsidR="00E9214C" w:rsidRPr="00E9214C" w:rsidRDefault="00E9214C" w:rsidP="00E9214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</w:rPr>
      </w:pPr>
      <w:r w:rsidRPr="00E9214C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</w:t>
      </w:r>
      <w:proofErr w:type="spellStart"/>
      <w:r w:rsidRPr="00E9214C">
        <w:rPr>
          <w:rFonts w:ascii="Times New Roman" w:hAnsi="Times New Roman"/>
          <w:b w:val="0"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sz w:val="20"/>
        </w:rPr>
        <w:t xml:space="preserve">         района</w:t>
      </w:r>
    </w:p>
    <w:p w:rsidR="00E9214C" w:rsidRPr="00E9214C" w:rsidRDefault="00E9214C" w:rsidP="00E9214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</w:rPr>
      </w:pPr>
      <w:r w:rsidRPr="00E9214C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Смоленской                     области </w:t>
      </w:r>
    </w:p>
    <w:p w:rsidR="00E9214C" w:rsidRPr="00E9214C" w:rsidRDefault="00E9214C" w:rsidP="00E9214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</w:rPr>
      </w:pPr>
      <w:r w:rsidRPr="00E9214C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от        25.11.2009      г.       №  18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proofErr w:type="gramStart"/>
      <w:r w:rsidRPr="00E9214C">
        <w:rPr>
          <w:rFonts w:ascii="Times New Roman" w:hAnsi="Times New Roman"/>
          <w:b w:val="0"/>
          <w:i/>
          <w:sz w:val="20"/>
        </w:rPr>
        <w:t xml:space="preserve">(в редакции  решений  от 05.07.2010 г.  №  15,  от 19.11.2010 г. № 6, от 05.04.2011 г № 4, от 01.11.2011 г. №21,   от 09.09.2012 г. №16,   от  15.02.2013 г. № 2,   от 15.11.2013 г.№18, от 12.08.2014 г. № 13, от 18.11.2014 г. № 20,  от  15.02.2016 г. № 4, от 24.11.2016 г. №21, от   21.04.2017 г. № 4, 12.05.2017 г. № 9)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9214C" w:rsidRPr="00E9214C" w:rsidRDefault="00E9214C" w:rsidP="00E9214C">
      <w:pPr>
        <w:pStyle w:val="ConsNonformat"/>
        <w:widowControl/>
        <w:ind w:right="4535"/>
        <w:jc w:val="right"/>
        <w:rPr>
          <w:rFonts w:ascii="Times New Roman" w:hAnsi="Times New Roman"/>
        </w:rPr>
      </w:pPr>
    </w:p>
    <w:p w:rsidR="00E9214C" w:rsidRPr="00E9214C" w:rsidRDefault="00E9214C" w:rsidP="00E9214C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proofErr w:type="gramStart"/>
      <w:r w:rsidRPr="00E9214C">
        <w:rPr>
          <w:rFonts w:ascii="Times New Roman" w:hAnsi="Times New Roman"/>
          <w:sz w:val="20"/>
        </w:rPr>
        <w:t>П</w:t>
      </w:r>
      <w:proofErr w:type="gramEnd"/>
      <w:r w:rsidRPr="00E9214C">
        <w:rPr>
          <w:rFonts w:ascii="Times New Roman" w:hAnsi="Times New Roman"/>
          <w:sz w:val="20"/>
        </w:rPr>
        <w:t xml:space="preserve"> О Л О Ж Е Н И Е</w:t>
      </w:r>
    </w:p>
    <w:p w:rsidR="00E9214C" w:rsidRPr="00E9214C" w:rsidRDefault="00E9214C" w:rsidP="00E9214C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 w:rsidRPr="00E9214C">
        <w:rPr>
          <w:rFonts w:ascii="Times New Roman" w:hAnsi="Times New Roman"/>
          <w:sz w:val="20"/>
        </w:rPr>
        <w:t>о земельном налоге</w:t>
      </w:r>
    </w:p>
    <w:p w:rsidR="00E9214C" w:rsidRPr="00E9214C" w:rsidRDefault="00E9214C" w:rsidP="00E9214C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 w:rsidRPr="00E9214C">
        <w:rPr>
          <w:rFonts w:ascii="Times New Roman" w:hAnsi="Times New Roman"/>
          <w:sz w:val="20"/>
        </w:rPr>
        <w:t>на    территории    Александровского  сельского поселения</w:t>
      </w:r>
    </w:p>
    <w:p w:rsidR="00E9214C" w:rsidRPr="00E9214C" w:rsidRDefault="00E9214C" w:rsidP="00E9214C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proofErr w:type="spellStart"/>
      <w:r w:rsidRPr="00E9214C">
        <w:rPr>
          <w:rFonts w:ascii="Times New Roman" w:hAnsi="Times New Roman"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sz w:val="20"/>
        </w:rPr>
        <w:t xml:space="preserve"> района  Смоленской области</w:t>
      </w:r>
    </w:p>
    <w:p w:rsidR="00E9214C" w:rsidRPr="00E9214C" w:rsidRDefault="00E9214C" w:rsidP="00E9214C">
      <w:pPr>
        <w:pStyle w:val="ConsNormal"/>
        <w:widowControl/>
        <w:ind w:right="0" w:firstLine="540"/>
        <w:jc w:val="center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b/>
        </w:rPr>
        <w:t>Статья 1.</w:t>
      </w:r>
      <w:r w:rsidRPr="00E9214C">
        <w:rPr>
          <w:rFonts w:ascii="Times New Roman" w:hAnsi="Times New Roman"/>
        </w:rPr>
        <w:t xml:space="preserve"> Общие положения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Александровского сельского  поселения </w:t>
      </w: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b/>
        </w:rPr>
        <w:t>Статья 2.</w:t>
      </w:r>
      <w:r w:rsidRPr="00E9214C">
        <w:rPr>
          <w:rFonts w:ascii="Times New Roman" w:hAnsi="Times New Roman"/>
        </w:rPr>
        <w:t xml:space="preserve"> Налогоплательщики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1. </w:t>
      </w:r>
      <w:proofErr w:type="gramStart"/>
      <w:r w:rsidRPr="00E9214C">
        <w:rPr>
          <w:rFonts w:ascii="Times New Roman" w:hAnsi="Times New Roman"/>
        </w:rPr>
        <w:t>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признаваемые  объектами  налогообложения  в  соответствии  со  статьей  389  настоящего  Кодекса  на  праве  собственности, праве  постоянного (бессрочного) пользования или  пожизненно  наследуемого  владения).</w:t>
      </w:r>
      <w:proofErr w:type="gramEnd"/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sz w:val="20"/>
        </w:rPr>
        <w:t xml:space="preserve">       </w:t>
      </w:r>
      <w:r w:rsidRPr="00E9214C">
        <w:rPr>
          <w:rFonts w:ascii="Times New Roman" w:hAnsi="Times New Roman"/>
          <w:b w:val="0"/>
          <w:i/>
          <w:sz w:val="20"/>
        </w:rPr>
        <w:t xml:space="preserve">(пункт 1 статьи 2 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5 июля  2010  г.  № 15) </w:t>
      </w:r>
    </w:p>
    <w:p w:rsidR="00E9214C" w:rsidRPr="00E9214C" w:rsidRDefault="00E9214C" w:rsidP="00E9214C">
      <w:pPr>
        <w:pStyle w:val="ConsNormal"/>
        <w:widowControl/>
        <w:ind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b/>
        </w:rPr>
        <w:t>Статья 3.</w:t>
      </w:r>
      <w:r w:rsidRPr="00E9214C">
        <w:rPr>
          <w:rFonts w:ascii="Times New Roman" w:hAnsi="Times New Roman"/>
        </w:rPr>
        <w:t xml:space="preserve"> Объект налогообложения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1. Объектом налогообложения признаются земельные участки, расположенные в пределах муниципального образования Александровского сельского  поселения </w:t>
      </w: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 Смоленской области.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2. Не признаются объектом налогообложения: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1) земельные участки, изъятые из оборота в соответствии с законодательством Российской Федерации;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proofErr w:type="gramStart"/>
      <w:r w:rsidRPr="00E9214C">
        <w:rPr>
          <w:rFonts w:ascii="Times New Roman" w:hAnsi="Times New Roman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sz w:val="20"/>
        </w:rPr>
        <w:t xml:space="preserve">        3)</w:t>
      </w:r>
      <w:r w:rsidRPr="00E9214C">
        <w:rPr>
          <w:rFonts w:ascii="Times New Roman" w:hAnsi="Times New Roman"/>
          <w:sz w:val="20"/>
        </w:rPr>
        <w:t xml:space="preserve">  </w:t>
      </w:r>
      <w:r w:rsidRPr="00E9214C">
        <w:rPr>
          <w:rFonts w:ascii="Times New Roman" w:hAnsi="Times New Roman"/>
          <w:b w:val="0"/>
          <w:i/>
          <w:sz w:val="20"/>
        </w:rPr>
        <w:t xml:space="preserve">(из части 2 статьи 3 исключен  пункт  3  решением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15 февраля  2013  № 2)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 4)  земельные участки из состава земель лесного фонда;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b/>
        </w:rPr>
        <w:t>Статья 4.</w:t>
      </w:r>
      <w:r w:rsidRPr="00E9214C">
        <w:rPr>
          <w:rFonts w:ascii="Times New Roman" w:hAnsi="Times New Roman"/>
        </w:rPr>
        <w:t xml:space="preserve"> Налоговая база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   </w:t>
      </w:r>
      <w:r w:rsidRPr="00E9214C">
        <w:rPr>
          <w:rFonts w:ascii="Times New Roman" w:hAnsi="Times New Roman"/>
          <w:b/>
        </w:rPr>
        <w:t>Статья 5.</w:t>
      </w:r>
      <w:r w:rsidRPr="00E9214C">
        <w:rPr>
          <w:rFonts w:ascii="Times New Roman" w:hAnsi="Times New Roman"/>
        </w:rPr>
        <w:t xml:space="preserve"> Порядок определения налоговой базы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 1. Налоговая  база  определяется  в   отношении  каждого  земельного  участка  как  его  кадастровая  стоимость  по  состоянию  на  1  января  года,  являющегося  налоговым  периодом.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  <w:i/>
        </w:rPr>
      </w:pPr>
      <w:r w:rsidRPr="00E9214C">
        <w:rPr>
          <w:rFonts w:ascii="Times New Roman" w:hAnsi="Times New Roman"/>
          <w:snapToGrid/>
        </w:rPr>
        <w:t xml:space="preserve">       </w:t>
      </w:r>
      <w:r w:rsidRPr="00E9214C">
        <w:rPr>
          <w:rFonts w:ascii="Times New Roman" w:hAnsi="Times New Roman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  <w:r w:rsidRPr="00E9214C">
        <w:rPr>
          <w:rFonts w:ascii="Times New Roman" w:hAnsi="Times New Roman"/>
          <w:i/>
        </w:rPr>
        <w:t xml:space="preserve">  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lastRenderedPageBreak/>
        <w:t xml:space="preserve">       (пункт 1 статьи 5 дополнен  следующим абзацем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05.07.2010 г.  № 15)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(абзац 2 пункта 1 в редакции решения Совета депутатов Александровского сельского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района Смоленской области  первого созыва от  21.04.2017 года № 4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 xml:space="preserve"> )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>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</w:t>
      </w:r>
      <w:r w:rsidRPr="00E9214C">
        <w:rPr>
          <w:rFonts w:ascii="Times New Roman" w:hAnsi="Times New Roman"/>
          <w:b w:val="0"/>
          <w:sz w:val="20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3. Налогоплательщики – организации определяют  налоговую  базу  самостоятельно  на  основании   сведений  Единого государственного реестра  недвижимости  о    каждом  земельном  участке, принадлежащем  им  на  праве  собственности  или  праве  постоянного  (бессрочного) пользования.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а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бзац 1 пункта 3 статьи 5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(абзац 2 пункта 3 статьи 5 утратил силу 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согласно решения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 Совета депутатов Александровского сельского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района Смоленской области от 18 ноября 2014 г. № 20)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  <w:b/>
          <w:i/>
        </w:rPr>
      </w:pPr>
      <w:r w:rsidRPr="00E9214C">
        <w:rPr>
          <w:rFonts w:ascii="Times New Roman" w:hAnsi="Times New Roman"/>
        </w:rPr>
        <w:t xml:space="preserve"> </w:t>
      </w:r>
      <w:r w:rsidRPr="00E9214C">
        <w:rPr>
          <w:rFonts w:ascii="Times New Roman" w:hAnsi="Times New Roman"/>
          <w:b/>
          <w:i/>
        </w:rPr>
        <w:t xml:space="preserve">     </w:t>
      </w:r>
      <w:r w:rsidRPr="00E9214C">
        <w:rPr>
          <w:rFonts w:ascii="Times New Roman" w:hAnsi="Times New Roman"/>
          <w:i/>
        </w:rPr>
        <w:t xml:space="preserve">(абзац 1 п.3 в редакции решения Совета депутатов Александровского сельского поселения </w:t>
      </w:r>
      <w:proofErr w:type="spellStart"/>
      <w:r w:rsidRPr="00E9214C">
        <w:rPr>
          <w:rFonts w:ascii="Times New Roman" w:hAnsi="Times New Roman"/>
          <w:i/>
        </w:rPr>
        <w:t>Монастырщинского</w:t>
      </w:r>
      <w:proofErr w:type="spellEnd"/>
      <w:r w:rsidRPr="00E9214C">
        <w:rPr>
          <w:rFonts w:ascii="Times New Roman" w:hAnsi="Times New Roman"/>
          <w:i/>
        </w:rPr>
        <w:t xml:space="preserve"> района Смоленской области  первого созыва от   21.04.2017 года № 4).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b/>
          <w:i/>
        </w:rPr>
        <w:t xml:space="preserve">       </w:t>
      </w:r>
      <w:r w:rsidRPr="00E9214C">
        <w:rPr>
          <w:rFonts w:ascii="Times New Roman" w:hAnsi="Times New Roman"/>
        </w:rPr>
        <w:t xml:space="preserve">4. 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органы, органами, осуществляющими государственный кадастровый учет и государственную регистрацию прав на недвижимое имущество и органами муниципального образования  Александровского сельского  поселения </w:t>
      </w: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 Смоленской области.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i/>
          <w:sz w:val="20"/>
        </w:rPr>
        <w:t xml:space="preserve"> </w:t>
      </w:r>
      <w:r w:rsidRPr="00E9214C">
        <w:rPr>
          <w:rFonts w:ascii="Times New Roman" w:hAnsi="Times New Roman"/>
          <w:b w:val="0"/>
          <w:i/>
          <w:sz w:val="20"/>
        </w:rPr>
        <w:t xml:space="preserve">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п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ункт 4  статьи 5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  <w:i/>
        </w:rPr>
      </w:pPr>
      <w:r w:rsidRPr="00E9214C">
        <w:rPr>
          <w:rFonts w:ascii="Times New Roman" w:hAnsi="Times New Roman"/>
          <w:i/>
        </w:rPr>
        <w:t xml:space="preserve">      (пункт 4 в редакции решения Совета депутатов Александровского сельского поселения </w:t>
      </w:r>
      <w:proofErr w:type="spellStart"/>
      <w:r w:rsidRPr="00E9214C">
        <w:rPr>
          <w:rFonts w:ascii="Times New Roman" w:hAnsi="Times New Roman"/>
          <w:i/>
        </w:rPr>
        <w:t>Монастырщинского</w:t>
      </w:r>
      <w:proofErr w:type="spellEnd"/>
      <w:r w:rsidRPr="00E9214C">
        <w:rPr>
          <w:rFonts w:ascii="Times New Roman" w:hAnsi="Times New Roman"/>
          <w:i/>
        </w:rPr>
        <w:t xml:space="preserve"> района Смоленской области  от   21.04.2017 года № 4).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  <w:i/>
          <w:snapToGrid/>
        </w:rPr>
      </w:pP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i/>
          <w:snapToGrid/>
        </w:rPr>
        <w:t xml:space="preserve">       </w:t>
      </w:r>
      <w:r w:rsidRPr="00E9214C">
        <w:rPr>
          <w:rFonts w:ascii="Times New Roman" w:hAnsi="Times New Roman"/>
        </w:rPr>
        <w:t xml:space="preserve"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Александровского сельского  поселения </w:t>
      </w: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1) Героев Советского Союза, Героев Российской Федерации, полных кавалеров ордена Славы;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3) инвалидов с детства;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4) ветеранов и инвалидов Великой Отечественной войны, а также ветеранов и инвалидов боевых действий;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proofErr w:type="gramStart"/>
      <w:r w:rsidRPr="00E9214C">
        <w:rPr>
          <w:rFonts w:ascii="Times New Roman" w:hAnsi="Times New Roman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E9214C">
        <w:rPr>
          <w:rFonts w:ascii="Times New Roman" w:hAnsi="Times New Roman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9214C">
        <w:rPr>
          <w:rFonts w:ascii="Times New Roman" w:hAnsi="Times New Roman"/>
        </w:rPr>
        <w:t>Теча</w:t>
      </w:r>
      <w:proofErr w:type="spellEnd"/>
      <w:r w:rsidRPr="00E9214C">
        <w:rPr>
          <w:rFonts w:ascii="Times New Roman" w:hAnsi="Times New Roman"/>
        </w:rPr>
        <w:t>" и в соответствии с Федеральным законом от 10 января 2002 года № 2-ФЗ «О социальных гарантиях гражданам, подвергшимся  радиационному воздействию вследствие ядерных испытаний на Семипалатинском полигоне».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i/>
        </w:rPr>
        <w:t xml:space="preserve">( пункт.6  в редакции решения Совета депутатов Александровского сельского поселения </w:t>
      </w:r>
      <w:proofErr w:type="spellStart"/>
      <w:r w:rsidRPr="00E9214C">
        <w:rPr>
          <w:rFonts w:ascii="Times New Roman" w:hAnsi="Times New Roman"/>
          <w:i/>
        </w:rPr>
        <w:t>Монастырщинского</w:t>
      </w:r>
      <w:proofErr w:type="spellEnd"/>
      <w:r w:rsidRPr="00E9214C">
        <w:rPr>
          <w:rFonts w:ascii="Times New Roman" w:hAnsi="Times New Roman"/>
          <w:i/>
        </w:rPr>
        <w:t xml:space="preserve"> района Смоленской области  от    21.04.2017 года № 4).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   </w:t>
      </w:r>
      <w:r w:rsidRPr="00E9214C">
        <w:rPr>
          <w:rFonts w:ascii="Times New Roman" w:hAnsi="Times New Roman"/>
          <w:b/>
        </w:rPr>
        <w:t>Статья 6.</w:t>
      </w:r>
      <w:r w:rsidRPr="00E9214C">
        <w:rPr>
          <w:rFonts w:ascii="Times New Roman" w:hAnsi="Times New Roman"/>
        </w:rPr>
        <w:t xml:space="preserve">  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(статья 6  исключена  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согласно решения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 21.04. 2017 г.  №4)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</w:t>
      </w:r>
      <w:r w:rsidRPr="00E9214C">
        <w:rPr>
          <w:rFonts w:ascii="Times New Roman" w:hAnsi="Times New Roman"/>
          <w:b/>
        </w:rPr>
        <w:t xml:space="preserve">Статья 7. </w:t>
      </w:r>
      <w:r w:rsidRPr="00E9214C">
        <w:rPr>
          <w:rFonts w:ascii="Times New Roman" w:hAnsi="Times New Roman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lastRenderedPageBreak/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3. </w:t>
      </w:r>
      <w:proofErr w:type="gramStart"/>
      <w:r w:rsidRPr="00E9214C">
        <w:rPr>
          <w:rFonts w:ascii="Times New Roman" w:hAnsi="Times New Roman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b/>
        </w:rPr>
        <w:t>Статья 8.</w:t>
      </w:r>
      <w:r w:rsidRPr="00E9214C">
        <w:rPr>
          <w:rFonts w:ascii="Times New Roman" w:hAnsi="Times New Roman"/>
        </w:rPr>
        <w:t xml:space="preserve"> Налоговый период. Отчетный период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1. Налоговым периодом признается календарный год.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2. Отчетным периодом для налогоплательщиков - организаций признаются первый квартал, второй квартал  и третий квартал  календарного года.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  <w:i/>
        </w:rPr>
      </w:pPr>
      <w:r w:rsidRPr="00E9214C">
        <w:rPr>
          <w:rFonts w:ascii="Times New Roman" w:hAnsi="Times New Roman"/>
          <w:i/>
        </w:rPr>
        <w:t>(</w:t>
      </w:r>
      <w:proofErr w:type="gramStart"/>
      <w:r w:rsidRPr="00E9214C">
        <w:rPr>
          <w:rFonts w:ascii="Times New Roman" w:hAnsi="Times New Roman"/>
          <w:i/>
        </w:rPr>
        <w:t>п</w:t>
      </w:r>
      <w:proofErr w:type="gramEnd"/>
      <w:r w:rsidRPr="00E9214C">
        <w:rPr>
          <w:rFonts w:ascii="Times New Roman" w:hAnsi="Times New Roman"/>
          <w:i/>
        </w:rPr>
        <w:t xml:space="preserve">ункт 2 статьи 8 в редакции решения Совета депутатов Александровского сельского поселения </w:t>
      </w:r>
      <w:proofErr w:type="spellStart"/>
      <w:r w:rsidRPr="00E9214C">
        <w:rPr>
          <w:rFonts w:ascii="Times New Roman" w:hAnsi="Times New Roman"/>
          <w:i/>
        </w:rPr>
        <w:t>Монастырщинского</w:t>
      </w:r>
      <w:proofErr w:type="spellEnd"/>
      <w:r w:rsidRPr="00E9214C">
        <w:rPr>
          <w:rFonts w:ascii="Times New Roman" w:hAnsi="Times New Roman"/>
          <w:i/>
        </w:rPr>
        <w:t xml:space="preserve"> района Смоленской области от 18 ноября 2014 г. № 20)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  <w:i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b/>
        </w:rPr>
        <w:t>Статья 9.</w:t>
      </w:r>
      <w:r w:rsidRPr="00E9214C">
        <w:rPr>
          <w:rFonts w:ascii="Times New Roman" w:hAnsi="Times New Roman"/>
        </w:rPr>
        <w:t xml:space="preserve"> Налоговая ставка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1. Налоговые ставки устанавливаются в следующих размерах: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1)  </w:t>
      </w:r>
      <w:r w:rsidRPr="00E9214C">
        <w:rPr>
          <w:rFonts w:ascii="Times New Roman" w:hAnsi="Times New Roman"/>
          <w:i/>
        </w:rPr>
        <w:t>0,3 процента</w:t>
      </w:r>
      <w:r w:rsidRPr="00E9214C">
        <w:rPr>
          <w:rFonts w:ascii="Times New Roman" w:hAnsi="Times New Roman"/>
        </w:rPr>
        <w:t xml:space="preserve"> от </w:t>
      </w:r>
      <w:r w:rsidRPr="00E9214C">
        <w:rPr>
          <w:rFonts w:ascii="Times New Roman" w:hAnsi="Times New Roman"/>
          <w:u w:val="single"/>
        </w:rPr>
        <w:t>кадастровой стоимости участка</w:t>
      </w:r>
      <w:r w:rsidRPr="00E9214C">
        <w:rPr>
          <w:rFonts w:ascii="Times New Roman" w:hAnsi="Times New Roman"/>
        </w:rPr>
        <w:t xml:space="preserve"> - в отношении земельных участков: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- отнесенных к землям сельскохозяйственного назначения или к землям в составе зон сельскохозяйственного использования в населенных  пунктах и используемых для сельскохозяйственного производства;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  (подпункт 1 пункта 1 статьи 9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-  </w:t>
      </w:r>
      <w:proofErr w:type="gramStart"/>
      <w:r w:rsidRPr="00E9214C">
        <w:rPr>
          <w:rFonts w:ascii="Times New Roman" w:hAnsi="Times New Roman"/>
        </w:rPr>
        <w:t>занятых</w:t>
      </w:r>
      <w:proofErr w:type="gramEnd"/>
      <w:r w:rsidRPr="00E9214C">
        <w:rPr>
          <w:rFonts w:ascii="Times New Roman" w:hAnsi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- </w:t>
      </w:r>
      <w:proofErr w:type="gramStart"/>
      <w:r w:rsidRPr="00E9214C">
        <w:rPr>
          <w:rFonts w:ascii="Times New Roman" w:hAnsi="Times New Roman"/>
        </w:rPr>
        <w:t>приобретенных</w:t>
      </w:r>
      <w:proofErr w:type="gramEnd"/>
      <w:r w:rsidRPr="00E9214C">
        <w:rPr>
          <w:rFonts w:ascii="Times New Roman" w:hAnsi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-в отношении земельных участков, ограниченных в обороте в соответствии  с законодательством Российской Федерации, предоставленные для обеспечения обороны, безопасности и таможенных нужд.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sz w:val="20"/>
        </w:rPr>
        <w:t xml:space="preserve">       (</w:t>
      </w:r>
      <w:r w:rsidRPr="00E9214C">
        <w:rPr>
          <w:rFonts w:ascii="Times New Roman" w:hAnsi="Times New Roman"/>
          <w:b w:val="0"/>
          <w:i/>
          <w:sz w:val="20"/>
        </w:rPr>
        <w:t xml:space="preserve">часть 1  статьи 9 дополнена 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15  февраля 2013 г.  № 2)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b/>
        </w:rPr>
        <w:t xml:space="preserve">          </w:t>
      </w:r>
      <w:r w:rsidRPr="00E9214C">
        <w:rPr>
          <w:rFonts w:ascii="Times New Roman" w:hAnsi="Times New Roman"/>
        </w:rPr>
        <w:t xml:space="preserve">2)  </w:t>
      </w:r>
      <w:r w:rsidRPr="00E9214C">
        <w:rPr>
          <w:rFonts w:ascii="Times New Roman" w:hAnsi="Times New Roman"/>
          <w:i/>
        </w:rPr>
        <w:t>1,5 процента</w:t>
      </w:r>
      <w:r w:rsidRPr="00E9214C">
        <w:rPr>
          <w:rFonts w:ascii="Times New Roman" w:hAnsi="Times New Roman"/>
        </w:rPr>
        <w:t xml:space="preserve"> от  </w:t>
      </w:r>
      <w:r w:rsidRPr="00E9214C">
        <w:rPr>
          <w:rFonts w:ascii="Times New Roman" w:hAnsi="Times New Roman"/>
          <w:u w:val="single"/>
        </w:rPr>
        <w:t xml:space="preserve">кадастровой стоимости участка </w:t>
      </w:r>
      <w:r w:rsidRPr="00E9214C">
        <w:rPr>
          <w:rFonts w:ascii="Times New Roman" w:hAnsi="Times New Roman"/>
        </w:rPr>
        <w:t>- в отношении прочих земельных участков.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sz w:val="20"/>
        </w:rPr>
        <w:t xml:space="preserve">        </w:t>
      </w:r>
      <w:r w:rsidRPr="00E9214C">
        <w:rPr>
          <w:rFonts w:ascii="Times New Roman" w:hAnsi="Times New Roman"/>
          <w:b w:val="0"/>
          <w:i/>
          <w:sz w:val="20"/>
        </w:rPr>
        <w:t>(Статья 9 изменена</w:t>
      </w:r>
      <w:r w:rsidRPr="00E9214C">
        <w:rPr>
          <w:rFonts w:ascii="Times New Roman" w:hAnsi="Times New Roman"/>
          <w:sz w:val="20"/>
        </w:rPr>
        <w:t xml:space="preserve"> </w:t>
      </w:r>
      <w:r w:rsidRPr="00E9214C">
        <w:rPr>
          <w:rFonts w:ascii="Times New Roman" w:hAnsi="Times New Roman"/>
          <w:b w:val="0"/>
          <w:sz w:val="20"/>
        </w:rPr>
        <w:t>в</w:t>
      </w:r>
      <w:r w:rsidRPr="00E9214C">
        <w:rPr>
          <w:rFonts w:ascii="Times New Roman" w:hAnsi="Times New Roman"/>
          <w:b w:val="0"/>
          <w:i/>
          <w:sz w:val="20"/>
        </w:rPr>
        <w:t xml:space="preserve">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15 ноября 2013 г.  № 18)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3) </w:t>
      </w:r>
      <w:r w:rsidRPr="00E9214C">
        <w:rPr>
          <w:rFonts w:ascii="Times New Roman" w:hAnsi="Times New Roman"/>
          <w:i/>
        </w:rPr>
        <w:t>1,5 процента</w:t>
      </w:r>
      <w:r w:rsidRPr="00E9214C">
        <w:rPr>
          <w:rFonts w:ascii="Times New Roman" w:hAnsi="Times New Roman"/>
        </w:rPr>
        <w:t xml:space="preserve"> от </w:t>
      </w:r>
      <w:r w:rsidRPr="00E9214C">
        <w:rPr>
          <w:rFonts w:ascii="Times New Roman" w:hAnsi="Times New Roman"/>
          <w:u w:val="single"/>
        </w:rPr>
        <w:t>кадастровой стоимости участка</w:t>
      </w:r>
      <w:r w:rsidRPr="00E9214C">
        <w:rPr>
          <w:rFonts w:ascii="Times New Roman" w:hAnsi="Times New Roman"/>
        </w:rPr>
        <w:t xml:space="preserve"> - в отношении земельных участков  предназначенных для размещения объектов торговли, общественного питания и бытового обслуживания.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(пункт 3 статьи 9 в редакции 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24  ноября  2016 г.  № 21)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sz w:val="20"/>
        </w:rPr>
      </w:pPr>
      <w:r w:rsidRPr="00E9214C">
        <w:rPr>
          <w:rFonts w:ascii="Times New Roman" w:hAnsi="Times New Roman"/>
          <w:sz w:val="20"/>
        </w:rPr>
        <w:t xml:space="preserve">          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sz w:val="20"/>
        </w:rPr>
      </w:pPr>
      <w:r w:rsidRPr="00E9214C">
        <w:rPr>
          <w:rFonts w:ascii="Times New Roman" w:hAnsi="Times New Roman"/>
          <w:sz w:val="20"/>
        </w:rPr>
        <w:t xml:space="preserve">         </w:t>
      </w:r>
      <w:r w:rsidRPr="00E9214C">
        <w:rPr>
          <w:rFonts w:ascii="Times New Roman" w:hAnsi="Times New Roman"/>
          <w:b w:val="0"/>
          <w:sz w:val="20"/>
        </w:rPr>
        <w:t>Статья 10.</w:t>
      </w:r>
      <w:r w:rsidRPr="00E9214C">
        <w:rPr>
          <w:rFonts w:ascii="Times New Roman" w:hAnsi="Times New Roman"/>
          <w:sz w:val="20"/>
        </w:rPr>
        <w:t xml:space="preserve"> Налоговые льготы. 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Освобождаются от налогообложения: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proofErr w:type="gramStart"/>
      <w:r w:rsidRPr="00E9214C">
        <w:rPr>
          <w:rFonts w:ascii="Times New Roman" w:hAnsi="Times New Roman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</w:t>
      </w:r>
      <w:r w:rsidRPr="00E9214C">
        <w:rPr>
          <w:rFonts w:ascii="Times New Roman" w:hAnsi="Times New Roman"/>
        </w:rPr>
        <w:lastRenderedPageBreak/>
        <w:t>сырья и иных полезных ископаемых, а также</w:t>
      </w:r>
      <w:proofErr w:type="gramEnd"/>
      <w:r w:rsidRPr="00E9214C">
        <w:rPr>
          <w:rFonts w:ascii="Times New Roman" w:hAnsi="Times New Roman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учреждения, единственными </w:t>
      </w:r>
      <w:proofErr w:type="gramStart"/>
      <w:r w:rsidRPr="00E9214C">
        <w:rPr>
          <w:rFonts w:ascii="Times New Roman" w:hAnsi="Times New Roman"/>
        </w:rPr>
        <w:t>собственниками</w:t>
      </w:r>
      <w:proofErr w:type="gramEnd"/>
      <w:r w:rsidRPr="00E9214C">
        <w:rPr>
          <w:rFonts w:ascii="Times New Roman" w:hAnsi="Times New Roman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6) землепользователи, имеющие в составе 3-х и более несовершеннолетних детей;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7) органы местного самоуправления Александровского сельского  поселения </w:t>
      </w: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 Смоленской области;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8) бюджетные, автономные, казенные учреждения  Александровского сельского  поселения </w:t>
      </w:r>
      <w:proofErr w:type="spellStart"/>
      <w:r w:rsidRPr="00E9214C">
        <w:rPr>
          <w:rFonts w:ascii="Times New Roman" w:hAnsi="Times New Roman"/>
        </w:rPr>
        <w:t>Монастырщинского</w:t>
      </w:r>
      <w:proofErr w:type="spellEnd"/>
      <w:r w:rsidRPr="00E9214C">
        <w:rPr>
          <w:rFonts w:ascii="Times New Roman" w:hAnsi="Times New Roman"/>
        </w:rPr>
        <w:t xml:space="preserve">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(Пункт 8 статьи 10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01  ноября 2011 г.  № 21)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9) органы государственной власти Смоленской области;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10) </w:t>
      </w:r>
      <w:proofErr w:type="gramStart"/>
      <w:r w:rsidRPr="00E9214C">
        <w:rPr>
          <w:rFonts w:ascii="Times New Roman" w:hAnsi="Times New Roman"/>
        </w:rPr>
        <w:t>граждане</w:t>
      </w:r>
      <w:proofErr w:type="gramEnd"/>
      <w:r w:rsidRPr="00E9214C">
        <w:rPr>
          <w:rFonts w:ascii="Times New Roman" w:hAnsi="Times New Roman"/>
        </w:rPr>
        <w:t xml:space="preserve">  достигшие  80 лет и старше.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11) участники и инвалиды  Великой Отечественной  войны.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(Пункт 11 статьи 10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05 апреля 2011 г.  № 4)</w:t>
      </w:r>
    </w:p>
    <w:p w:rsidR="00E9214C" w:rsidRPr="00E9214C" w:rsidRDefault="00E9214C" w:rsidP="00E9214C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Pr="00E9214C">
        <w:rPr>
          <w:rFonts w:ascii="Times New Roman" w:hAnsi="Times New Roman" w:cs="Times New Roman"/>
          <w:sz w:val="20"/>
          <w:szCs w:val="20"/>
        </w:rPr>
        <w:t>12) государственные бюджетные учреждения, созданные Смоленской областью, в целях распоряжения объектами государственной собственности Смоленской области».</w:t>
      </w:r>
    </w:p>
    <w:p w:rsidR="00E9214C" w:rsidRPr="00E9214C" w:rsidRDefault="00E9214C" w:rsidP="00E921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9214C">
        <w:rPr>
          <w:rFonts w:ascii="Times New Roman" w:hAnsi="Times New Roman" w:cs="Times New Roman"/>
          <w:i/>
        </w:rPr>
        <w:t xml:space="preserve">    (пункт 12 введен решением Совета депутатов Александровского  сельского поселения </w:t>
      </w:r>
      <w:proofErr w:type="spellStart"/>
      <w:r w:rsidRPr="00E9214C">
        <w:rPr>
          <w:rFonts w:ascii="Times New Roman" w:hAnsi="Times New Roman" w:cs="Times New Roman"/>
          <w:i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i/>
        </w:rPr>
        <w:t xml:space="preserve"> района Смоленской области от 12.05.2017 года № 9)</w:t>
      </w:r>
      <w:r w:rsidRPr="00E9214C">
        <w:rPr>
          <w:rFonts w:ascii="Times New Roman" w:hAnsi="Times New Roman" w:cs="Times New Roman"/>
        </w:rPr>
        <w:t>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</w:t>
      </w:r>
      <w:r w:rsidRPr="00E9214C">
        <w:rPr>
          <w:rFonts w:ascii="Times New Roman" w:hAnsi="Times New Roman"/>
          <w:sz w:val="20"/>
        </w:rPr>
        <w:t xml:space="preserve"> 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      </w:t>
      </w:r>
      <w:r w:rsidRPr="00E9214C">
        <w:rPr>
          <w:rFonts w:ascii="Times New Roman" w:hAnsi="Times New Roman"/>
          <w:b/>
        </w:rPr>
        <w:t>Статья 11.</w:t>
      </w:r>
      <w:r w:rsidRPr="00E9214C">
        <w:rPr>
          <w:rFonts w:ascii="Times New Roman" w:hAnsi="Times New Roman"/>
        </w:rPr>
        <w:t xml:space="preserve"> Порядок исчисления налога и авансовых платежей по налогу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Налогоплательщики - организации исчисляют сумму налога (сумму авансовых платежей по налогу) самостоятельно в отношении земельных участков, предназначенных  для  использования ими в предпринимательской деятельности.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п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одпункт 2 пункта 2 статьи 11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 (абзац 2 части 2 статьи 11 в редакции решения Совета депутатов Александровского сельского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района Смоленской области от 18 ноября 2014 г. № 20)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snapToGrid/>
        </w:rPr>
        <w:t xml:space="preserve">        </w:t>
      </w:r>
      <w:r w:rsidRPr="00E9214C">
        <w:rPr>
          <w:rFonts w:ascii="Times New Roman" w:hAnsi="Times New Roman"/>
        </w:rPr>
        <w:t>3. Если иное не предусмотрено пунктом 2 настоящей статьи, сумма налога,  подлежащая уплате в бюджет налогоплательщиками, являющимися физическими лицами, исчисляется налоговыми органами.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п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ункт 3  статьи 11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5  июля 2010 г.  № 15)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</w:t>
      </w:r>
      <w:r w:rsidRPr="00E9214C">
        <w:rPr>
          <w:rFonts w:ascii="Times New Roman" w:hAnsi="Times New Roman"/>
          <w:b/>
          <w:snapToGrid/>
        </w:rPr>
        <w:t xml:space="preserve">  </w:t>
      </w:r>
      <w:r w:rsidRPr="00E9214C">
        <w:rPr>
          <w:rFonts w:ascii="Times New Roman" w:hAnsi="Times New Roman"/>
        </w:rPr>
        <w:t xml:space="preserve">4. Уплата налога для налогоплательщиков, являющихся физическими лицами, подлежит  уплате на основании налогового уведомления. 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п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ункт 4 статьи 11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19 ноября  2010 г.  №6)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5. Сумма налога  подлежит уплате в бюджет по итогам налогового периода.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с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татья 6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19 ноября 2010 г.  № 6)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7. </w:t>
      </w:r>
      <w:proofErr w:type="gramStart"/>
      <w:r w:rsidRPr="00E9214C">
        <w:rPr>
          <w:rFonts w:ascii="Times New Roman" w:hAnsi="Times New Roman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E9214C">
        <w:rPr>
          <w:rFonts w:ascii="Times New Roman" w:hAnsi="Times New Roman"/>
        </w:rPr>
        <w:t xml:space="preserve"> наследуемом </w:t>
      </w:r>
      <w:proofErr w:type="gramStart"/>
      <w:r w:rsidRPr="00E9214C">
        <w:rPr>
          <w:rFonts w:ascii="Times New Roman" w:hAnsi="Times New Roman"/>
        </w:rPr>
        <w:t>владении</w:t>
      </w:r>
      <w:proofErr w:type="gramEnd"/>
      <w:r w:rsidRPr="00E9214C">
        <w:rPr>
          <w:rFonts w:ascii="Times New Roman" w:hAnsi="Times New Roman"/>
        </w:rPr>
        <w:t xml:space="preserve">) налогоплательщика, к числу календарных месяцев в налоговом (отчетном) периоде, если иное не </w:t>
      </w:r>
      <w:r w:rsidRPr="00E9214C">
        <w:rPr>
          <w:rFonts w:ascii="Times New Roman" w:hAnsi="Times New Roman"/>
        </w:rPr>
        <w:lastRenderedPageBreak/>
        <w:t>предусмотрено настоящей статьей. При этом</w:t>
      </w:r>
      <w:proofErr w:type="gramStart"/>
      <w:r w:rsidRPr="00E9214C">
        <w:rPr>
          <w:rFonts w:ascii="Times New Roman" w:hAnsi="Times New Roman"/>
        </w:rPr>
        <w:t>,</w:t>
      </w:r>
      <w:proofErr w:type="gramEnd"/>
      <w:r w:rsidRPr="00E9214C">
        <w:rPr>
          <w:rFonts w:ascii="Times New Roman" w:hAnsi="Times New Roman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E9214C">
        <w:rPr>
          <w:rFonts w:ascii="Times New Roman" w:hAnsi="Times New Roman"/>
        </w:rPr>
        <w:t>за полный месяц</w:t>
      </w:r>
      <w:proofErr w:type="gramEnd"/>
      <w:r w:rsidRPr="00E9214C">
        <w:rPr>
          <w:rFonts w:ascii="Times New Roman" w:hAnsi="Times New Roman"/>
        </w:rPr>
        <w:t xml:space="preserve"> принимается месяц прекращения указанных прав.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E9214C">
        <w:rPr>
          <w:rFonts w:ascii="Times New Roman" w:hAnsi="Times New Roman"/>
        </w:rPr>
        <w:t>исчисляется</w:t>
      </w:r>
      <w:proofErr w:type="gramEnd"/>
      <w:r w:rsidRPr="00E9214C">
        <w:rPr>
          <w:rFonts w:ascii="Times New Roman" w:hAnsi="Times New Roman"/>
        </w:rPr>
        <w:t xml:space="preserve"> начиная с месяца открытия наследства.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9.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п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ункт 9 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  21.04. 2017 г.  № 4)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snapToGrid/>
        </w:rPr>
        <w:t xml:space="preserve">        </w:t>
      </w:r>
      <w:r w:rsidRPr="00E9214C">
        <w:rPr>
          <w:rFonts w:ascii="Times New Roman" w:hAnsi="Times New Roman"/>
        </w:rPr>
        <w:t xml:space="preserve"> </w:t>
      </w:r>
      <w:proofErr w:type="gramStart"/>
      <w:r w:rsidRPr="00E9214C">
        <w:rPr>
          <w:rFonts w:ascii="Times New Roman" w:hAnsi="Times New Roman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9214C">
        <w:rPr>
          <w:rFonts w:ascii="Times New Roman" w:hAnsi="Times New Roman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9214C">
        <w:rPr>
          <w:rFonts w:ascii="Times New Roman" w:hAnsi="Times New Roman"/>
        </w:rPr>
        <w:t>за полный месяц</w:t>
      </w:r>
      <w:proofErr w:type="gramEnd"/>
      <w:r w:rsidRPr="00E9214C">
        <w:rPr>
          <w:rFonts w:ascii="Times New Roman" w:hAnsi="Times New Roman"/>
        </w:rPr>
        <w:t>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9.1. Органы местного  самоуправления обязаны ежегодно до 1 февраля сообщать  в  налоговые  органы  по  месту  своего   нахождения сведения  о  земельных  участках,  признаваемых  объектом  налогообложения  в  соответствии  со  статьей   389  налогового  кодекса  по  состояния  на  1  января  текущего  года.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с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татья 11  дополнена  подпунктом 9.1. следующего содержания,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19  ноября 2010 г.  № 6)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10. Пункт  10  статьи  11  Положения  о  земельном  налоге  признать  утратившим  силу.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в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11.</w:t>
      </w:r>
      <w:r w:rsidRPr="00E9214C">
        <w:rPr>
          <w:rFonts w:ascii="Times New Roman" w:hAnsi="Times New Roman"/>
          <w:b/>
        </w:rPr>
        <w:t xml:space="preserve">  </w:t>
      </w:r>
      <w:r w:rsidRPr="00E9214C">
        <w:rPr>
          <w:rFonts w:ascii="Times New Roman" w:hAnsi="Times New Roman"/>
        </w:rPr>
        <w:t>Пункт  11  статьи  11  Положения  о  земельном  налоге  признать  утратившим  силу.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в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snapToGrid/>
        </w:rPr>
        <w:t xml:space="preserve">         </w:t>
      </w:r>
      <w:r w:rsidRPr="00E9214C">
        <w:rPr>
          <w:rFonts w:ascii="Times New Roman" w:hAnsi="Times New Roman"/>
        </w:rPr>
        <w:t>12. По результатам проведения государственной кадастровой оценки земель кадастровая стоимость земельных участков  предоставляются  налогоплательщиком  в  порядке,  определенном  уполномоченным  Правительством Российской  Федерации  федеральным  органом  исполнительной  власти.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п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ункт  12   статьи  11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13. </w:t>
      </w:r>
      <w:proofErr w:type="gramStart"/>
      <w:r w:rsidRPr="00E9214C">
        <w:rPr>
          <w:rFonts w:ascii="Times New Roman" w:hAnsi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 физическими  лицами,  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п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ункт 13 статьи 11  абзац 1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 </w:t>
      </w:r>
      <w:proofErr w:type="gramStart"/>
      <w:r w:rsidRPr="00E9214C">
        <w:rPr>
          <w:rFonts w:ascii="Times New Roman" w:hAnsi="Times New Roman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proofErr w:type="gramStart"/>
      <w:r w:rsidRPr="00E9214C">
        <w:rPr>
          <w:rFonts w:ascii="Times New Roman" w:hAnsi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 физическими  лицами,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 (пункт 13 статьи 11  абзац 2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05  июля 2010 г.  № 15)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14.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</w:t>
      </w:r>
      <w:proofErr w:type="gramStart"/>
      <w:r w:rsidRPr="00E9214C">
        <w:rPr>
          <w:rFonts w:ascii="Times New Roman" w:hAnsi="Times New Roman"/>
        </w:rPr>
        <w:t>с даты</w:t>
      </w:r>
      <w:proofErr w:type="gramEnd"/>
      <w:r w:rsidRPr="00E9214C">
        <w:rPr>
          <w:rFonts w:ascii="Times New Roman" w:hAnsi="Times New Roman"/>
        </w:rPr>
        <w:t xml:space="preserve">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  <w:b/>
        </w:rPr>
        <w:t xml:space="preserve">Статья 12. </w:t>
      </w:r>
      <w:r w:rsidRPr="00E9214C">
        <w:rPr>
          <w:rFonts w:ascii="Times New Roman" w:hAnsi="Times New Roman"/>
        </w:rPr>
        <w:t>Порядок и сроки уплаты налога и авансовых платежей по налогу.</w:t>
      </w:r>
    </w:p>
    <w:p w:rsidR="00E9214C" w:rsidRPr="00E9214C" w:rsidRDefault="00E9214C" w:rsidP="00E9214C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>1. Налог  подлежит  уплате  налогоплательщиками -  физическими  лицами  не  позднее  1  декабря  года, следующего за истекшим  налоговым  периодом.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   (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п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ункт 1  статьи 12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15.02.2016 г.  № 4)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</w:t>
      </w:r>
      <w:r w:rsidRPr="00E9214C">
        <w:rPr>
          <w:rFonts w:ascii="Times New Roman" w:hAnsi="Times New Roman"/>
        </w:rPr>
        <w:lastRenderedPageBreak/>
        <w:t>между суммой налога, подлежащей уплате по итогам налогового периода, и суммами налога, уплаченными в течение налогового периода, подлежат уплате в срок не позднее 1 апреля года, следующего за истекшим налоговым периодом.</w:t>
      </w:r>
    </w:p>
    <w:p w:rsidR="00E9214C" w:rsidRPr="00E9214C" w:rsidRDefault="00E9214C" w:rsidP="00E9214C">
      <w:pPr>
        <w:pStyle w:val="ConsNormal"/>
        <w:widowControl/>
        <w:ind w:right="0" w:firstLine="540"/>
        <w:jc w:val="both"/>
        <w:rPr>
          <w:rFonts w:ascii="Times New Roman" w:hAnsi="Times New Roman"/>
          <w:i/>
        </w:rPr>
      </w:pPr>
      <w:r w:rsidRPr="00E9214C">
        <w:rPr>
          <w:rFonts w:ascii="Times New Roman" w:hAnsi="Times New Roman"/>
          <w:i/>
        </w:rPr>
        <w:t>(</w:t>
      </w:r>
      <w:proofErr w:type="gramStart"/>
      <w:r w:rsidRPr="00E9214C">
        <w:rPr>
          <w:rFonts w:ascii="Times New Roman" w:hAnsi="Times New Roman"/>
          <w:i/>
        </w:rPr>
        <w:t>п</w:t>
      </w:r>
      <w:proofErr w:type="gramEnd"/>
      <w:r w:rsidRPr="00E9214C">
        <w:rPr>
          <w:rFonts w:ascii="Times New Roman" w:hAnsi="Times New Roman"/>
          <w:i/>
        </w:rPr>
        <w:t>ункт 2 статьи 12 в редакции решения Совета депутатов Александровского сельского поселения</w:t>
      </w:r>
      <w:r w:rsidRPr="00E9214C">
        <w:rPr>
          <w:rFonts w:ascii="Times New Roman" w:hAnsi="Times New Roman"/>
        </w:rPr>
        <w:t xml:space="preserve"> </w:t>
      </w:r>
      <w:proofErr w:type="spellStart"/>
      <w:r w:rsidRPr="00E9214C">
        <w:rPr>
          <w:rFonts w:ascii="Times New Roman" w:hAnsi="Times New Roman"/>
          <w:i/>
        </w:rPr>
        <w:t>Монастырщинского</w:t>
      </w:r>
      <w:proofErr w:type="spellEnd"/>
      <w:r w:rsidRPr="00E9214C">
        <w:rPr>
          <w:rFonts w:ascii="Times New Roman" w:hAnsi="Times New Roman"/>
          <w:i/>
        </w:rPr>
        <w:t xml:space="preserve"> района Смоленской области от 18 ноября 2014 г. № 20)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  <w:i/>
        </w:rPr>
      </w:pP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E9214C">
        <w:rPr>
          <w:rFonts w:ascii="Times New Roman" w:hAnsi="Times New Roman"/>
        </w:rPr>
        <w:t xml:space="preserve">       </w:t>
      </w:r>
      <w:r w:rsidRPr="00E9214C">
        <w:rPr>
          <w:rFonts w:ascii="Times New Roman" w:hAnsi="Times New Roman"/>
          <w:b/>
        </w:rPr>
        <w:t>Статья 13.</w:t>
      </w:r>
      <w:r w:rsidRPr="00E9214C">
        <w:rPr>
          <w:rFonts w:ascii="Times New Roman" w:hAnsi="Times New Roman"/>
        </w:rPr>
        <w:t xml:space="preserve">  </w:t>
      </w:r>
    </w:p>
    <w:p w:rsidR="00E9214C" w:rsidRPr="00E9214C" w:rsidRDefault="00E9214C" w:rsidP="00E9214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0"/>
        </w:rPr>
      </w:pPr>
      <w:r w:rsidRPr="00E9214C">
        <w:rPr>
          <w:rFonts w:ascii="Times New Roman" w:hAnsi="Times New Roman"/>
          <w:b w:val="0"/>
          <w:i/>
          <w:sz w:val="20"/>
        </w:rPr>
        <w:t xml:space="preserve">     (статьи 13 </w:t>
      </w:r>
      <w:proofErr w:type="gramStart"/>
      <w:r w:rsidRPr="00E9214C">
        <w:rPr>
          <w:rFonts w:ascii="Times New Roman" w:hAnsi="Times New Roman"/>
          <w:b w:val="0"/>
          <w:i/>
          <w:sz w:val="20"/>
        </w:rPr>
        <w:t>исключена</w:t>
      </w:r>
      <w:proofErr w:type="gramEnd"/>
      <w:r w:rsidRPr="00E9214C">
        <w:rPr>
          <w:rFonts w:ascii="Times New Roman" w:hAnsi="Times New Roman"/>
          <w:b w:val="0"/>
          <w:i/>
          <w:sz w:val="20"/>
        </w:rPr>
        <w:t xml:space="preserve">  из  Положения  об  установлении земельного   налога  в редакции решения  Совета  депутатов  Александровского  сельского  поселения </w:t>
      </w:r>
      <w:proofErr w:type="spellStart"/>
      <w:r w:rsidRPr="00E9214C">
        <w:rPr>
          <w:rFonts w:ascii="Times New Roman" w:hAnsi="Times New Roman"/>
          <w:b w:val="0"/>
          <w:i/>
          <w:sz w:val="20"/>
        </w:rPr>
        <w:t>Монастырщинского</w:t>
      </w:r>
      <w:proofErr w:type="spellEnd"/>
      <w:r w:rsidRPr="00E9214C">
        <w:rPr>
          <w:rFonts w:ascii="Times New Roman" w:hAnsi="Times New Roman"/>
          <w:b w:val="0"/>
          <w:i/>
          <w:sz w:val="20"/>
        </w:rPr>
        <w:t xml:space="preserve">  района  Смоленской  области от 01 ноября 2011  № 21)</w:t>
      </w:r>
    </w:p>
    <w:p w:rsidR="00E9214C" w:rsidRPr="00E9214C" w:rsidRDefault="00E9214C" w:rsidP="00E9214C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E9214C" w:rsidRPr="00E9214C" w:rsidRDefault="00E9214C" w:rsidP="00E921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E9214C" w:rsidRPr="00E9214C" w:rsidRDefault="00E9214C" w:rsidP="00C72535">
      <w:pPr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widowControl w:val="0"/>
        <w:suppressAutoHyphens/>
        <w:autoSpaceDE w:val="0"/>
        <w:ind w:firstLine="35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9214C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E9214C" w:rsidRPr="00E9214C" w:rsidRDefault="00E9214C" w:rsidP="00E9214C">
      <w:pPr>
        <w:widowControl w:val="0"/>
        <w:suppressAutoHyphens/>
        <w:autoSpaceDE w:val="0"/>
        <w:ind w:firstLine="35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9214C">
        <w:rPr>
          <w:rFonts w:ascii="Times New Roman" w:hAnsi="Times New Roman" w:cs="Times New Roman"/>
          <w:b/>
          <w:sz w:val="20"/>
          <w:szCs w:val="20"/>
          <w:lang w:eastAsia="ar-SA"/>
        </w:rPr>
        <w:t>АЛЕКСАНДРОВСКОГО СЕЛЬСКОГО ПОСЕЛЕНИЯ</w:t>
      </w:r>
    </w:p>
    <w:p w:rsidR="00E9214C" w:rsidRPr="00E9214C" w:rsidRDefault="00E9214C" w:rsidP="00E9214C">
      <w:pPr>
        <w:widowControl w:val="0"/>
        <w:suppressAutoHyphens/>
        <w:autoSpaceDE w:val="0"/>
        <w:ind w:firstLine="35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9214C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</w:t>
      </w:r>
    </w:p>
    <w:p w:rsidR="00E9214C" w:rsidRPr="00E9214C" w:rsidRDefault="00E9214C" w:rsidP="00E9214C">
      <w:pPr>
        <w:widowControl w:val="0"/>
        <w:suppressAutoHyphens/>
        <w:autoSpaceDE w:val="0"/>
        <w:ind w:firstLine="35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9214C">
        <w:rPr>
          <w:rFonts w:ascii="Times New Roman" w:hAnsi="Times New Roman" w:cs="Times New Roman"/>
          <w:b/>
          <w:sz w:val="20"/>
          <w:szCs w:val="20"/>
          <w:lang w:eastAsia="ar-SA"/>
        </w:rPr>
        <w:t>СМОЛЕНСКОЙ ОБЛАСТИ</w:t>
      </w:r>
    </w:p>
    <w:p w:rsidR="00E9214C" w:rsidRPr="00E9214C" w:rsidRDefault="00E9214C" w:rsidP="00E9214C">
      <w:pPr>
        <w:widowControl w:val="0"/>
        <w:suppressAutoHyphens/>
        <w:autoSpaceDE w:val="0"/>
        <w:ind w:firstLine="357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E9214C" w:rsidRPr="00E9214C" w:rsidRDefault="00E9214C" w:rsidP="00E9214C">
      <w:pPr>
        <w:widowControl w:val="0"/>
        <w:suppressAutoHyphens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E9214C">
        <w:rPr>
          <w:rFonts w:ascii="Times New Roman" w:hAnsi="Times New Roman" w:cs="Times New Roman"/>
          <w:b/>
          <w:sz w:val="20"/>
          <w:szCs w:val="20"/>
          <w:lang w:eastAsia="ar-SA"/>
        </w:rPr>
        <w:t>Р</w:t>
      </w:r>
      <w:proofErr w:type="gramEnd"/>
      <w:r w:rsidRPr="00E9214C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Е Ш Е Н И Е</w:t>
      </w:r>
    </w:p>
    <w:p w:rsidR="00E9214C" w:rsidRPr="00E9214C" w:rsidRDefault="00E9214C" w:rsidP="00E9214C">
      <w:pPr>
        <w:widowControl w:val="0"/>
        <w:suppressAutoHyphens/>
        <w:autoSpaceDE w:val="0"/>
        <w:spacing w:line="273" w:lineRule="atLeast"/>
        <w:ind w:left="1134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9214C" w:rsidRPr="00E9214C" w:rsidRDefault="00E9214C" w:rsidP="00E9214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E9214C">
        <w:rPr>
          <w:rFonts w:ascii="Times New Roman" w:hAnsi="Times New Roman" w:cs="Times New Roman"/>
          <w:b w:val="0"/>
        </w:rPr>
        <w:t>от 12 мая  2017 года          № 8</w:t>
      </w:r>
    </w:p>
    <w:p w:rsidR="00E9214C" w:rsidRPr="00E9214C" w:rsidRDefault="00E9214C" w:rsidP="00E9214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E9214C" w:rsidRPr="00E9214C" w:rsidRDefault="00E9214C" w:rsidP="00E9214C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color w:val="FF0000"/>
        </w:rPr>
      </w:pPr>
      <w:r w:rsidRPr="00E9214C">
        <w:rPr>
          <w:rFonts w:ascii="Times New Roman" w:hAnsi="Times New Roman" w:cs="Times New Roman"/>
          <w:b w:val="0"/>
        </w:rPr>
        <w:t xml:space="preserve">О внесении изменений в решение Совета депутатов Александровского сельского поселения </w:t>
      </w:r>
      <w:proofErr w:type="spellStart"/>
      <w:r w:rsidRPr="00E9214C">
        <w:rPr>
          <w:rFonts w:ascii="Times New Roman" w:hAnsi="Times New Roman" w:cs="Times New Roman"/>
          <w:b w:val="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b w:val="0"/>
        </w:rPr>
        <w:t xml:space="preserve"> района Смоленской области от 28.12.2016 № 23 «О бюджете Александровского сельского поселения </w:t>
      </w:r>
      <w:proofErr w:type="spellStart"/>
      <w:r w:rsidRPr="00E9214C">
        <w:rPr>
          <w:rFonts w:ascii="Times New Roman" w:hAnsi="Times New Roman" w:cs="Times New Roman"/>
          <w:b w:val="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b w:val="0"/>
        </w:rPr>
        <w:t xml:space="preserve"> района Смоленской области на 2017 год и на плановый период 2018 и 2019 годов</w:t>
      </w:r>
      <w:r w:rsidRPr="00E9214C">
        <w:rPr>
          <w:rFonts w:ascii="Times New Roman" w:hAnsi="Times New Roman" w:cs="Times New Roman"/>
          <w:b w:val="0"/>
          <w:color w:val="FF0000"/>
        </w:rPr>
        <w:t xml:space="preserve"> </w:t>
      </w:r>
    </w:p>
    <w:p w:rsidR="00E9214C" w:rsidRPr="00E9214C" w:rsidRDefault="00E9214C" w:rsidP="00E921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E9214C" w:rsidRPr="00E9214C" w:rsidRDefault="00E9214C" w:rsidP="00E9214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9214C">
        <w:rPr>
          <w:rFonts w:ascii="Times New Roman" w:hAnsi="Times New Roman" w:cs="Times New Roman"/>
        </w:rPr>
        <w:t xml:space="preserve">В соответствии с п. 2 ст. 25 Устава Александровского сельского поселения </w:t>
      </w:r>
      <w:proofErr w:type="spellStart"/>
      <w:r w:rsidRPr="00E9214C">
        <w:rPr>
          <w:rFonts w:ascii="Times New Roman" w:hAnsi="Times New Roman" w:cs="Times New Roman"/>
        </w:rPr>
        <w:t>Монастырщинского</w:t>
      </w:r>
      <w:proofErr w:type="spellEnd"/>
      <w:r w:rsidRPr="00E9214C">
        <w:rPr>
          <w:rFonts w:ascii="Times New Roman" w:hAnsi="Times New Roman" w:cs="Times New Roman"/>
        </w:rPr>
        <w:t xml:space="preserve"> района Смоленской области Совет депутатов Александровского сельского поселения </w:t>
      </w:r>
      <w:proofErr w:type="spellStart"/>
      <w:r w:rsidRPr="00E9214C">
        <w:rPr>
          <w:rFonts w:ascii="Times New Roman" w:hAnsi="Times New Roman" w:cs="Times New Roman"/>
        </w:rPr>
        <w:t>Монастырщинского</w:t>
      </w:r>
      <w:proofErr w:type="spellEnd"/>
      <w:r w:rsidRPr="00E9214C">
        <w:rPr>
          <w:rFonts w:ascii="Times New Roman" w:hAnsi="Times New Roman" w:cs="Times New Roman"/>
        </w:rPr>
        <w:t xml:space="preserve"> района Смоленской области </w:t>
      </w:r>
    </w:p>
    <w:p w:rsidR="00E9214C" w:rsidRPr="00E9214C" w:rsidRDefault="00E9214C" w:rsidP="00E921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E9214C" w:rsidRPr="00E9214C" w:rsidRDefault="00E9214C" w:rsidP="00E921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E9214C">
        <w:rPr>
          <w:rFonts w:ascii="Times New Roman" w:hAnsi="Times New Roman" w:cs="Times New Roman"/>
          <w:b/>
        </w:rPr>
        <w:t xml:space="preserve">    РЕШИЛ:</w:t>
      </w:r>
    </w:p>
    <w:p w:rsidR="00E9214C" w:rsidRPr="00E9214C" w:rsidRDefault="00E9214C" w:rsidP="00E9214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9214C" w:rsidRPr="00E9214C" w:rsidRDefault="00E9214C" w:rsidP="00E9214C">
      <w:pPr>
        <w:pStyle w:val="ConsPlusNormal"/>
        <w:jc w:val="both"/>
        <w:rPr>
          <w:rFonts w:ascii="Times New Roman" w:hAnsi="Times New Roman" w:cs="Times New Roman"/>
        </w:rPr>
      </w:pPr>
      <w:r w:rsidRPr="00E9214C">
        <w:rPr>
          <w:rFonts w:ascii="Times New Roman" w:hAnsi="Times New Roman" w:cs="Times New Roman"/>
        </w:rPr>
        <w:t xml:space="preserve">1. Внести в решение Совета депутатов Александровского сельского поселения </w:t>
      </w:r>
      <w:proofErr w:type="spellStart"/>
      <w:r w:rsidRPr="00E9214C">
        <w:rPr>
          <w:rFonts w:ascii="Times New Roman" w:hAnsi="Times New Roman" w:cs="Times New Roman"/>
        </w:rPr>
        <w:t>Монастырщинского</w:t>
      </w:r>
      <w:proofErr w:type="spellEnd"/>
      <w:r w:rsidRPr="00E9214C">
        <w:rPr>
          <w:rFonts w:ascii="Times New Roman" w:hAnsi="Times New Roman" w:cs="Times New Roman"/>
        </w:rPr>
        <w:t xml:space="preserve"> района Смоленской области от 28.12.2016 № 23 «О бюджете Александровского сельского поселения </w:t>
      </w:r>
      <w:proofErr w:type="spellStart"/>
      <w:r w:rsidRPr="00E9214C">
        <w:rPr>
          <w:rFonts w:ascii="Times New Roman" w:hAnsi="Times New Roman" w:cs="Times New Roman"/>
        </w:rPr>
        <w:t>Монастырщинского</w:t>
      </w:r>
      <w:proofErr w:type="spellEnd"/>
      <w:r w:rsidRPr="00E9214C">
        <w:rPr>
          <w:rFonts w:ascii="Times New Roman" w:hAnsi="Times New Roman" w:cs="Times New Roman"/>
        </w:rPr>
        <w:t xml:space="preserve"> района Смоленской области на 2017 год и плановый период 2018 и 2019 годов» следующие изменения:</w:t>
      </w:r>
    </w:p>
    <w:p w:rsidR="00E9214C" w:rsidRPr="00E9214C" w:rsidRDefault="00E9214C" w:rsidP="00E9214C">
      <w:pPr>
        <w:pStyle w:val="ConsPlusNormal"/>
        <w:jc w:val="both"/>
        <w:rPr>
          <w:rFonts w:ascii="Times New Roman" w:hAnsi="Times New Roman" w:cs="Times New Roman"/>
        </w:rPr>
      </w:pPr>
    </w:p>
    <w:p w:rsidR="00E9214C" w:rsidRPr="00E9214C" w:rsidRDefault="00E9214C" w:rsidP="00E9214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9214C">
        <w:rPr>
          <w:rFonts w:ascii="Times New Roman" w:hAnsi="Times New Roman" w:cs="Times New Roman"/>
        </w:rPr>
        <w:t xml:space="preserve">        1. Приложение 3 изложить в следующей редакции (прилагается);</w:t>
      </w:r>
    </w:p>
    <w:p w:rsidR="00E9214C" w:rsidRPr="00E9214C" w:rsidRDefault="00E9214C" w:rsidP="00E921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9214C">
        <w:rPr>
          <w:rFonts w:ascii="Times New Roman" w:hAnsi="Times New Roman" w:cs="Times New Roman"/>
        </w:rPr>
        <w:t xml:space="preserve">        2. Настоящее решение вступает в силу после его подписания  и подлежит официальному  опубликованию  в печатном средстве массовой информации «Александровский вестник» Александровского сельского поселения  </w:t>
      </w:r>
      <w:proofErr w:type="spellStart"/>
      <w:r w:rsidRPr="00E9214C">
        <w:rPr>
          <w:rFonts w:ascii="Times New Roman" w:hAnsi="Times New Roman" w:cs="Times New Roman"/>
        </w:rPr>
        <w:t>Монастырщинского</w:t>
      </w:r>
      <w:proofErr w:type="spellEnd"/>
      <w:r w:rsidRPr="00E9214C">
        <w:rPr>
          <w:rFonts w:ascii="Times New Roman" w:hAnsi="Times New Roman" w:cs="Times New Roman"/>
        </w:rPr>
        <w:t xml:space="preserve"> районам Смоленской области. </w:t>
      </w:r>
    </w:p>
    <w:p w:rsidR="00E9214C" w:rsidRPr="00E9214C" w:rsidRDefault="00E9214C" w:rsidP="00E921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9214C" w:rsidRPr="00E9214C" w:rsidRDefault="00E9214C" w:rsidP="00E921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9214C" w:rsidRPr="00E9214C" w:rsidRDefault="00E9214C" w:rsidP="00E9214C">
      <w:pPr>
        <w:widowControl w:val="0"/>
        <w:suppressAutoHyphens/>
        <w:autoSpaceDE w:val="0"/>
        <w:ind w:firstLine="357"/>
        <w:rPr>
          <w:rFonts w:ascii="Times New Roman" w:hAnsi="Times New Roman" w:cs="Times New Roman"/>
          <w:sz w:val="20"/>
          <w:szCs w:val="20"/>
          <w:lang w:eastAsia="ar-SA"/>
        </w:rPr>
      </w:pPr>
      <w:r w:rsidRPr="00E9214C">
        <w:rPr>
          <w:rFonts w:ascii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E9214C" w:rsidRPr="00E9214C" w:rsidRDefault="00E9214C" w:rsidP="00E9214C">
      <w:pPr>
        <w:widowControl w:val="0"/>
        <w:suppressAutoHyphens/>
        <w:autoSpaceDE w:val="0"/>
        <w:ind w:firstLine="357"/>
        <w:rPr>
          <w:rFonts w:ascii="Times New Roman" w:hAnsi="Times New Roman" w:cs="Times New Roman"/>
          <w:sz w:val="20"/>
          <w:szCs w:val="20"/>
          <w:lang w:eastAsia="ar-SA"/>
        </w:rPr>
      </w:pPr>
      <w:r w:rsidRPr="00E9214C">
        <w:rPr>
          <w:rFonts w:ascii="Times New Roman" w:hAnsi="Times New Roman" w:cs="Times New Roman"/>
          <w:sz w:val="20"/>
          <w:szCs w:val="20"/>
          <w:lang w:eastAsia="ar-SA"/>
        </w:rPr>
        <w:t>Александровского сельского поселения</w:t>
      </w:r>
    </w:p>
    <w:p w:rsidR="00E9214C" w:rsidRPr="00E9214C" w:rsidRDefault="00E9214C" w:rsidP="00E9214C">
      <w:pPr>
        <w:widowControl w:val="0"/>
        <w:suppressAutoHyphens/>
        <w:autoSpaceDE w:val="0"/>
        <w:ind w:firstLine="357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E9214C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  <w:lang w:eastAsia="ar-SA"/>
        </w:rPr>
        <w:t xml:space="preserve"> района</w:t>
      </w:r>
    </w:p>
    <w:p w:rsidR="00E9214C" w:rsidRDefault="00E9214C" w:rsidP="00E9214C">
      <w:pPr>
        <w:widowControl w:val="0"/>
        <w:suppressAutoHyphens/>
        <w:autoSpaceDE w:val="0"/>
        <w:ind w:firstLine="357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9214C">
        <w:rPr>
          <w:rFonts w:ascii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</w:t>
      </w:r>
      <w:proofErr w:type="spellStart"/>
      <w:r w:rsidRPr="00E9214C">
        <w:rPr>
          <w:rFonts w:ascii="Times New Roman" w:hAnsi="Times New Roman" w:cs="Times New Roman"/>
          <w:b/>
          <w:sz w:val="20"/>
          <w:szCs w:val="20"/>
          <w:lang w:eastAsia="ar-SA"/>
        </w:rPr>
        <w:t>Т.И.Статуева</w:t>
      </w:r>
      <w:proofErr w:type="spellEnd"/>
    </w:p>
    <w:p w:rsidR="00E9214C" w:rsidRDefault="00E9214C" w:rsidP="00E9214C">
      <w:pPr>
        <w:widowControl w:val="0"/>
        <w:suppressAutoHyphens/>
        <w:autoSpaceDE w:val="0"/>
        <w:ind w:firstLine="357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E9214C" w:rsidRDefault="00E9214C" w:rsidP="00E9214C">
      <w:pPr>
        <w:widowControl w:val="0"/>
        <w:suppressAutoHyphens/>
        <w:autoSpaceDE w:val="0"/>
        <w:ind w:firstLine="357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E9214C" w:rsidRDefault="00E9214C" w:rsidP="00E9214C">
      <w:pPr>
        <w:widowControl w:val="0"/>
        <w:suppressAutoHyphens/>
        <w:autoSpaceDE w:val="0"/>
        <w:ind w:firstLine="357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E9214C" w:rsidRDefault="00E9214C" w:rsidP="00E9214C">
      <w:pPr>
        <w:widowControl w:val="0"/>
        <w:suppressAutoHyphens/>
        <w:autoSpaceDE w:val="0"/>
        <w:ind w:firstLine="357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91B02" w:rsidRDefault="00491B02" w:rsidP="00E9214C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491B02" w:rsidRDefault="00491B02" w:rsidP="00E9214C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491B02" w:rsidRDefault="00491B02" w:rsidP="00E9214C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491B02" w:rsidRDefault="00491B02" w:rsidP="00E9214C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E9214C" w:rsidRPr="00E9214C" w:rsidRDefault="00E9214C" w:rsidP="00E9214C">
      <w:pPr>
        <w:ind w:left="5670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 3</w:t>
      </w:r>
    </w:p>
    <w:p w:rsidR="00E9214C" w:rsidRPr="00E9214C" w:rsidRDefault="00E9214C" w:rsidP="00E9214C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9214C">
        <w:rPr>
          <w:rFonts w:ascii="Times New Roman" w:hAnsi="Times New Roman" w:cs="Times New Roman"/>
          <w:sz w:val="20"/>
          <w:szCs w:val="20"/>
        </w:rPr>
        <w:t xml:space="preserve">к решению Совета депутатов Александровского сельского поселения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28.12.2016г № 23 «О бюджете Александровского сельского поселения </w:t>
      </w:r>
      <w:proofErr w:type="spellStart"/>
      <w:r w:rsidRPr="00E9214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 </w:t>
      </w:r>
    </w:p>
    <w:p w:rsidR="00E9214C" w:rsidRPr="00E9214C" w:rsidRDefault="00E9214C" w:rsidP="00E9214C">
      <w:pPr>
        <w:ind w:left="567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главных администраторов </w:t>
      </w: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 xml:space="preserve"> доходов бюджета Александровского сельского поселения</w:t>
      </w: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1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214C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E9214C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E9214C" w:rsidRPr="00E9214C" w:rsidRDefault="00E9214C" w:rsidP="00E921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461"/>
        <w:gridCol w:w="4656"/>
      </w:tblGrid>
      <w:tr w:rsidR="00E9214C" w:rsidRPr="00E9214C" w:rsidTr="00E9214C">
        <w:tc>
          <w:tcPr>
            <w:tcW w:w="5765" w:type="dxa"/>
            <w:gridSpan w:val="2"/>
          </w:tcPr>
          <w:p w:rsidR="00E9214C" w:rsidRPr="00E9214C" w:rsidRDefault="00E9214C" w:rsidP="00E9214C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E9214C" w:rsidRPr="00E9214C" w:rsidTr="00E9214C">
        <w:trPr>
          <w:trHeight w:val="607"/>
        </w:trPr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14C" w:rsidRPr="00E9214C" w:rsidTr="00E9214C">
        <w:trPr>
          <w:trHeight w:val="1170"/>
        </w:trPr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b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Александровского сельского поселения </w:t>
            </w:r>
            <w:proofErr w:type="spellStart"/>
            <w:r w:rsidRPr="00E9214C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E92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14C" w:rsidRPr="00E9214C" w:rsidTr="00E9214C">
        <w:trPr>
          <w:trHeight w:val="840"/>
        </w:trPr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1 16 90050 10 0000 140    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1 1705050 10 0000 180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2 02 20077 10 0000 151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214C" w:rsidRPr="00E9214C" w:rsidTr="00E9214C">
        <w:tc>
          <w:tcPr>
            <w:tcW w:w="2304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 xml:space="preserve">921 </w:t>
            </w:r>
          </w:p>
        </w:tc>
        <w:tc>
          <w:tcPr>
            <w:tcW w:w="3461" w:type="dxa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4656" w:type="dxa"/>
          </w:tcPr>
          <w:p w:rsidR="00E9214C" w:rsidRPr="00E9214C" w:rsidRDefault="00E9214C" w:rsidP="00E92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E9214C" w:rsidRPr="00E9214C" w:rsidRDefault="00E9214C" w:rsidP="00E9214C">
      <w:pPr>
        <w:rPr>
          <w:rFonts w:ascii="Times New Roman" w:hAnsi="Times New Roman" w:cs="Times New Roman"/>
          <w:b/>
          <w:sz w:val="20"/>
          <w:szCs w:val="20"/>
        </w:rPr>
      </w:pPr>
    </w:p>
    <w:p w:rsidR="00C72535" w:rsidRPr="00E9214C" w:rsidRDefault="00C72535" w:rsidP="00C72535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E9214C">
        <w:rPr>
          <w:rFonts w:ascii="Times New Roman" w:hAnsi="Times New Roman"/>
          <w:color w:val="auto"/>
          <w:sz w:val="20"/>
          <w:szCs w:val="20"/>
        </w:rPr>
        <w:lastRenderedPageBreak/>
        <w:t>СОВЕТ ДЕПУТАТОВ</w:t>
      </w:r>
    </w:p>
    <w:p w:rsidR="00C72535" w:rsidRPr="00E9214C" w:rsidRDefault="00C72535" w:rsidP="00C72535">
      <w:pPr>
        <w:pStyle w:val="2"/>
        <w:spacing w:before="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E9214C">
        <w:rPr>
          <w:rFonts w:ascii="Times New Roman" w:hAnsi="Times New Roman"/>
          <w:color w:val="auto"/>
          <w:sz w:val="20"/>
          <w:szCs w:val="20"/>
        </w:rPr>
        <w:t>АЛЕКСАНДРОВСКОГО СЕЛЬСКОГО ПОСЕЛЕНИЯ</w:t>
      </w:r>
    </w:p>
    <w:p w:rsidR="00C72535" w:rsidRPr="00E9214C" w:rsidRDefault="00C72535" w:rsidP="00C72535">
      <w:pPr>
        <w:pStyle w:val="2"/>
        <w:spacing w:before="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E9214C">
        <w:rPr>
          <w:rFonts w:ascii="Times New Roman" w:hAnsi="Times New Roman"/>
          <w:color w:val="auto"/>
          <w:sz w:val="20"/>
          <w:szCs w:val="20"/>
        </w:rPr>
        <w:t>МОНАСТЫРЩИНСКОГО РАЙОНА</w:t>
      </w:r>
    </w:p>
    <w:p w:rsidR="00C72535" w:rsidRPr="00E9214C" w:rsidRDefault="00C72535" w:rsidP="00C72535">
      <w:pPr>
        <w:pStyle w:val="2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E9214C">
        <w:rPr>
          <w:rFonts w:ascii="Times New Roman" w:hAnsi="Times New Roman"/>
          <w:color w:val="auto"/>
          <w:sz w:val="20"/>
          <w:szCs w:val="20"/>
        </w:rPr>
        <w:t xml:space="preserve"> СМОЛЕНСКОЙ ОБЛАСТИ</w:t>
      </w:r>
    </w:p>
    <w:p w:rsidR="00C72535" w:rsidRPr="00E9214C" w:rsidRDefault="00C72535" w:rsidP="00C72535">
      <w:pPr>
        <w:rPr>
          <w:sz w:val="20"/>
          <w:szCs w:val="20"/>
        </w:rPr>
      </w:pPr>
    </w:p>
    <w:p w:rsidR="00C72535" w:rsidRPr="00E9214C" w:rsidRDefault="00C72535" w:rsidP="00C72535">
      <w:pPr>
        <w:jc w:val="center"/>
        <w:rPr>
          <w:rStyle w:val="11"/>
          <w:rFonts w:eastAsiaTheme="minorEastAsia"/>
          <w:sz w:val="20"/>
          <w:szCs w:val="20"/>
        </w:rPr>
      </w:pPr>
      <w:proofErr w:type="gramStart"/>
      <w:r w:rsidRPr="00E9214C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E9214C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C72535" w:rsidRPr="00C72535" w:rsidRDefault="00C72535" w:rsidP="00C72535">
      <w:pPr>
        <w:tabs>
          <w:tab w:val="left" w:pos="3890"/>
        </w:tabs>
        <w:spacing w:line="317" w:lineRule="exact"/>
        <w:ind w:left="40" w:right="640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от 12 мая 2017 года    № 6</w:t>
      </w:r>
    </w:p>
    <w:p w:rsidR="00C72535" w:rsidRPr="00C72535" w:rsidRDefault="00C72535" w:rsidP="00C72535">
      <w:pPr>
        <w:tabs>
          <w:tab w:val="left" w:pos="3890"/>
        </w:tabs>
        <w:spacing w:line="317" w:lineRule="exact"/>
        <w:ind w:left="40" w:right="640"/>
        <w:rPr>
          <w:rStyle w:val="11"/>
          <w:rFonts w:eastAsiaTheme="minorEastAsia"/>
          <w:sz w:val="20"/>
          <w:szCs w:val="20"/>
        </w:rPr>
      </w:pPr>
    </w:p>
    <w:p w:rsidR="00C72535" w:rsidRPr="00C72535" w:rsidRDefault="00C72535" w:rsidP="00C72535">
      <w:pPr>
        <w:tabs>
          <w:tab w:val="left" w:pos="3890"/>
        </w:tabs>
        <w:ind w:left="40" w:right="640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Об  утверждении   Положения  об  учете </w:t>
      </w:r>
    </w:p>
    <w:p w:rsidR="00C72535" w:rsidRPr="00C72535" w:rsidRDefault="00C72535" w:rsidP="00C72535">
      <w:pPr>
        <w:tabs>
          <w:tab w:val="left" w:pos="3890"/>
        </w:tabs>
        <w:ind w:left="40" w:right="640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муниципального  имущества  и  </w:t>
      </w:r>
      <w:proofErr w:type="gramStart"/>
      <w:r w:rsidRPr="00C72535">
        <w:rPr>
          <w:rStyle w:val="11"/>
          <w:rFonts w:eastAsiaTheme="minorEastAsia"/>
          <w:sz w:val="20"/>
          <w:szCs w:val="20"/>
        </w:rPr>
        <w:t>ведении</w:t>
      </w:r>
      <w:proofErr w:type="gramEnd"/>
      <w:r w:rsidRPr="00C72535">
        <w:rPr>
          <w:rStyle w:val="11"/>
          <w:rFonts w:eastAsiaTheme="minorEastAsia"/>
          <w:sz w:val="20"/>
          <w:szCs w:val="20"/>
        </w:rPr>
        <w:t xml:space="preserve"> </w:t>
      </w:r>
    </w:p>
    <w:p w:rsidR="00C72535" w:rsidRPr="00C72535" w:rsidRDefault="00C72535" w:rsidP="00C72535">
      <w:pPr>
        <w:tabs>
          <w:tab w:val="left" w:pos="3890"/>
        </w:tabs>
        <w:ind w:left="40" w:right="640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реестра     муниципального    имущества  </w:t>
      </w:r>
    </w:p>
    <w:p w:rsidR="00C72535" w:rsidRPr="00C72535" w:rsidRDefault="00C72535" w:rsidP="00C72535">
      <w:pPr>
        <w:tabs>
          <w:tab w:val="left" w:pos="3890"/>
        </w:tabs>
        <w:ind w:left="40" w:right="640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Александровского  сельского поселения</w:t>
      </w:r>
    </w:p>
    <w:p w:rsidR="00C72535" w:rsidRPr="00C72535" w:rsidRDefault="00C72535" w:rsidP="00C72535">
      <w:pPr>
        <w:tabs>
          <w:tab w:val="left" w:pos="3890"/>
        </w:tabs>
        <w:ind w:left="40" w:right="640"/>
        <w:rPr>
          <w:sz w:val="20"/>
          <w:szCs w:val="20"/>
        </w:rPr>
      </w:pPr>
      <w:proofErr w:type="spellStart"/>
      <w:r w:rsidRPr="00C72535">
        <w:rPr>
          <w:rStyle w:val="11"/>
          <w:rFonts w:eastAsiaTheme="minorEastAsia"/>
          <w:sz w:val="20"/>
          <w:szCs w:val="20"/>
        </w:rPr>
        <w:t>Монастырщинского</w:t>
      </w:r>
      <w:proofErr w:type="spellEnd"/>
      <w:r w:rsidRPr="00C72535">
        <w:rPr>
          <w:rStyle w:val="11"/>
          <w:rFonts w:eastAsiaTheme="minorEastAsia"/>
          <w:sz w:val="20"/>
          <w:szCs w:val="20"/>
        </w:rPr>
        <w:t xml:space="preserve">                    района </w:t>
      </w:r>
    </w:p>
    <w:p w:rsidR="00C72535" w:rsidRPr="00C72535" w:rsidRDefault="00C72535" w:rsidP="00C72535">
      <w:pPr>
        <w:ind w:left="40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Смоленской  области</w:t>
      </w:r>
    </w:p>
    <w:p w:rsidR="00C72535" w:rsidRPr="00C72535" w:rsidRDefault="00C72535" w:rsidP="00C72535">
      <w:pPr>
        <w:ind w:left="40"/>
        <w:rPr>
          <w:rStyle w:val="11"/>
          <w:rFonts w:eastAsiaTheme="minorEastAsia"/>
          <w:sz w:val="20"/>
          <w:szCs w:val="20"/>
        </w:rPr>
      </w:pPr>
    </w:p>
    <w:p w:rsidR="00C72535" w:rsidRPr="00C72535" w:rsidRDefault="00C72535" w:rsidP="00C72535">
      <w:pPr>
        <w:ind w:left="40"/>
        <w:rPr>
          <w:rStyle w:val="11"/>
          <w:rFonts w:eastAsiaTheme="minorEastAsia"/>
          <w:sz w:val="20"/>
          <w:szCs w:val="20"/>
        </w:rPr>
      </w:pPr>
    </w:p>
    <w:p w:rsidR="00C72535" w:rsidRPr="00C72535" w:rsidRDefault="00C72535" w:rsidP="00C72535">
      <w:pPr>
        <w:ind w:left="40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       В соответствии со статьей 50 Федерального Закона от 06 октября 2003 года № 131 «Об общих принципах организации местного самоуправления в РФ», Совет депутатов Александровского сельского поселения </w:t>
      </w:r>
      <w:proofErr w:type="spellStart"/>
      <w:r w:rsidRPr="00C72535">
        <w:rPr>
          <w:rStyle w:val="11"/>
          <w:rFonts w:eastAsiaTheme="minorEastAsia"/>
          <w:sz w:val="20"/>
          <w:szCs w:val="20"/>
        </w:rPr>
        <w:t>Монастырщинского</w:t>
      </w:r>
      <w:proofErr w:type="spellEnd"/>
      <w:r w:rsidRPr="00C72535">
        <w:rPr>
          <w:rStyle w:val="11"/>
          <w:rFonts w:eastAsiaTheme="minorEastAsia"/>
          <w:sz w:val="20"/>
          <w:szCs w:val="20"/>
        </w:rPr>
        <w:t xml:space="preserve"> района Смоленской области</w:t>
      </w:r>
    </w:p>
    <w:p w:rsidR="00C72535" w:rsidRPr="00C72535" w:rsidRDefault="00C72535" w:rsidP="00C72535">
      <w:pPr>
        <w:ind w:left="40"/>
        <w:jc w:val="both"/>
        <w:rPr>
          <w:sz w:val="20"/>
          <w:szCs w:val="20"/>
        </w:rPr>
      </w:pPr>
    </w:p>
    <w:p w:rsidR="00C72535" w:rsidRPr="00C72535" w:rsidRDefault="00C72535" w:rsidP="00C72535">
      <w:pPr>
        <w:ind w:left="40" w:firstLine="700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РЕШИЛ:</w:t>
      </w:r>
    </w:p>
    <w:p w:rsidR="00C72535" w:rsidRPr="00C72535" w:rsidRDefault="00C72535" w:rsidP="00C72535">
      <w:pPr>
        <w:ind w:left="40" w:firstLine="700"/>
        <w:jc w:val="both"/>
        <w:rPr>
          <w:sz w:val="20"/>
          <w:szCs w:val="20"/>
        </w:rPr>
      </w:pPr>
    </w:p>
    <w:p w:rsidR="00C72535" w:rsidRPr="00C72535" w:rsidRDefault="00C72535" w:rsidP="00C72535">
      <w:pPr>
        <w:ind w:left="40" w:right="20" w:firstLine="70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1. Утвердить Положение об учете муниципального имущества и ведении реестра муниципального имущества Александровского сельского поселения </w:t>
      </w:r>
      <w:proofErr w:type="spellStart"/>
      <w:r w:rsidRPr="00C72535">
        <w:rPr>
          <w:rStyle w:val="11"/>
          <w:rFonts w:eastAsiaTheme="minorEastAsia"/>
          <w:sz w:val="20"/>
          <w:szCs w:val="20"/>
        </w:rPr>
        <w:t>Монастырщинского</w:t>
      </w:r>
      <w:proofErr w:type="spellEnd"/>
      <w:r w:rsidRPr="00C72535">
        <w:rPr>
          <w:rStyle w:val="11"/>
          <w:rFonts w:eastAsiaTheme="minorEastAsia"/>
          <w:sz w:val="20"/>
          <w:szCs w:val="20"/>
        </w:rPr>
        <w:t xml:space="preserve"> района Смоленской области.</w:t>
      </w:r>
    </w:p>
    <w:p w:rsidR="00C72535" w:rsidRPr="00C72535" w:rsidRDefault="00C72535" w:rsidP="00C72535">
      <w:pPr>
        <w:widowControl w:val="0"/>
        <w:numPr>
          <w:ilvl w:val="0"/>
          <w:numId w:val="16"/>
        </w:numPr>
        <w:tabs>
          <w:tab w:val="left" w:pos="1144"/>
        </w:tabs>
        <w:ind w:left="40" w:right="20" w:firstLine="700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Настоящее решение вступает в силу со дня его официального опубликования в печатном средстве массовой информации «Александровский вестник» и распространяет свое действие на правоотношения, возникшие с 01 января 2017 года.</w:t>
      </w:r>
    </w:p>
    <w:p w:rsidR="00C72535" w:rsidRPr="00C72535" w:rsidRDefault="00C72535" w:rsidP="00C72535">
      <w:pPr>
        <w:tabs>
          <w:tab w:val="left" w:pos="1144"/>
        </w:tabs>
        <w:ind w:right="20"/>
        <w:jc w:val="both"/>
        <w:rPr>
          <w:rStyle w:val="11"/>
          <w:rFonts w:eastAsiaTheme="minorEastAsia"/>
          <w:sz w:val="20"/>
          <w:szCs w:val="20"/>
        </w:rPr>
      </w:pPr>
    </w:p>
    <w:p w:rsidR="00C72535" w:rsidRPr="00C72535" w:rsidRDefault="00C72535" w:rsidP="00C72535">
      <w:pPr>
        <w:tabs>
          <w:tab w:val="left" w:pos="1144"/>
        </w:tabs>
        <w:ind w:right="20"/>
        <w:jc w:val="both"/>
        <w:rPr>
          <w:rStyle w:val="11"/>
          <w:rFonts w:eastAsiaTheme="minorEastAsia"/>
          <w:sz w:val="20"/>
          <w:szCs w:val="20"/>
        </w:rPr>
      </w:pP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>Александровского сельского поселения</w:t>
      </w: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7253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253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72535" w:rsidRPr="00C72535" w:rsidRDefault="00C72535" w:rsidP="00C72535">
      <w:pPr>
        <w:rPr>
          <w:rFonts w:ascii="Times New Roman" w:hAnsi="Times New Roman" w:cs="Times New Roman"/>
          <w:b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</w:t>
      </w:r>
      <w:proofErr w:type="spellStart"/>
      <w:r w:rsidRPr="00C72535">
        <w:rPr>
          <w:rFonts w:ascii="Times New Roman" w:hAnsi="Times New Roman" w:cs="Times New Roman"/>
          <w:b/>
          <w:sz w:val="20"/>
          <w:szCs w:val="20"/>
        </w:rPr>
        <w:t>Т.И.Статуева</w:t>
      </w:r>
      <w:proofErr w:type="spellEnd"/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</w:p>
    <w:p w:rsidR="00C72535" w:rsidRPr="00C72535" w:rsidRDefault="00C72535" w:rsidP="00C72535">
      <w:pPr>
        <w:rPr>
          <w:sz w:val="20"/>
          <w:szCs w:val="20"/>
        </w:rPr>
      </w:pPr>
    </w:p>
    <w:p w:rsidR="00C72535" w:rsidRPr="00C72535" w:rsidRDefault="00C72535" w:rsidP="00C72535">
      <w:pPr>
        <w:rPr>
          <w:sz w:val="20"/>
          <w:szCs w:val="20"/>
        </w:rPr>
      </w:pPr>
    </w:p>
    <w:p w:rsidR="00C72535" w:rsidRPr="00C72535" w:rsidRDefault="00C72535" w:rsidP="00C72535">
      <w:pPr>
        <w:tabs>
          <w:tab w:val="left" w:pos="7259"/>
        </w:tabs>
        <w:spacing w:line="270" w:lineRule="exact"/>
        <w:ind w:left="40"/>
        <w:jc w:val="right"/>
        <w:rPr>
          <w:rStyle w:val="32"/>
          <w:rFonts w:eastAsiaTheme="minorEastAsia"/>
          <w:b w:val="0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ab/>
      </w:r>
      <w:r w:rsidRPr="00C72535">
        <w:rPr>
          <w:rStyle w:val="32"/>
          <w:rFonts w:eastAsiaTheme="minorEastAsia"/>
          <w:b w:val="0"/>
          <w:sz w:val="20"/>
          <w:szCs w:val="20"/>
        </w:rPr>
        <w:t xml:space="preserve">Утверждено </w:t>
      </w:r>
    </w:p>
    <w:p w:rsidR="00C72535" w:rsidRPr="00C72535" w:rsidRDefault="00C72535" w:rsidP="00C72535">
      <w:pPr>
        <w:ind w:left="5540" w:right="25"/>
        <w:jc w:val="right"/>
        <w:rPr>
          <w:rStyle w:val="32"/>
          <w:rFonts w:eastAsiaTheme="minorEastAsia"/>
          <w:b w:val="0"/>
          <w:sz w:val="20"/>
          <w:szCs w:val="20"/>
        </w:rPr>
      </w:pPr>
      <w:r w:rsidRPr="00C72535">
        <w:rPr>
          <w:rStyle w:val="32"/>
          <w:rFonts w:eastAsiaTheme="minorEastAsia"/>
          <w:b w:val="0"/>
          <w:sz w:val="20"/>
          <w:szCs w:val="20"/>
        </w:rPr>
        <w:t xml:space="preserve">решением Совета депутатов Александровского сельского поселения </w:t>
      </w:r>
      <w:proofErr w:type="spellStart"/>
      <w:r w:rsidRPr="00C72535">
        <w:rPr>
          <w:rStyle w:val="32"/>
          <w:rFonts w:eastAsiaTheme="minorEastAsia"/>
          <w:b w:val="0"/>
          <w:sz w:val="20"/>
          <w:szCs w:val="20"/>
        </w:rPr>
        <w:t>Монастырщинского</w:t>
      </w:r>
      <w:proofErr w:type="spellEnd"/>
      <w:r w:rsidRPr="00C72535">
        <w:rPr>
          <w:rStyle w:val="32"/>
          <w:rFonts w:eastAsiaTheme="minorEastAsia"/>
          <w:b w:val="0"/>
          <w:sz w:val="20"/>
          <w:szCs w:val="20"/>
        </w:rPr>
        <w:t xml:space="preserve"> района </w:t>
      </w:r>
    </w:p>
    <w:p w:rsidR="00C72535" w:rsidRPr="00C72535" w:rsidRDefault="00C72535" w:rsidP="00C72535">
      <w:pPr>
        <w:ind w:left="5540" w:right="25"/>
        <w:jc w:val="right"/>
        <w:rPr>
          <w:rStyle w:val="32"/>
          <w:rFonts w:eastAsiaTheme="minorEastAsia"/>
          <w:b w:val="0"/>
          <w:sz w:val="20"/>
          <w:szCs w:val="20"/>
        </w:rPr>
      </w:pPr>
      <w:r w:rsidRPr="00C72535">
        <w:rPr>
          <w:rStyle w:val="32"/>
          <w:rFonts w:eastAsiaTheme="minorEastAsia"/>
          <w:b w:val="0"/>
          <w:sz w:val="20"/>
          <w:szCs w:val="20"/>
        </w:rPr>
        <w:t>Смоленской области</w:t>
      </w:r>
    </w:p>
    <w:p w:rsidR="00C72535" w:rsidRPr="00C72535" w:rsidRDefault="00C72535" w:rsidP="00C72535">
      <w:pPr>
        <w:ind w:left="5540" w:right="25"/>
        <w:jc w:val="right"/>
        <w:rPr>
          <w:rStyle w:val="32"/>
          <w:rFonts w:eastAsiaTheme="minorEastAsia"/>
          <w:b w:val="0"/>
          <w:sz w:val="20"/>
          <w:szCs w:val="20"/>
        </w:rPr>
      </w:pPr>
      <w:r w:rsidRPr="00C72535">
        <w:rPr>
          <w:rStyle w:val="32"/>
          <w:rFonts w:eastAsiaTheme="minorEastAsia"/>
          <w:b w:val="0"/>
          <w:sz w:val="20"/>
          <w:szCs w:val="20"/>
        </w:rPr>
        <w:t>от 12.05.2017 г. № 6</w:t>
      </w:r>
    </w:p>
    <w:p w:rsidR="00C72535" w:rsidRPr="00C72535" w:rsidRDefault="00C72535" w:rsidP="00C72535">
      <w:pPr>
        <w:ind w:left="5540" w:right="560"/>
        <w:rPr>
          <w:rStyle w:val="32"/>
          <w:rFonts w:eastAsiaTheme="minorEastAsia"/>
          <w:b w:val="0"/>
          <w:sz w:val="20"/>
          <w:szCs w:val="20"/>
        </w:rPr>
      </w:pPr>
    </w:p>
    <w:p w:rsidR="00C72535" w:rsidRPr="00C72535" w:rsidRDefault="00C72535" w:rsidP="00C72535">
      <w:pPr>
        <w:ind w:left="5540" w:right="560"/>
        <w:rPr>
          <w:rStyle w:val="32"/>
          <w:rFonts w:eastAsiaTheme="minorEastAsia"/>
          <w:b w:val="0"/>
          <w:sz w:val="20"/>
          <w:szCs w:val="20"/>
        </w:rPr>
      </w:pPr>
    </w:p>
    <w:p w:rsidR="00C72535" w:rsidRPr="00491B02" w:rsidRDefault="00C72535" w:rsidP="00C72535">
      <w:pPr>
        <w:ind w:right="560"/>
        <w:jc w:val="center"/>
        <w:rPr>
          <w:rStyle w:val="32"/>
          <w:rFonts w:eastAsiaTheme="minorEastAsia"/>
          <w:sz w:val="20"/>
          <w:szCs w:val="20"/>
        </w:rPr>
      </w:pPr>
      <w:r w:rsidRPr="00491B02">
        <w:rPr>
          <w:rStyle w:val="32"/>
          <w:rFonts w:eastAsiaTheme="minorEastAsia"/>
          <w:sz w:val="20"/>
          <w:szCs w:val="20"/>
        </w:rPr>
        <w:t xml:space="preserve">ПОЛОЖЕНИЕ </w:t>
      </w:r>
    </w:p>
    <w:p w:rsidR="00C72535" w:rsidRPr="00491B02" w:rsidRDefault="00C72535" w:rsidP="00C72535">
      <w:pPr>
        <w:ind w:right="560"/>
        <w:jc w:val="center"/>
        <w:rPr>
          <w:rStyle w:val="32"/>
          <w:rFonts w:eastAsiaTheme="minorEastAsia"/>
          <w:sz w:val="20"/>
          <w:szCs w:val="20"/>
        </w:rPr>
      </w:pPr>
      <w:r w:rsidRPr="00491B02">
        <w:rPr>
          <w:rStyle w:val="32"/>
          <w:rFonts w:eastAsiaTheme="minorEastAsia"/>
          <w:sz w:val="20"/>
          <w:szCs w:val="20"/>
        </w:rPr>
        <w:t>ОБ УЧЕТЕ МУНИЦИПАЛЬНОГО ИМУЩЕСТВА  АЛЕКСАНДРОВСКОГО СЕЛЬСКОГО ПОСЕЛЕНИЯ МОНАСТЫРЩИНСКОГО РАЙОНА СМОЛЕНСКОЙ ОБЛАСТИ</w:t>
      </w:r>
    </w:p>
    <w:p w:rsidR="00C72535" w:rsidRPr="00C72535" w:rsidRDefault="00C72535" w:rsidP="00C72535">
      <w:pPr>
        <w:ind w:left="5540" w:right="560"/>
        <w:rPr>
          <w:rStyle w:val="32"/>
          <w:rFonts w:eastAsiaTheme="minorEastAsia"/>
          <w:b w:val="0"/>
          <w:sz w:val="20"/>
          <w:szCs w:val="20"/>
        </w:rPr>
      </w:pPr>
    </w:p>
    <w:p w:rsidR="00C72535" w:rsidRPr="00C72535" w:rsidRDefault="00C72535" w:rsidP="00C72535">
      <w:pPr>
        <w:widowControl w:val="0"/>
        <w:numPr>
          <w:ilvl w:val="0"/>
          <w:numId w:val="17"/>
        </w:numPr>
        <w:tabs>
          <w:tab w:val="left" w:pos="389"/>
        </w:tabs>
        <w:spacing w:after="132" w:line="270" w:lineRule="exact"/>
        <w:ind w:left="120" w:firstLine="0"/>
        <w:jc w:val="center"/>
        <w:rPr>
          <w:sz w:val="20"/>
          <w:szCs w:val="20"/>
        </w:rPr>
      </w:pPr>
      <w:r w:rsidRPr="00C72535">
        <w:rPr>
          <w:rStyle w:val="22"/>
          <w:rFonts w:eastAsiaTheme="minorEastAsia"/>
          <w:bCs/>
          <w:sz w:val="20"/>
          <w:szCs w:val="20"/>
        </w:rPr>
        <w:t>Общие положения</w:t>
      </w:r>
    </w:p>
    <w:p w:rsidR="00C72535" w:rsidRPr="00C72535" w:rsidRDefault="00C72535" w:rsidP="00C72535">
      <w:pPr>
        <w:tabs>
          <w:tab w:val="left" w:pos="10348"/>
        </w:tabs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C72535">
        <w:rPr>
          <w:rStyle w:val="3TimesNewRoman"/>
          <w:rFonts w:eastAsia="Georgia"/>
          <w:b w:val="0"/>
          <w:sz w:val="20"/>
          <w:szCs w:val="20"/>
        </w:rPr>
        <w:t xml:space="preserve">       1. Настоящее Положение устанавливает порядок учета муниципального </w:t>
      </w:r>
      <w:r w:rsidRPr="00C72535">
        <w:rPr>
          <w:rStyle w:val="32"/>
          <w:rFonts w:eastAsiaTheme="minorEastAsia"/>
          <w:b w:val="0"/>
          <w:sz w:val="20"/>
          <w:szCs w:val="20"/>
        </w:rPr>
        <w:t xml:space="preserve">имущества и ведения реестра муниципального имущества Александровского сельского поселения </w:t>
      </w:r>
      <w:proofErr w:type="spellStart"/>
      <w:r w:rsidRPr="00C72535">
        <w:rPr>
          <w:rStyle w:val="32"/>
          <w:rFonts w:eastAsiaTheme="minorEastAsia"/>
          <w:b w:val="0"/>
          <w:sz w:val="20"/>
          <w:szCs w:val="20"/>
        </w:rPr>
        <w:t>Монастырщинского</w:t>
      </w:r>
      <w:proofErr w:type="spellEnd"/>
      <w:r w:rsidRPr="00C72535">
        <w:rPr>
          <w:rStyle w:val="32"/>
          <w:rFonts w:eastAsiaTheme="minorEastAsia"/>
          <w:b w:val="0"/>
          <w:sz w:val="20"/>
          <w:szCs w:val="20"/>
        </w:rPr>
        <w:t xml:space="preserve"> района Смоленской области (далее именуется – реестр) в соответствии с законодательством Российской Федерации и законодательством Смоленской области, регулирующим отношения, возникающие при управлении и распоряжении муниципальным имуществом и создании информационных систем. Положение разработано на основании:</w:t>
      </w:r>
    </w:p>
    <w:p w:rsidR="00C72535" w:rsidRPr="00C72535" w:rsidRDefault="00C72535" w:rsidP="00C72535">
      <w:pPr>
        <w:ind w:left="120" w:right="560" w:firstLine="620"/>
        <w:jc w:val="both"/>
        <w:rPr>
          <w:rStyle w:val="43"/>
          <w:rFonts w:eastAsiaTheme="minorEastAsia"/>
          <w:b w:val="0"/>
          <w:bCs w:val="0"/>
          <w:sz w:val="20"/>
          <w:szCs w:val="20"/>
        </w:rPr>
      </w:pPr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t>Гражданского кодекса Российской Федерации;</w:t>
      </w:r>
    </w:p>
    <w:p w:rsidR="00C72535" w:rsidRPr="00C72535" w:rsidRDefault="00C72535" w:rsidP="00C72535">
      <w:pPr>
        <w:ind w:left="120" w:firstLine="620"/>
        <w:jc w:val="both"/>
        <w:rPr>
          <w:rStyle w:val="43"/>
          <w:rFonts w:eastAsiaTheme="minorEastAsia"/>
          <w:b w:val="0"/>
          <w:bCs w:val="0"/>
          <w:sz w:val="20"/>
          <w:szCs w:val="20"/>
        </w:rPr>
      </w:pPr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t xml:space="preserve">Постановления Верховного Совета Российской Федерации  27.12.1991 г.  № 3020-1 </w:t>
      </w:r>
      <w:r w:rsidRPr="00C72535">
        <w:rPr>
          <w:rStyle w:val="4135pt"/>
          <w:rFonts w:eastAsiaTheme="minorEastAsia"/>
          <w:b w:val="0"/>
          <w:sz w:val="20"/>
          <w:szCs w:val="20"/>
        </w:rPr>
        <w:t xml:space="preserve">"О </w:t>
      </w:r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t>разграничении государственной собственности в Российской Федерации на федеральную собственность, государственную собственность республик  в составе Российской Федерации, краев,  областей, автономной области, автономных округов, городов Москвы и Санкт-Петербурга и муниципальную собственность»;</w:t>
      </w:r>
    </w:p>
    <w:p w:rsidR="00C72535" w:rsidRPr="00C72535" w:rsidRDefault="00C72535" w:rsidP="00C72535">
      <w:pPr>
        <w:ind w:left="120" w:firstLine="620"/>
        <w:jc w:val="both"/>
        <w:rPr>
          <w:rStyle w:val="43"/>
          <w:rFonts w:eastAsiaTheme="minorEastAsia"/>
          <w:b w:val="0"/>
          <w:bCs w:val="0"/>
          <w:sz w:val="20"/>
          <w:szCs w:val="20"/>
        </w:rPr>
      </w:pPr>
      <w:proofErr w:type="gramStart"/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t>Положения об определении по объектного состава федеральной, государственной и муниципальной собственности и порядке оформления прав собственности, утвержденного распоряжением Президента Российской Федерации от 18.03.1992 г. № 114-рп;</w:t>
      </w:r>
      <w:proofErr w:type="gramEnd"/>
    </w:p>
    <w:p w:rsidR="00C72535" w:rsidRPr="00C72535" w:rsidRDefault="00C72535" w:rsidP="00C72535">
      <w:pPr>
        <w:ind w:left="120" w:firstLine="620"/>
        <w:jc w:val="both"/>
        <w:rPr>
          <w:sz w:val="20"/>
          <w:szCs w:val="20"/>
        </w:rPr>
      </w:pPr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t>Указа Президента Российской Федерации от 22.12.1993 г. № 2265 «О гарантиях местного самоуправления в Российской Федерации»;</w:t>
      </w:r>
    </w:p>
    <w:p w:rsidR="00C72535" w:rsidRPr="00C72535" w:rsidRDefault="00C72535" w:rsidP="00C72535">
      <w:pPr>
        <w:tabs>
          <w:tab w:val="left" w:pos="10065"/>
        </w:tabs>
        <w:ind w:left="120" w:firstLine="620"/>
        <w:jc w:val="both"/>
        <w:rPr>
          <w:sz w:val="20"/>
          <w:szCs w:val="20"/>
        </w:rPr>
      </w:pPr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lastRenderedPageBreak/>
        <w:t>Указа Президента Российской Федерации от 10.01.1993г. № 8 «Об использовании объектов социально-культурного и коммунально-бытового назначения приватизируемых предприятий»;</w:t>
      </w:r>
    </w:p>
    <w:p w:rsidR="00C72535" w:rsidRPr="00C72535" w:rsidRDefault="00C72535" w:rsidP="00C72535">
      <w:pPr>
        <w:tabs>
          <w:tab w:val="left" w:pos="7647"/>
        </w:tabs>
        <w:ind w:left="120" w:firstLine="620"/>
        <w:jc w:val="both"/>
        <w:rPr>
          <w:sz w:val="20"/>
          <w:szCs w:val="20"/>
        </w:rPr>
      </w:pPr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t>Жилищного кодекса Российской Федерации;</w:t>
      </w:r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tab/>
      </w:r>
    </w:p>
    <w:p w:rsidR="00C72535" w:rsidRPr="00C72535" w:rsidRDefault="00C72535" w:rsidP="00C72535">
      <w:pPr>
        <w:ind w:left="120" w:firstLine="620"/>
        <w:jc w:val="both"/>
        <w:rPr>
          <w:sz w:val="20"/>
          <w:szCs w:val="20"/>
        </w:rPr>
      </w:pPr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t xml:space="preserve">Постановления Правительства Российской Федерации от 07.03.1995 . № 235 </w:t>
      </w:r>
      <w:r w:rsidRPr="00C72535">
        <w:rPr>
          <w:rStyle w:val="4135pt"/>
          <w:rFonts w:eastAsiaTheme="minorEastAsia"/>
          <w:b w:val="0"/>
          <w:sz w:val="20"/>
          <w:szCs w:val="20"/>
        </w:rPr>
        <w:t xml:space="preserve">"О </w:t>
      </w:r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t>порядке передачи объектов социально-культурного и коммунально-бытового назначения федеральной собственности</w:t>
      </w:r>
      <w:r w:rsidRPr="00C72535">
        <w:rPr>
          <w:rStyle w:val="44"/>
          <w:rFonts w:eastAsiaTheme="minorEastAsia"/>
          <w:b w:val="0"/>
          <w:bCs w:val="0"/>
          <w:sz w:val="20"/>
          <w:szCs w:val="20"/>
          <w:lang w:val="ru-RU"/>
        </w:rPr>
        <w:t xml:space="preserve"> в </w:t>
      </w:r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t>государственную собственность субъектов Российской Федерации и муниципальную собственность»;</w:t>
      </w:r>
    </w:p>
    <w:p w:rsidR="00C72535" w:rsidRPr="00C72535" w:rsidRDefault="00C72535" w:rsidP="00C72535">
      <w:pPr>
        <w:ind w:left="120"/>
        <w:jc w:val="center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Федерального закона от 06.10.2003 г. № 131-ФЗ  "Об общих принципах</w:t>
      </w:r>
    </w:p>
    <w:p w:rsidR="00C72535" w:rsidRPr="00C72535" w:rsidRDefault="00C72535" w:rsidP="00C72535">
      <w:pPr>
        <w:ind w:left="120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организации местного самоуправления в Российской Федерации»;</w:t>
      </w:r>
    </w:p>
    <w:p w:rsidR="00C72535" w:rsidRPr="00C72535" w:rsidRDefault="00C72535" w:rsidP="00C72535">
      <w:pPr>
        <w:ind w:left="120"/>
        <w:jc w:val="both"/>
        <w:rPr>
          <w:sz w:val="20"/>
          <w:szCs w:val="20"/>
        </w:rPr>
      </w:pPr>
      <w:r w:rsidRPr="00C72535">
        <w:rPr>
          <w:rStyle w:val="43"/>
          <w:rFonts w:eastAsiaTheme="minorEastAsia"/>
          <w:b w:val="0"/>
          <w:bCs w:val="0"/>
          <w:sz w:val="20"/>
          <w:szCs w:val="20"/>
        </w:rPr>
        <w:t xml:space="preserve">     Положения об учете федерального имущества и ведении реестра федерального имущества, утвержденного Постановлением Правительства Российской Федерации от 03 июля 1998 года № 696.</w:t>
      </w:r>
    </w:p>
    <w:p w:rsidR="00C72535" w:rsidRPr="00C72535" w:rsidRDefault="00C72535" w:rsidP="00C72535">
      <w:pPr>
        <w:ind w:left="12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2. В настоящем Положении под реестром понимается информационная система, представляющая собой совокупность </w:t>
      </w:r>
      <w:proofErr w:type="gramStart"/>
      <w:r w:rsidRPr="00C72535">
        <w:rPr>
          <w:rStyle w:val="11"/>
          <w:rFonts w:eastAsiaTheme="minorEastAsia"/>
          <w:sz w:val="20"/>
          <w:szCs w:val="20"/>
        </w:rPr>
        <w:t>построенных</w:t>
      </w:r>
      <w:proofErr w:type="gramEnd"/>
      <w:r w:rsidRPr="00C72535">
        <w:rPr>
          <w:rStyle w:val="11"/>
          <w:rFonts w:eastAsiaTheme="minorEastAsia"/>
          <w:sz w:val="20"/>
          <w:szCs w:val="20"/>
        </w:rPr>
        <w:tab/>
        <w:t>на</w:t>
      </w:r>
      <w:r w:rsidRPr="00C72535">
        <w:rPr>
          <w:rStyle w:val="11"/>
          <w:rFonts w:eastAsiaTheme="minorEastAsia"/>
          <w:sz w:val="20"/>
          <w:szCs w:val="20"/>
        </w:rPr>
        <w:tab/>
        <w:t>единых</w:t>
      </w:r>
    </w:p>
    <w:p w:rsidR="00C72535" w:rsidRPr="00C72535" w:rsidRDefault="00C72535" w:rsidP="00C72535">
      <w:pPr>
        <w:tabs>
          <w:tab w:val="left" w:pos="3549"/>
          <w:tab w:val="left" w:pos="6218"/>
          <w:tab w:val="left" w:pos="8330"/>
        </w:tabs>
        <w:ind w:left="40" w:right="6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методологических и </w:t>
      </w:r>
      <w:proofErr w:type="spellStart"/>
      <w:r w:rsidRPr="00C72535">
        <w:rPr>
          <w:rStyle w:val="11"/>
          <w:rFonts w:eastAsiaTheme="minorEastAsia"/>
          <w:sz w:val="20"/>
          <w:szCs w:val="20"/>
        </w:rPr>
        <w:t>программно</w:t>
      </w:r>
      <w:proofErr w:type="spellEnd"/>
      <w:r w:rsidRPr="00C72535">
        <w:rPr>
          <w:rStyle w:val="11"/>
          <w:rFonts w:eastAsiaTheme="minorEastAsia"/>
          <w:sz w:val="20"/>
          <w:szCs w:val="20"/>
        </w:rPr>
        <w:t xml:space="preserve"> - технических принципах баз данных, содержащих перечни объектов учета и данные о них, </w:t>
      </w:r>
      <w:proofErr w:type="gramStart"/>
      <w:r w:rsidRPr="00C72535">
        <w:rPr>
          <w:rStyle w:val="11"/>
          <w:rFonts w:eastAsiaTheme="minorEastAsia"/>
          <w:sz w:val="20"/>
          <w:szCs w:val="20"/>
        </w:rPr>
        <w:t>подлежащая</w:t>
      </w:r>
      <w:proofErr w:type="gramEnd"/>
      <w:r w:rsidRPr="00C72535">
        <w:rPr>
          <w:rStyle w:val="11"/>
          <w:rFonts w:eastAsiaTheme="minorEastAsia"/>
          <w:sz w:val="20"/>
          <w:szCs w:val="20"/>
        </w:rPr>
        <w:t xml:space="preserve"> учету в регистре баз и банков данных.</w:t>
      </w:r>
    </w:p>
    <w:p w:rsidR="00C72535" w:rsidRPr="00C72535" w:rsidRDefault="00C72535" w:rsidP="00C72535">
      <w:pPr>
        <w:widowControl w:val="0"/>
        <w:numPr>
          <w:ilvl w:val="0"/>
          <w:numId w:val="16"/>
        </w:numPr>
        <w:tabs>
          <w:tab w:val="left" w:pos="1024"/>
          <w:tab w:val="left" w:pos="8603"/>
        </w:tabs>
        <w:ind w:left="40" w:right="6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Объектами учета реестра (далее именуются – объекты учета), расположенными на территории Александровского сельского поселения </w:t>
      </w:r>
      <w:proofErr w:type="spellStart"/>
      <w:r w:rsidRPr="00C72535">
        <w:rPr>
          <w:rStyle w:val="11"/>
          <w:rFonts w:eastAsiaTheme="minorEastAsia"/>
          <w:sz w:val="20"/>
          <w:szCs w:val="20"/>
        </w:rPr>
        <w:t>Монастырщинского</w:t>
      </w:r>
      <w:proofErr w:type="spellEnd"/>
      <w:r w:rsidRPr="00C72535">
        <w:rPr>
          <w:rStyle w:val="11"/>
          <w:rFonts w:eastAsiaTheme="minorEastAsia"/>
          <w:sz w:val="20"/>
          <w:szCs w:val="20"/>
        </w:rPr>
        <w:t xml:space="preserve"> района Смоленской области являются:</w:t>
      </w:r>
    </w:p>
    <w:p w:rsidR="00C72535" w:rsidRPr="00C72535" w:rsidRDefault="00C72535" w:rsidP="00C72535">
      <w:pPr>
        <w:tabs>
          <w:tab w:val="left" w:pos="938"/>
        </w:tabs>
        <w:ind w:left="4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а)</w:t>
      </w:r>
      <w:r w:rsidRPr="00C72535">
        <w:rPr>
          <w:rStyle w:val="11"/>
          <w:rFonts w:eastAsiaTheme="minorEastAsia"/>
          <w:sz w:val="20"/>
          <w:szCs w:val="20"/>
        </w:rPr>
        <w:tab/>
        <w:t>муниципальное имущество стоимостью свыше 1000 рублей.</w:t>
      </w:r>
    </w:p>
    <w:p w:rsidR="00C72535" w:rsidRPr="00C72535" w:rsidRDefault="00C72535" w:rsidP="00C72535">
      <w:pPr>
        <w:tabs>
          <w:tab w:val="left" w:pos="1024"/>
        </w:tabs>
        <w:ind w:left="40" w:right="6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б)</w:t>
      </w:r>
      <w:r w:rsidRPr="00C72535">
        <w:rPr>
          <w:rStyle w:val="11"/>
          <w:rFonts w:eastAsiaTheme="minorEastAsia"/>
          <w:sz w:val="20"/>
          <w:szCs w:val="20"/>
        </w:rPr>
        <w:tab/>
        <w:t>муниципальное имущество, закрепленное на праве хозяйственного ведения за муниципальным унитарным предприятием или на праве оперативного управления за муниципальным учреждением или находящееся в муниципальной собственности предприятие, организация, учреждение в целом как имущественный комплекс;</w:t>
      </w:r>
    </w:p>
    <w:p w:rsidR="00C72535" w:rsidRPr="00C72535" w:rsidRDefault="00C72535" w:rsidP="00C72535">
      <w:pPr>
        <w:tabs>
          <w:tab w:val="left" w:pos="995"/>
        </w:tabs>
        <w:ind w:left="40" w:right="6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в)</w:t>
      </w:r>
      <w:r w:rsidRPr="00C72535">
        <w:rPr>
          <w:rStyle w:val="11"/>
          <w:rFonts w:eastAsiaTheme="minorEastAsia"/>
          <w:sz w:val="20"/>
          <w:szCs w:val="20"/>
        </w:rPr>
        <w:tab/>
        <w:t>имущество, принятое в муниципальную собственность от предприятий и организаций различных форм собственности;</w:t>
      </w:r>
    </w:p>
    <w:p w:rsidR="00C72535" w:rsidRPr="00C72535" w:rsidRDefault="00C72535" w:rsidP="00C72535">
      <w:pPr>
        <w:tabs>
          <w:tab w:val="left" w:pos="995"/>
        </w:tabs>
        <w:ind w:left="40" w:right="6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г)</w:t>
      </w:r>
      <w:r w:rsidRPr="00C72535">
        <w:rPr>
          <w:rStyle w:val="11"/>
          <w:rFonts w:eastAsiaTheme="minorEastAsia"/>
          <w:sz w:val="20"/>
          <w:szCs w:val="20"/>
        </w:rPr>
        <w:tab/>
        <w:t>иное находящееся в муниципальной собственности недвижимое и движимое имущество, в том числе переданное в пользование, аренду, залоги по иным основаниям.</w:t>
      </w:r>
    </w:p>
    <w:p w:rsidR="00C72535" w:rsidRPr="00C72535" w:rsidRDefault="00C72535" w:rsidP="00C72535">
      <w:pPr>
        <w:widowControl w:val="0"/>
        <w:numPr>
          <w:ilvl w:val="0"/>
          <w:numId w:val="16"/>
        </w:numPr>
        <w:tabs>
          <w:tab w:val="left" w:pos="856"/>
        </w:tabs>
        <w:ind w:left="40" w:right="60" w:firstLine="620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Данными об объектах учета являются сведения, характеризующие эти объекты (место нахождения, стоимость, обременение и т.п.).</w:t>
      </w:r>
    </w:p>
    <w:p w:rsidR="00C72535" w:rsidRPr="00C72535" w:rsidRDefault="00C72535" w:rsidP="00C72535">
      <w:pPr>
        <w:tabs>
          <w:tab w:val="left" w:pos="856"/>
        </w:tabs>
        <w:ind w:left="660" w:right="60"/>
        <w:jc w:val="both"/>
        <w:rPr>
          <w:sz w:val="20"/>
          <w:szCs w:val="20"/>
        </w:rPr>
      </w:pPr>
    </w:p>
    <w:p w:rsidR="00C72535" w:rsidRPr="00C72535" w:rsidRDefault="00C72535" w:rsidP="00C72535">
      <w:pPr>
        <w:keepNext/>
        <w:keepLines/>
        <w:tabs>
          <w:tab w:val="left" w:pos="3202"/>
        </w:tabs>
        <w:jc w:val="center"/>
        <w:rPr>
          <w:rStyle w:val="13"/>
          <w:rFonts w:eastAsiaTheme="minorEastAsia"/>
          <w:b w:val="0"/>
          <w:bCs w:val="0"/>
          <w:sz w:val="20"/>
          <w:szCs w:val="20"/>
        </w:rPr>
      </w:pPr>
      <w:bookmarkStart w:id="0" w:name="bookmark0"/>
      <w:r w:rsidRPr="00C72535">
        <w:rPr>
          <w:rStyle w:val="13"/>
          <w:rFonts w:eastAsiaTheme="minorEastAsia"/>
          <w:b w:val="0"/>
          <w:bCs w:val="0"/>
          <w:sz w:val="20"/>
          <w:szCs w:val="20"/>
        </w:rPr>
        <w:t>2. Порядок учета муниципального имущества</w:t>
      </w:r>
      <w:bookmarkEnd w:id="0"/>
    </w:p>
    <w:p w:rsidR="00C72535" w:rsidRPr="00C72535" w:rsidRDefault="00C72535" w:rsidP="00C72535">
      <w:pPr>
        <w:keepNext/>
        <w:keepLines/>
        <w:tabs>
          <w:tab w:val="left" w:pos="3202"/>
        </w:tabs>
        <w:jc w:val="center"/>
        <w:rPr>
          <w:sz w:val="20"/>
          <w:szCs w:val="20"/>
        </w:rPr>
      </w:pPr>
    </w:p>
    <w:p w:rsidR="00C72535" w:rsidRPr="00C72535" w:rsidRDefault="00C72535" w:rsidP="00C72535">
      <w:pPr>
        <w:widowControl w:val="0"/>
        <w:numPr>
          <w:ilvl w:val="0"/>
          <w:numId w:val="16"/>
        </w:numPr>
        <w:tabs>
          <w:tab w:val="left" w:pos="1754"/>
          <w:tab w:val="center" w:pos="5661"/>
          <w:tab w:val="right" w:pos="9496"/>
          <w:tab w:val="center" w:pos="5661"/>
          <w:tab w:val="right" w:pos="9496"/>
          <w:tab w:val="center" w:pos="5661"/>
          <w:tab w:val="right" w:pos="9496"/>
        </w:tabs>
        <w:ind w:left="40" w:right="62" w:hanging="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Учет</w:t>
      </w:r>
      <w:r w:rsidRPr="00C72535">
        <w:rPr>
          <w:rStyle w:val="11"/>
          <w:rFonts w:eastAsiaTheme="minorEastAsia"/>
          <w:sz w:val="20"/>
          <w:szCs w:val="20"/>
        </w:rPr>
        <w:tab/>
        <w:t xml:space="preserve">муниципального </w:t>
      </w:r>
      <w:r w:rsidRPr="00C72535">
        <w:rPr>
          <w:rStyle w:val="11"/>
          <w:rFonts w:eastAsiaTheme="minorEastAsia"/>
          <w:sz w:val="20"/>
          <w:szCs w:val="20"/>
        </w:rPr>
        <w:tab/>
        <w:t>имущества включает в</w:t>
      </w:r>
      <w:r w:rsidRPr="00C72535">
        <w:rPr>
          <w:rStyle w:val="11"/>
          <w:rFonts w:eastAsiaTheme="minorEastAsia"/>
          <w:sz w:val="20"/>
          <w:szCs w:val="20"/>
        </w:rPr>
        <w:tab/>
        <w:t>себя описание объекта учета с указанием</w:t>
      </w:r>
      <w:r w:rsidRPr="00C72535">
        <w:rPr>
          <w:rStyle w:val="11"/>
          <w:rFonts w:eastAsiaTheme="minorEastAsia"/>
          <w:sz w:val="20"/>
          <w:szCs w:val="20"/>
        </w:rPr>
        <w:tab/>
        <w:t xml:space="preserve">  его индивидуальных</w:t>
      </w:r>
      <w:r w:rsidRPr="00C72535">
        <w:rPr>
          <w:rStyle w:val="11"/>
          <w:rFonts w:eastAsiaTheme="minorEastAsia"/>
          <w:sz w:val="20"/>
          <w:szCs w:val="20"/>
        </w:rPr>
        <w:tab/>
        <w:t xml:space="preserve">особенностей, позволяющее </w:t>
      </w:r>
      <w:r w:rsidRPr="00C72535">
        <w:rPr>
          <w:rStyle w:val="11"/>
          <w:rFonts w:eastAsiaTheme="minorEastAsia"/>
          <w:sz w:val="20"/>
          <w:szCs w:val="20"/>
        </w:rPr>
        <w:tab/>
        <w:t xml:space="preserve">однозначно </w:t>
      </w:r>
      <w:r w:rsidRPr="00C72535">
        <w:rPr>
          <w:rStyle w:val="11"/>
          <w:rFonts w:eastAsiaTheme="minorEastAsia"/>
          <w:sz w:val="20"/>
          <w:szCs w:val="20"/>
        </w:rPr>
        <w:tab/>
        <w:t>отличить его от других объектов.</w:t>
      </w:r>
    </w:p>
    <w:p w:rsidR="00C72535" w:rsidRPr="00C72535" w:rsidRDefault="00C72535" w:rsidP="00C72535">
      <w:pPr>
        <w:widowControl w:val="0"/>
        <w:numPr>
          <w:ilvl w:val="0"/>
          <w:numId w:val="16"/>
        </w:numPr>
        <w:tabs>
          <w:tab w:val="left" w:pos="1840"/>
        </w:tabs>
        <w:ind w:left="40" w:right="6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Учет</w:t>
      </w:r>
      <w:r w:rsidRPr="00C72535">
        <w:rPr>
          <w:rStyle w:val="11"/>
          <w:rFonts w:eastAsiaTheme="minorEastAsia"/>
          <w:sz w:val="20"/>
          <w:szCs w:val="20"/>
        </w:rPr>
        <w:tab/>
        <w:t xml:space="preserve">муниципального имущества организуется и осуществляется Администрацией Александровского сельского поселения </w:t>
      </w:r>
      <w:proofErr w:type="spellStart"/>
      <w:r w:rsidRPr="00C72535">
        <w:rPr>
          <w:rStyle w:val="11"/>
          <w:rFonts w:eastAsiaTheme="minorEastAsia"/>
          <w:sz w:val="20"/>
          <w:szCs w:val="20"/>
        </w:rPr>
        <w:t>Монастырщинского</w:t>
      </w:r>
      <w:proofErr w:type="spellEnd"/>
      <w:r w:rsidRPr="00C72535">
        <w:rPr>
          <w:rStyle w:val="11"/>
          <w:rFonts w:eastAsiaTheme="minorEastAsia"/>
          <w:sz w:val="20"/>
          <w:szCs w:val="20"/>
        </w:rPr>
        <w:t xml:space="preserve"> района Смоленской области (далее - администрация), обладающей исключительными полномочиями по распоряжению муниципальным имуществом.</w:t>
      </w:r>
    </w:p>
    <w:p w:rsidR="00C72535" w:rsidRPr="00C72535" w:rsidRDefault="00C72535" w:rsidP="00C72535">
      <w:pPr>
        <w:widowControl w:val="0"/>
        <w:numPr>
          <w:ilvl w:val="0"/>
          <w:numId w:val="16"/>
        </w:numPr>
        <w:tabs>
          <w:tab w:val="left" w:pos="851"/>
        </w:tabs>
        <w:ind w:left="40" w:right="6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Для учета муниципального имущества, имеющегося у юридических или физических лиц, зарегистрированных на территории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rFonts w:eastAsiaTheme="minorEastAsia"/>
          <w:sz w:val="20"/>
          <w:szCs w:val="20"/>
        </w:rPr>
        <w:t>, юридическое или физическое лицо представляет в администрацию:</w:t>
      </w:r>
    </w:p>
    <w:p w:rsidR="00C72535" w:rsidRPr="00C72535" w:rsidRDefault="00C72535" w:rsidP="00C72535">
      <w:pPr>
        <w:tabs>
          <w:tab w:val="left" w:pos="1221"/>
        </w:tabs>
        <w:ind w:left="40" w:right="6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а)</w:t>
      </w:r>
      <w:r w:rsidRPr="00C72535">
        <w:rPr>
          <w:rStyle w:val="11"/>
          <w:rFonts w:eastAsiaTheme="minorEastAsia"/>
          <w:sz w:val="20"/>
          <w:szCs w:val="20"/>
        </w:rPr>
        <w:tab/>
        <w:t>карту учета муниципального имущества, имеющегося у юридического или физического лица, с перечнем объектов недвижимости (далее именуется - карта учета) по форме согласно приложению №1 и перечень объектов недвижимости (далее именуется - перечень) по форме согласно приложению № 3;</w:t>
      </w:r>
    </w:p>
    <w:p w:rsidR="00C72535" w:rsidRPr="00C72535" w:rsidRDefault="00C72535" w:rsidP="00C72535">
      <w:pPr>
        <w:tabs>
          <w:tab w:val="left" w:pos="1006"/>
        </w:tabs>
        <w:ind w:left="4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б)</w:t>
      </w:r>
      <w:r w:rsidRPr="00C72535">
        <w:rPr>
          <w:rStyle w:val="11"/>
          <w:rFonts w:eastAsiaTheme="minorEastAsia"/>
          <w:sz w:val="20"/>
          <w:szCs w:val="20"/>
        </w:rPr>
        <w:tab/>
        <w:t>копии документов, подтверждающих приведенные в карте учета данные об объекте учета.</w:t>
      </w:r>
    </w:p>
    <w:p w:rsidR="00C72535" w:rsidRPr="00C72535" w:rsidRDefault="00C72535" w:rsidP="00C72535">
      <w:pPr>
        <w:widowControl w:val="0"/>
        <w:numPr>
          <w:ilvl w:val="0"/>
          <w:numId w:val="16"/>
        </w:numPr>
        <w:tabs>
          <w:tab w:val="left" w:pos="1000"/>
        </w:tabs>
        <w:ind w:left="40" w:right="6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В случае возникновения у администрации сомнений в достоверности представленных данных он приостанавливает проведение учета и направляет предписание в адрес юридического или физического лица, об обязательном представлении в течение месяца дополнительных сведений, при этом срок проведения учета продлевается, но не более чем на месяц со дня представления дополнительных сведений.</w:t>
      </w:r>
    </w:p>
    <w:p w:rsidR="00C72535" w:rsidRPr="00C72535" w:rsidRDefault="00C72535" w:rsidP="00C72535">
      <w:pPr>
        <w:ind w:left="40" w:right="6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В случае отсутствия дополнительных сведений об объекте, он учитывается как бесхозяйный объе</w:t>
      </w:r>
      <w:proofErr w:type="gramStart"/>
      <w:r w:rsidRPr="00C72535">
        <w:rPr>
          <w:rStyle w:val="11"/>
          <w:rFonts w:eastAsiaTheme="minorEastAsia"/>
          <w:sz w:val="20"/>
          <w:szCs w:val="20"/>
        </w:rPr>
        <w:t>кт с пр</w:t>
      </w:r>
      <w:proofErr w:type="gramEnd"/>
      <w:r w:rsidRPr="00C72535">
        <w:rPr>
          <w:rStyle w:val="11"/>
          <w:rFonts w:eastAsiaTheme="minorEastAsia"/>
          <w:sz w:val="20"/>
          <w:szCs w:val="20"/>
        </w:rPr>
        <w:t>исвоением ему временного реестрового номера.</w:t>
      </w:r>
    </w:p>
    <w:p w:rsidR="00C72535" w:rsidRPr="00C72535" w:rsidRDefault="00C72535" w:rsidP="00C72535">
      <w:pPr>
        <w:widowControl w:val="0"/>
        <w:numPr>
          <w:ilvl w:val="0"/>
          <w:numId w:val="16"/>
        </w:numPr>
        <w:tabs>
          <w:tab w:val="left" w:pos="886"/>
        </w:tabs>
        <w:ind w:left="40" w:firstLine="62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Объекту учета, прошедшему процедуру учета, присваивается реестровый номер.</w:t>
      </w:r>
    </w:p>
    <w:p w:rsidR="00C72535" w:rsidRPr="00C72535" w:rsidRDefault="00C72535" w:rsidP="00C72535">
      <w:pPr>
        <w:tabs>
          <w:tab w:val="left" w:pos="3342"/>
        </w:tabs>
        <w:ind w:left="700" w:right="40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10. Муниципальное</w:t>
      </w:r>
      <w:r w:rsidRPr="00C72535">
        <w:rPr>
          <w:rStyle w:val="11"/>
          <w:rFonts w:eastAsiaTheme="minorEastAsia"/>
          <w:sz w:val="20"/>
          <w:szCs w:val="20"/>
        </w:rPr>
        <w:tab/>
        <w:t>имущество, не внесенное в реестр, не может быть отчуждено или обременено.</w:t>
      </w:r>
    </w:p>
    <w:p w:rsidR="00C72535" w:rsidRPr="00C72535" w:rsidRDefault="00C72535" w:rsidP="00C72535">
      <w:pPr>
        <w:tabs>
          <w:tab w:val="left" w:pos="3342"/>
        </w:tabs>
        <w:ind w:left="700" w:right="40"/>
        <w:jc w:val="both"/>
        <w:rPr>
          <w:sz w:val="20"/>
          <w:szCs w:val="20"/>
        </w:rPr>
      </w:pPr>
    </w:p>
    <w:p w:rsidR="00C72535" w:rsidRPr="00C72535" w:rsidRDefault="00C72535" w:rsidP="00C72535">
      <w:pPr>
        <w:keepNext/>
        <w:keepLines/>
        <w:tabs>
          <w:tab w:val="left" w:pos="4500"/>
        </w:tabs>
        <w:jc w:val="center"/>
        <w:rPr>
          <w:rStyle w:val="13"/>
          <w:rFonts w:eastAsiaTheme="minorEastAsia"/>
          <w:b w:val="0"/>
          <w:bCs w:val="0"/>
          <w:sz w:val="20"/>
          <w:szCs w:val="20"/>
        </w:rPr>
      </w:pPr>
      <w:bookmarkStart w:id="1" w:name="bookmark1"/>
      <w:r w:rsidRPr="00C72535">
        <w:rPr>
          <w:rStyle w:val="13"/>
          <w:rFonts w:eastAsiaTheme="minorEastAsia"/>
          <w:b w:val="0"/>
          <w:bCs w:val="0"/>
          <w:sz w:val="20"/>
          <w:szCs w:val="20"/>
        </w:rPr>
        <w:t>3. Порядок ведения реестра</w:t>
      </w:r>
      <w:bookmarkEnd w:id="1"/>
    </w:p>
    <w:p w:rsidR="00C72535" w:rsidRPr="00C72535" w:rsidRDefault="00C72535" w:rsidP="00C72535">
      <w:pPr>
        <w:keepNext/>
        <w:keepLines/>
        <w:tabs>
          <w:tab w:val="left" w:pos="4500"/>
        </w:tabs>
        <w:jc w:val="center"/>
        <w:rPr>
          <w:sz w:val="20"/>
          <w:szCs w:val="20"/>
        </w:rPr>
      </w:pPr>
    </w:p>
    <w:p w:rsidR="00C72535" w:rsidRPr="00C72535" w:rsidRDefault="00C72535" w:rsidP="00C72535">
      <w:pPr>
        <w:tabs>
          <w:tab w:val="left" w:pos="1096"/>
          <w:tab w:val="left" w:pos="9203"/>
          <w:tab w:val="left" w:pos="9203"/>
          <w:tab w:val="left" w:pos="9203"/>
        </w:tabs>
        <w:ind w:right="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         11. Ведение реестра осуществляется на магнитных носителях и включает в себя ведение баз данных муниципального имущества и автоматизированное объединение их в единый банк данных.</w:t>
      </w:r>
    </w:p>
    <w:p w:rsidR="00C72535" w:rsidRPr="00C72535" w:rsidRDefault="00C72535" w:rsidP="00C72535">
      <w:pPr>
        <w:ind w:left="40" w:righ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 Данные об объектах учета, исключаемые из базы данных, переносятся в архив.</w:t>
      </w:r>
    </w:p>
    <w:p w:rsidR="00C72535" w:rsidRPr="00C72535" w:rsidRDefault="00C72535" w:rsidP="00C72535">
      <w:pPr>
        <w:tabs>
          <w:tab w:val="left" w:pos="1149"/>
        </w:tabs>
        <w:ind w:right="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       12. Основанием для включения, исключения объектов из реестра, внесения изменений в реестр являются:</w:t>
      </w:r>
    </w:p>
    <w:p w:rsidR="00C72535" w:rsidRPr="00C72535" w:rsidRDefault="00C72535" w:rsidP="00C72535">
      <w:pPr>
        <w:ind w:lef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а) Закон или иной законодательный акт Российской Федерации;</w:t>
      </w:r>
    </w:p>
    <w:p w:rsidR="00C72535" w:rsidRPr="00C72535" w:rsidRDefault="00C72535" w:rsidP="00C72535">
      <w:pPr>
        <w:ind w:lef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-Указ или распоряжение Президента Российской Федерации;</w:t>
      </w:r>
    </w:p>
    <w:p w:rsidR="00C72535" w:rsidRPr="00C72535" w:rsidRDefault="00C72535" w:rsidP="00C72535">
      <w:pPr>
        <w:ind w:lef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-постановление Правительства Российской Федерации;</w:t>
      </w:r>
    </w:p>
    <w:p w:rsidR="00C72535" w:rsidRPr="00C72535" w:rsidRDefault="00C72535" w:rsidP="00C72535">
      <w:pPr>
        <w:ind w:left="40" w:righ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-нормативные акты Министерства государственного имущества Российской Федерации;</w:t>
      </w:r>
    </w:p>
    <w:p w:rsidR="00C72535" w:rsidRPr="00C72535" w:rsidRDefault="00C72535" w:rsidP="00C72535">
      <w:pPr>
        <w:ind w:lef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-Закон или иной законодательный акт Смоленской области;</w:t>
      </w:r>
    </w:p>
    <w:p w:rsidR="00C72535" w:rsidRPr="00C72535" w:rsidRDefault="00C72535" w:rsidP="00C72535">
      <w:pPr>
        <w:ind w:lef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lastRenderedPageBreak/>
        <w:t>-Указ и постановление Губернатора Смоленской области;</w:t>
      </w:r>
    </w:p>
    <w:p w:rsidR="00C72535" w:rsidRPr="00C72535" w:rsidRDefault="00C72535" w:rsidP="00C72535">
      <w:pPr>
        <w:widowControl w:val="0"/>
        <w:numPr>
          <w:ilvl w:val="0"/>
          <w:numId w:val="18"/>
        </w:numPr>
        <w:tabs>
          <w:tab w:val="left" w:pos="774"/>
        </w:tabs>
        <w:ind w:left="40" w:righ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решение или распоряжение Департамента </w:t>
      </w:r>
      <w:proofErr w:type="gramStart"/>
      <w:r w:rsidRPr="00C72535">
        <w:rPr>
          <w:rStyle w:val="11"/>
          <w:rFonts w:eastAsiaTheme="minorEastAsia"/>
          <w:sz w:val="20"/>
          <w:szCs w:val="20"/>
        </w:rPr>
        <w:t>имущественных</w:t>
      </w:r>
      <w:proofErr w:type="gramEnd"/>
      <w:r w:rsidRPr="00C72535">
        <w:rPr>
          <w:rStyle w:val="11"/>
          <w:rFonts w:eastAsiaTheme="minorEastAsia"/>
          <w:sz w:val="20"/>
          <w:szCs w:val="20"/>
        </w:rPr>
        <w:t xml:space="preserve"> и земельных отношении Смоленской области;</w:t>
      </w:r>
    </w:p>
    <w:p w:rsidR="00C72535" w:rsidRPr="00C72535" w:rsidRDefault="00C72535" w:rsidP="00C72535">
      <w:pPr>
        <w:ind w:left="40" w:righ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- постановление или распоряжение Главы муниципального образования Александровского сельского поселения </w:t>
      </w:r>
      <w:proofErr w:type="spellStart"/>
      <w:r w:rsidRPr="00C72535">
        <w:rPr>
          <w:rStyle w:val="11"/>
          <w:rFonts w:eastAsiaTheme="minorEastAsia"/>
          <w:sz w:val="20"/>
          <w:szCs w:val="20"/>
        </w:rPr>
        <w:t>Монастырщинского</w:t>
      </w:r>
      <w:proofErr w:type="spellEnd"/>
      <w:r w:rsidRPr="00C72535">
        <w:rPr>
          <w:rStyle w:val="11"/>
          <w:rFonts w:eastAsiaTheme="minorEastAsia"/>
          <w:sz w:val="20"/>
          <w:szCs w:val="20"/>
        </w:rPr>
        <w:t xml:space="preserve"> района Смоленской области;</w:t>
      </w:r>
    </w:p>
    <w:p w:rsidR="00C72535" w:rsidRPr="00C72535" w:rsidRDefault="00C72535" w:rsidP="00C72535">
      <w:pPr>
        <w:widowControl w:val="0"/>
        <w:numPr>
          <w:ilvl w:val="0"/>
          <w:numId w:val="18"/>
        </w:numPr>
        <w:tabs>
          <w:tab w:val="left" w:pos="690"/>
        </w:tabs>
        <w:ind w:left="40" w:firstLine="540"/>
        <w:jc w:val="both"/>
        <w:rPr>
          <w:sz w:val="20"/>
          <w:szCs w:val="20"/>
        </w:rPr>
      </w:pPr>
      <w:r w:rsidRPr="00C72535">
        <w:rPr>
          <w:rStyle w:val="51"/>
          <w:rFonts w:eastAsia="Georgia"/>
          <w:sz w:val="20"/>
          <w:szCs w:val="20"/>
        </w:rPr>
        <w:t>нормативно-правовые акты Администрации;</w:t>
      </w:r>
    </w:p>
    <w:p w:rsidR="00C72535" w:rsidRPr="00C72535" w:rsidRDefault="00C72535" w:rsidP="00C72535">
      <w:pPr>
        <w:ind w:lef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-вступившее в законную силу решение арбитражного суда;</w:t>
      </w:r>
    </w:p>
    <w:p w:rsidR="00C72535" w:rsidRPr="00C72535" w:rsidRDefault="00C72535" w:rsidP="00C72535">
      <w:pPr>
        <w:ind w:lef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-договор купли-продажи;</w:t>
      </w:r>
    </w:p>
    <w:p w:rsidR="00C72535" w:rsidRPr="00C72535" w:rsidRDefault="00C72535" w:rsidP="00C72535">
      <w:pPr>
        <w:ind w:left="40" w:firstLine="5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-иные законные основания.</w:t>
      </w:r>
    </w:p>
    <w:p w:rsidR="00C72535" w:rsidRPr="00C72535" w:rsidRDefault="00C72535" w:rsidP="00C72535">
      <w:pPr>
        <w:ind w:left="40" w:right="40" w:firstLine="66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б) Исключение объекта из реестра муниципальной собственности в случаях перехода прав собственности при реорганизации предприятий, создании предприятий с долевым участием Администрации Александровского сельского поселения (вклады в виде имущества), по договорам мены или дарения производится по решению Совета депутатов Александровского сельского поселения.</w:t>
      </w:r>
    </w:p>
    <w:p w:rsidR="00C72535" w:rsidRPr="00C72535" w:rsidRDefault="00C72535" w:rsidP="00C72535">
      <w:pPr>
        <w:tabs>
          <w:tab w:val="left" w:pos="1144"/>
        </w:tabs>
        <w:ind w:right="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      13. Ведение баз данных муниципального имущества производится администрацией.</w:t>
      </w:r>
    </w:p>
    <w:p w:rsidR="00C72535" w:rsidRPr="00C72535" w:rsidRDefault="00C72535" w:rsidP="00C72535">
      <w:pPr>
        <w:ind w:left="40" w:right="40" w:firstLine="66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В соответствии с действующим законодательством и нормативными актами Александровского сельского поселения,  администрация разрабатывает перечень объектов, составляющих муниципальную собственность (приложение № 2,3).</w:t>
      </w:r>
    </w:p>
    <w:p w:rsidR="00C72535" w:rsidRPr="00C72535" w:rsidRDefault="00C72535" w:rsidP="00C72535">
      <w:pPr>
        <w:ind w:left="40" w:right="40" w:firstLine="540"/>
        <w:jc w:val="both"/>
        <w:rPr>
          <w:sz w:val="20"/>
          <w:szCs w:val="20"/>
        </w:rPr>
      </w:pPr>
      <w:proofErr w:type="gramStart"/>
      <w:r w:rsidRPr="00C72535">
        <w:rPr>
          <w:rStyle w:val="11"/>
          <w:rFonts w:eastAsiaTheme="minorEastAsia"/>
          <w:sz w:val="20"/>
          <w:szCs w:val="20"/>
        </w:rPr>
        <w:t>Юридические лица, имущество которых учтено и включено в реестр муниципальной собственности, ежеквартально, в течение месяца, следующего за отчетным кварталом (трех месяцев с начала текущего года), представляют в администрацию копии балансовых отчетов и иных документов об изменении данных об объектах учета, а также ежегодно, до 1 апреля текущего года, обновленные карты учета.</w:t>
      </w:r>
      <w:proofErr w:type="gramEnd"/>
    </w:p>
    <w:p w:rsidR="00C72535" w:rsidRPr="00C72535" w:rsidRDefault="00C72535" w:rsidP="00C72535">
      <w:pPr>
        <w:tabs>
          <w:tab w:val="left" w:pos="1139"/>
          <w:tab w:val="left" w:pos="8541"/>
        </w:tabs>
        <w:ind w:right="4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      14. Автоматизированное объединение баз данных муниципального имущества в единый банк данных выполняется администрацией, которая также осуществляет:</w:t>
      </w:r>
    </w:p>
    <w:p w:rsidR="00C72535" w:rsidRPr="00C72535" w:rsidRDefault="00C72535" w:rsidP="00C72535">
      <w:pPr>
        <w:tabs>
          <w:tab w:val="left" w:pos="1149"/>
        </w:tabs>
        <w:ind w:left="40" w:right="40" w:firstLine="66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а)</w:t>
      </w:r>
      <w:r w:rsidRPr="00C72535">
        <w:rPr>
          <w:rStyle w:val="11"/>
          <w:rFonts w:eastAsiaTheme="minorEastAsia"/>
          <w:sz w:val="20"/>
          <w:szCs w:val="20"/>
        </w:rPr>
        <w:tab/>
        <w:t>методическое, организационное и программное обеспечение работ по ведению баз данных муниципального имущества;</w:t>
      </w:r>
    </w:p>
    <w:p w:rsidR="00C72535" w:rsidRPr="00C72535" w:rsidRDefault="00C72535" w:rsidP="00C72535">
      <w:pPr>
        <w:tabs>
          <w:tab w:val="left" w:pos="2562"/>
        </w:tabs>
        <w:ind w:left="40" w:firstLine="66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б) организацию</w:t>
      </w:r>
      <w:r w:rsidRPr="00C72535">
        <w:rPr>
          <w:rStyle w:val="11"/>
          <w:rFonts w:eastAsiaTheme="minorEastAsia"/>
          <w:sz w:val="20"/>
          <w:szCs w:val="20"/>
        </w:rPr>
        <w:tab/>
        <w:t>защиты информации;</w:t>
      </w:r>
    </w:p>
    <w:p w:rsidR="00C72535" w:rsidRPr="00C72535" w:rsidRDefault="00C72535" w:rsidP="00C72535">
      <w:pPr>
        <w:tabs>
          <w:tab w:val="left" w:pos="947"/>
          <w:tab w:val="left" w:pos="3947"/>
          <w:tab w:val="left" w:pos="7912"/>
        </w:tabs>
        <w:ind w:left="40" w:right="40" w:firstLine="660"/>
        <w:jc w:val="both"/>
        <w:rPr>
          <w:rStyle w:val="70"/>
          <w:rFonts w:ascii="Times New Roman" w:hAnsi="Times New Roman" w:cs="Times New Roman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>в)</w:t>
      </w:r>
      <w:r w:rsidRPr="00C72535">
        <w:rPr>
          <w:rStyle w:val="11"/>
          <w:rFonts w:eastAsiaTheme="minorEastAsia"/>
          <w:sz w:val="20"/>
          <w:szCs w:val="20"/>
        </w:rPr>
        <w:tab/>
        <w:t xml:space="preserve">контроль за ведением баз данных муниципального имущества, в том числе открытых акционерных обществ, в </w:t>
      </w:r>
      <w:proofErr w:type="gramStart"/>
      <w:r w:rsidRPr="00C72535">
        <w:rPr>
          <w:rStyle w:val="11"/>
          <w:rFonts w:eastAsiaTheme="minorEastAsia"/>
          <w:sz w:val="20"/>
          <w:szCs w:val="20"/>
        </w:rPr>
        <w:t>органы</w:t>
      </w:r>
      <w:proofErr w:type="gramEnd"/>
      <w:r w:rsidRPr="00C72535">
        <w:rPr>
          <w:rStyle w:val="11"/>
          <w:rFonts w:eastAsiaTheme="minorEastAsia"/>
          <w:sz w:val="20"/>
          <w:szCs w:val="20"/>
        </w:rPr>
        <w:t xml:space="preserve"> управления которых назначены представители  </w:t>
      </w:r>
      <w:r w:rsidRPr="00C72535">
        <w:rPr>
          <w:rStyle w:val="70"/>
          <w:rFonts w:ascii="Times New Roman" w:hAnsi="Times New Roman" w:cs="Times New Roman"/>
          <w:sz w:val="20"/>
          <w:szCs w:val="20"/>
        </w:rPr>
        <w:t>Александровского сельского поселения, по состоянию на 1 января текущего года (приложение № 2), представляемых на магнитных носителях.</w:t>
      </w:r>
    </w:p>
    <w:p w:rsidR="00C72535" w:rsidRPr="00C72535" w:rsidRDefault="00C72535" w:rsidP="00C72535">
      <w:pPr>
        <w:ind w:left="580" w:right="25"/>
        <w:jc w:val="both"/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 xml:space="preserve">    Необходимую для ведения реестра муниципальной собственности информацию администрация имеет право запрашивать и получать:</w:t>
      </w:r>
    </w:p>
    <w:p w:rsidR="00C72535" w:rsidRPr="00C72535" w:rsidRDefault="00C72535" w:rsidP="00C72535">
      <w:pPr>
        <w:ind w:left="580" w:right="25"/>
        <w:jc w:val="both"/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 xml:space="preserve">- у органов государственной власти Смоленской области, в том числе у Департамента имущественных и земельных отношений Смоленской области (в </w:t>
      </w:r>
      <w:proofErr w:type="spellStart"/>
      <w:r w:rsidRPr="00C72535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72535">
        <w:rPr>
          <w:rFonts w:ascii="Times New Roman" w:hAnsi="Times New Roman" w:cs="Times New Roman"/>
          <w:sz w:val="20"/>
          <w:szCs w:val="20"/>
        </w:rPr>
        <w:t>. информацию об объектах, вошедших и не вошедших в уставный капитал предприятий, прошедших акционирование;</w:t>
      </w:r>
    </w:p>
    <w:p w:rsidR="00C72535" w:rsidRPr="00C72535" w:rsidRDefault="00C72535" w:rsidP="00C72535">
      <w:pPr>
        <w:ind w:left="580" w:right="25"/>
        <w:jc w:val="both"/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 xml:space="preserve">- у всех юридических лиц (независимо от их ведомственной подчиненности) и физических лиц на территории Александровского сельского поселения (в </w:t>
      </w:r>
      <w:proofErr w:type="spellStart"/>
      <w:r w:rsidRPr="00C72535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72535">
        <w:rPr>
          <w:rFonts w:ascii="Times New Roman" w:hAnsi="Times New Roman" w:cs="Times New Roman"/>
          <w:sz w:val="20"/>
          <w:szCs w:val="20"/>
        </w:rPr>
        <w:t>. копии документов, подтверждающих их имущественные права);</w:t>
      </w:r>
    </w:p>
    <w:p w:rsidR="00C72535" w:rsidRPr="00C72535" w:rsidRDefault="00C72535" w:rsidP="00C72535">
      <w:pPr>
        <w:ind w:left="580" w:right="25"/>
        <w:jc w:val="both"/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 xml:space="preserve">- у органов государственной регистрации субъектов предпринимательской деятельности (в </w:t>
      </w:r>
      <w:proofErr w:type="spellStart"/>
      <w:r w:rsidRPr="00C72535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72535">
        <w:rPr>
          <w:rFonts w:ascii="Times New Roman" w:hAnsi="Times New Roman" w:cs="Times New Roman"/>
          <w:sz w:val="20"/>
          <w:szCs w:val="20"/>
        </w:rPr>
        <w:t>. сведения о регистрации, перерегистрации и ликвидации юридических лиц);</w:t>
      </w:r>
    </w:p>
    <w:p w:rsidR="00C72535" w:rsidRPr="00C72535" w:rsidRDefault="00C72535" w:rsidP="00C72535">
      <w:pPr>
        <w:ind w:left="580" w:right="25"/>
        <w:jc w:val="both"/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>- у органов, наделенных полномочиями по осуществлению государственной регистрации прав на недвижимое имущество и сделок с ним.</w:t>
      </w:r>
    </w:p>
    <w:p w:rsidR="00C72535" w:rsidRPr="00C72535" w:rsidRDefault="00C72535" w:rsidP="00C72535">
      <w:pPr>
        <w:ind w:left="580" w:right="25"/>
        <w:jc w:val="both"/>
        <w:rPr>
          <w:sz w:val="20"/>
          <w:szCs w:val="20"/>
        </w:rPr>
      </w:pPr>
    </w:p>
    <w:p w:rsidR="00C72535" w:rsidRPr="00C72535" w:rsidRDefault="00C72535" w:rsidP="00C72535">
      <w:pPr>
        <w:ind w:left="580" w:right="25"/>
        <w:jc w:val="center"/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>4. Порядок предоставления информации, содержащейся в реестре</w:t>
      </w:r>
    </w:p>
    <w:p w:rsidR="00C72535" w:rsidRPr="00C72535" w:rsidRDefault="00C72535" w:rsidP="00C72535">
      <w:pPr>
        <w:ind w:left="580" w:right="25"/>
        <w:jc w:val="center"/>
        <w:rPr>
          <w:rFonts w:ascii="Times New Roman" w:hAnsi="Times New Roman" w:cs="Times New Roman"/>
          <w:sz w:val="20"/>
          <w:szCs w:val="20"/>
        </w:rPr>
      </w:pPr>
    </w:p>
    <w:p w:rsidR="00C72535" w:rsidRPr="00C72535" w:rsidRDefault="00C72535" w:rsidP="00C72535">
      <w:pPr>
        <w:ind w:left="580" w:right="25"/>
        <w:jc w:val="both"/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>15.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 и Смоленской области.</w:t>
      </w:r>
    </w:p>
    <w:p w:rsidR="00C72535" w:rsidRPr="00C72535" w:rsidRDefault="00C72535" w:rsidP="00C72535">
      <w:pPr>
        <w:tabs>
          <w:tab w:val="left" w:pos="2154"/>
          <w:tab w:val="left" w:pos="5629"/>
          <w:tab w:val="left" w:pos="8278"/>
          <w:tab w:val="left" w:pos="10348"/>
        </w:tabs>
        <w:ind w:left="200" w:right="25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    16. Органам государственной власти Смоленской </w:t>
      </w:r>
      <w:r w:rsidRPr="00C72535">
        <w:rPr>
          <w:rStyle w:val="125pt"/>
          <w:rFonts w:eastAsiaTheme="minorEastAsia"/>
          <w:b w:val="0"/>
          <w:sz w:val="20"/>
          <w:szCs w:val="20"/>
        </w:rPr>
        <w:t xml:space="preserve">области, </w:t>
      </w:r>
      <w:r w:rsidRPr="00C72535">
        <w:rPr>
          <w:rStyle w:val="11"/>
          <w:rFonts w:eastAsiaTheme="minorEastAsia"/>
          <w:sz w:val="20"/>
          <w:szCs w:val="20"/>
        </w:rPr>
        <w:t>органам местного самоуправления, учреждениям юстиции по  государственной регистрации прав на недвижимое имущество и сделок с ним, налоговым, статистическим, правоохранительным органам и юридическим лицам,</w:t>
      </w:r>
      <w:r w:rsidRPr="00C72535">
        <w:rPr>
          <w:rStyle w:val="11"/>
          <w:rFonts w:eastAsiaTheme="minorEastAsia"/>
          <w:sz w:val="20"/>
          <w:szCs w:val="20"/>
          <w:vertAlign w:val="subscript"/>
        </w:rPr>
        <w:t xml:space="preserve"> </w:t>
      </w:r>
      <w:r w:rsidRPr="00C72535">
        <w:rPr>
          <w:rStyle w:val="11"/>
          <w:rFonts w:eastAsiaTheme="minorEastAsia"/>
          <w:sz w:val="20"/>
          <w:szCs w:val="20"/>
        </w:rPr>
        <w:t>имущество которых является муниципальным (только по их объектам учета).</w:t>
      </w:r>
    </w:p>
    <w:p w:rsidR="00C72535" w:rsidRPr="00C72535" w:rsidRDefault="00C72535" w:rsidP="00C72535">
      <w:pPr>
        <w:tabs>
          <w:tab w:val="left" w:pos="2154"/>
          <w:tab w:val="left" w:pos="5629"/>
          <w:tab w:val="left" w:pos="8278"/>
          <w:tab w:val="left" w:pos="10348"/>
        </w:tabs>
        <w:ind w:left="200" w:right="25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    Информация об объектах учета предоставляется по надлежаще оформленному запросу администрацией.</w:t>
      </w:r>
    </w:p>
    <w:p w:rsidR="00C72535" w:rsidRPr="00C72535" w:rsidRDefault="00C72535" w:rsidP="00C72535">
      <w:pPr>
        <w:tabs>
          <w:tab w:val="left" w:pos="2154"/>
          <w:tab w:val="left" w:pos="5629"/>
          <w:tab w:val="left" w:pos="8278"/>
          <w:tab w:val="left" w:pos="10348"/>
        </w:tabs>
        <w:ind w:left="200" w:right="25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   17. Иным лицам информация об объектах учета предоставляется администрацией по их письменному заявлению при предъявлении физическим лицом документа, удостоверяющего личность, а уполномоченным представителем юридического лица – документов, подтверждающих его регистрацию.</w:t>
      </w:r>
    </w:p>
    <w:p w:rsidR="00C72535" w:rsidRPr="00C72535" w:rsidRDefault="00C72535" w:rsidP="00C72535">
      <w:pPr>
        <w:tabs>
          <w:tab w:val="left" w:pos="2154"/>
          <w:tab w:val="left" w:pos="5629"/>
          <w:tab w:val="left" w:pos="8278"/>
          <w:tab w:val="left" w:pos="10348"/>
        </w:tabs>
        <w:ind w:left="200" w:right="25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 Кроме того, администрация, осуществляющая ведение базы данных муниципального имущества, предоставляет юридическому лицу, имущество которого является муниципальным, по его запросу информацию о лицах, получивших сведения о его объекте учета.</w:t>
      </w:r>
    </w:p>
    <w:p w:rsidR="00C72535" w:rsidRPr="00C72535" w:rsidRDefault="00C72535" w:rsidP="00C72535">
      <w:pPr>
        <w:tabs>
          <w:tab w:val="left" w:pos="2154"/>
          <w:tab w:val="left" w:pos="5629"/>
          <w:tab w:val="left" w:pos="8278"/>
          <w:tab w:val="left" w:pos="10348"/>
        </w:tabs>
        <w:ind w:left="200" w:right="25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   18. Информация об объектах учета (или мотивированное решение об отказе в её предоставлении) сообщается в 15-ти </w:t>
      </w:r>
      <w:proofErr w:type="spellStart"/>
      <w:r w:rsidRPr="00C72535">
        <w:rPr>
          <w:rStyle w:val="11"/>
          <w:rFonts w:eastAsiaTheme="minorEastAsia"/>
          <w:sz w:val="20"/>
          <w:szCs w:val="20"/>
        </w:rPr>
        <w:t>дневный</w:t>
      </w:r>
      <w:proofErr w:type="spellEnd"/>
      <w:r w:rsidRPr="00C72535">
        <w:rPr>
          <w:rStyle w:val="11"/>
          <w:rFonts w:eastAsiaTheme="minorEastAsia"/>
          <w:sz w:val="20"/>
          <w:szCs w:val="20"/>
        </w:rPr>
        <w:t xml:space="preserve"> срок.</w:t>
      </w:r>
    </w:p>
    <w:p w:rsidR="00C72535" w:rsidRPr="00C72535" w:rsidRDefault="00C72535" w:rsidP="00C72535">
      <w:pPr>
        <w:tabs>
          <w:tab w:val="left" w:pos="2154"/>
          <w:tab w:val="left" w:pos="5629"/>
          <w:tab w:val="left" w:pos="8278"/>
          <w:tab w:val="left" w:pos="10348"/>
        </w:tabs>
        <w:ind w:left="198" w:right="25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    19. Использование информации в ущерб интересам юридических или физических лиц, имущество которых является муниципальным, влечет ответственность, предусмотренную законодательством Российской Федерации.</w:t>
      </w:r>
    </w:p>
    <w:p w:rsidR="00C72535" w:rsidRPr="00C72535" w:rsidRDefault="00C72535" w:rsidP="00C72535">
      <w:pPr>
        <w:widowControl w:val="0"/>
        <w:numPr>
          <w:ilvl w:val="0"/>
          <w:numId w:val="19"/>
        </w:numPr>
        <w:tabs>
          <w:tab w:val="left" w:pos="1102"/>
        </w:tabs>
        <w:ind w:left="198" w:right="25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Лицам, указанным в пункте 17 настоящего Положения информация предоставляется за плату, размер которой устанавливается Администрацией Александровского сельского поселения, и не должен превышать половины установленного федеральным законом минимального </w:t>
      </w:r>
      <w:proofErr w:type="gramStart"/>
      <w:r w:rsidRPr="00C72535">
        <w:rPr>
          <w:rStyle w:val="11"/>
          <w:rFonts w:eastAsiaTheme="minorEastAsia"/>
          <w:sz w:val="20"/>
          <w:szCs w:val="20"/>
        </w:rPr>
        <w:t>размера оплаты труда</w:t>
      </w:r>
      <w:proofErr w:type="gramEnd"/>
      <w:r w:rsidRPr="00C72535">
        <w:rPr>
          <w:rStyle w:val="11"/>
          <w:rFonts w:eastAsiaTheme="minorEastAsia"/>
          <w:sz w:val="20"/>
          <w:szCs w:val="20"/>
        </w:rPr>
        <w:t xml:space="preserve"> (за информацию об одном объекте учета). Плата за предоставление информации подлежит перечислению в Администрацию Александровского сельского поселения и направляется на финансирование работ, выполняемых ей по учету муниципального </w:t>
      </w:r>
      <w:r w:rsidRPr="00C72535">
        <w:rPr>
          <w:rStyle w:val="11"/>
          <w:rFonts w:eastAsiaTheme="minorEastAsia"/>
          <w:sz w:val="20"/>
          <w:szCs w:val="20"/>
        </w:rPr>
        <w:lastRenderedPageBreak/>
        <w:t>имущества и ведению баз данных имущества.</w:t>
      </w:r>
    </w:p>
    <w:p w:rsidR="00C72535" w:rsidRPr="00C72535" w:rsidRDefault="00C72535" w:rsidP="00C72535">
      <w:pPr>
        <w:tabs>
          <w:tab w:val="left" w:pos="1102"/>
        </w:tabs>
        <w:ind w:left="560" w:right="800"/>
        <w:rPr>
          <w:sz w:val="20"/>
          <w:szCs w:val="20"/>
        </w:rPr>
      </w:pPr>
    </w:p>
    <w:p w:rsidR="00C72535" w:rsidRPr="00C72535" w:rsidRDefault="00C72535" w:rsidP="00C72535">
      <w:pPr>
        <w:keepNext/>
        <w:keepLines/>
        <w:tabs>
          <w:tab w:val="left" w:pos="4666"/>
        </w:tabs>
        <w:jc w:val="center"/>
        <w:rPr>
          <w:rStyle w:val="13"/>
          <w:rFonts w:eastAsiaTheme="minorEastAsia"/>
          <w:b w:val="0"/>
          <w:bCs w:val="0"/>
          <w:sz w:val="20"/>
          <w:szCs w:val="20"/>
        </w:rPr>
      </w:pPr>
      <w:bookmarkStart w:id="2" w:name="bookmark3"/>
      <w:r w:rsidRPr="00C72535">
        <w:rPr>
          <w:rStyle w:val="13"/>
          <w:rFonts w:eastAsiaTheme="minorEastAsia"/>
          <w:b w:val="0"/>
          <w:bCs w:val="0"/>
          <w:sz w:val="20"/>
          <w:szCs w:val="20"/>
        </w:rPr>
        <w:t>5. Заключительные положения</w:t>
      </w:r>
      <w:bookmarkEnd w:id="2"/>
    </w:p>
    <w:p w:rsidR="00C72535" w:rsidRPr="00C72535" w:rsidRDefault="00C72535" w:rsidP="00C72535">
      <w:pPr>
        <w:keepNext/>
        <w:keepLines/>
        <w:tabs>
          <w:tab w:val="left" w:pos="4666"/>
        </w:tabs>
        <w:jc w:val="center"/>
        <w:rPr>
          <w:sz w:val="20"/>
          <w:szCs w:val="20"/>
        </w:rPr>
      </w:pPr>
    </w:p>
    <w:p w:rsidR="00C72535" w:rsidRPr="00C72535" w:rsidRDefault="00C72535" w:rsidP="00C72535">
      <w:pPr>
        <w:widowControl w:val="0"/>
        <w:numPr>
          <w:ilvl w:val="0"/>
          <w:numId w:val="19"/>
        </w:numPr>
        <w:tabs>
          <w:tab w:val="left" w:pos="1158"/>
        </w:tabs>
        <w:ind w:left="40" w:right="40" w:firstLine="800"/>
        <w:jc w:val="both"/>
        <w:rPr>
          <w:rStyle w:val="11"/>
          <w:rFonts w:eastAsiaTheme="minorEastAsia"/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Реестр является муниципальной </w:t>
      </w:r>
      <w:r w:rsidRPr="00C72535">
        <w:rPr>
          <w:rStyle w:val="125pt"/>
          <w:rFonts w:eastAsiaTheme="minorEastAsia"/>
          <w:b w:val="0"/>
          <w:sz w:val="20"/>
          <w:szCs w:val="20"/>
        </w:rPr>
        <w:t xml:space="preserve">собственностью Александровского сельского поселения </w:t>
      </w:r>
      <w:proofErr w:type="spellStart"/>
      <w:r w:rsidRPr="00C72535">
        <w:rPr>
          <w:rStyle w:val="11"/>
          <w:rFonts w:eastAsiaTheme="minorEastAsia"/>
          <w:sz w:val="20"/>
          <w:szCs w:val="20"/>
        </w:rPr>
        <w:t>Монастырщинского</w:t>
      </w:r>
      <w:proofErr w:type="spellEnd"/>
      <w:r w:rsidRPr="00C72535">
        <w:rPr>
          <w:rStyle w:val="11"/>
          <w:rFonts w:eastAsiaTheme="minorEastAsia"/>
          <w:sz w:val="20"/>
          <w:szCs w:val="20"/>
        </w:rPr>
        <w:t xml:space="preserve"> района Смоленской области.</w:t>
      </w:r>
    </w:p>
    <w:p w:rsidR="00C72535" w:rsidRPr="00C72535" w:rsidRDefault="00C72535" w:rsidP="00C72535">
      <w:pPr>
        <w:widowControl w:val="0"/>
        <w:numPr>
          <w:ilvl w:val="0"/>
          <w:numId w:val="19"/>
        </w:numPr>
        <w:tabs>
          <w:tab w:val="left" w:pos="1158"/>
        </w:tabs>
        <w:ind w:left="40" w:right="40" w:firstLine="800"/>
        <w:jc w:val="both"/>
        <w:rPr>
          <w:sz w:val="20"/>
          <w:szCs w:val="20"/>
        </w:rPr>
      </w:pPr>
      <w:r w:rsidRPr="00C72535">
        <w:rPr>
          <w:rStyle w:val="11"/>
          <w:rFonts w:eastAsiaTheme="minorEastAsia"/>
          <w:sz w:val="20"/>
          <w:szCs w:val="20"/>
        </w:rPr>
        <w:t xml:space="preserve">Администрация Александровского сельского поселения осуществляет владение и пользование соответствующими базами данных, а также реализует полномочия распоряжения ими в пределах, установленных законодательством Российской Федерации, Смоленской области и нормативными актами Александровского сельского поселения </w:t>
      </w:r>
      <w:proofErr w:type="spellStart"/>
      <w:r w:rsidRPr="00C72535">
        <w:rPr>
          <w:rStyle w:val="11"/>
          <w:rFonts w:eastAsiaTheme="minorEastAsia"/>
          <w:sz w:val="20"/>
          <w:szCs w:val="20"/>
        </w:rPr>
        <w:t>Монастырщинского</w:t>
      </w:r>
      <w:proofErr w:type="spellEnd"/>
      <w:r w:rsidRPr="00C72535">
        <w:rPr>
          <w:rStyle w:val="11"/>
          <w:rFonts w:eastAsiaTheme="minorEastAsia"/>
          <w:sz w:val="20"/>
          <w:szCs w:val="20"/>
        </w:rPr>
        <w:t xml:space="preserve"> района Смоленской области.</w:t>
      </w: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</w:p>
    <w:p w:rsidR="00C72535" w:rsidRPr="00C72535" w:rsidRDefault="00C72535" w:rsidP="00C72535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C72535">
        <w:rPr>
          <w:rFonts w:ascii="Times New Roman" w:hAnsi="Times New Roman"/>
          <w:color w:val="auto"/>
          <w:sz w:val="20"/>
          <w:szCs w:val="20"/>
        </w:rPr>
        <w:t>СОВЕТ ДЕПУТАТОВ</w:t>
      </w:r>
    </w:p>
    <w:p w:rsidR="00C72535" w:rsidRPr="00C72535" w:rsidRDefault="00C72535" w:rsidP="00C72535">
      <w:pPr>
        <w:pStyle w:val="2"/>
        <w:spacing w:before="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C72535">
        <w:rPr>
          <w:rFonts w:ascii="Times New Roman" w:hAnsi="Times New Roman"/>
          <w:color w:val="auto"/>
          <w:sz w:val="20"/>
          <w:szCs w:val="20"/>
        </w:rPr>
        <w:t>АЛЕКСАНДРОВСКОГО СЕЛЬСКОГО ПОСЕЛЕНИЯ</w:t>
      </w:r>
    </w:p>
    <w:p w:rsidR="00C72535" w:rsidRPr="00C72535" w:rsidRDefault="00C72535" w:rsidP="00C72535">
      <w:pPr>
        <w:pStyle w:val="2"/>
        <w:spacing w:before="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C72535">
        <w:rPr>
          <w:rFonts w:ascii="Times New Roman" w:hAnsi="Times New Roman"/>
          <w:color w:val="auto"/>
          <w:sz w:val="20"/>
          <w:szCs w:val="20"/>
        </w:rPr>
        <w:t xml:space="preserve">МОНАСТЫРЩИНСКОГО РАЙОНА </w:t>
      </w:r>
    </w:p>
    <w:p w:rsidR="00C72535" w:rsidRPr="00C72535" w:rsidRDefault="00C72535" w:rsidP="00C72535">
      <w:pPr>
        <w:pStyle w:val="2"/>
        <w:spacing w:before="0"/>
        <w:jc w:val="center"/>
        <w:rPr>
          <w:color w:val="auto"/>
          <w:sz w:val="20"/>
          <w:szCs w:val="20"/>
          <w:lang w:eastAsia="x-none"/>
        </w:rPr>
      </w:pPr>
      <w:r w:rsidRPr="00C72535">
        <w:rPr>
          <w:rFonts w:ascii="Times New Roman" w:hAnsi="Times New Roman"/>
          <w:color w:val="auto"/>
          <w:sz w:val="20"/>
          <w:szCs w:val="20"/>
        </w:rPr>
        <w:t>СМОЛЕНСКОЙ ОБЛАСТИ</w:t>
      </w:r>
    </w:p>
    <w:p w:rsidR="00C72535" w:rsidRDefault="00C72535" w:rsidP="00C72535">
      <w:pPr>
        <w:rPr>
          <w:sz w:val="20"/>
          <w:szCs w:val="20"/>
        </w:rPr>
      </w:pPr>
    </w:p>
    <w:p w:rsidR="00C72535" w:rsidRDefault="00C72535" w:rsidP="00C725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7253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C72535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C72535" w:rsidRPr="00C72535" w:rsidRDefault="00C72535" w:rsidP="00C725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>от 12 мая 2017  года    № 5</w:t>
      </w: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</w:p>
    <w:p w:rsidR="00C72535" w:rsidRPr="00C72535" w:rsidRDefault="00C72535" w:rsidP="00C72535">
      <w:pPr>
        <w:ind w:left="20"/>
        <w:rPr>
          <w:sz w:val="20"/>
          <w:szCs w:val="20"/>
        </w:rPr>
      </w:pPr>
      <w:r w:rsidRPr="00C72535">
        <w:rPr>
          <w:rStyle w:val="22"/>
          <w:rFonts w:eastAsiaTheme="minorEastAsia"/>
          <w:sz w:val="20"/>
          <w:szCs w:val="20"/>
        </w:rPr>
        <w:t>О         порядке           управления            и</w:t>
      </w:r>
    </w:p>
    <w:p w:rsidR="00C72535" w:rsidRPr="00C72535" w:rsidRDefault="00C72535" w:rsidP="00C72535">
      <w:pPr>
        <w:tabs>
          <w:tab w:val="left" w:pos="6279"/>
        </w:tabs>
        <w:ind w:left="20"/>
        <w:rPr>
          <w:sz w:val="20"/>
          <w:szCs w:val="20"/>
        </w:rPr>
      </w:pPr>
      <w:r w:rsidRPr="00C72535">
        <w:rPr>
          <w:rStyle w:val="22"/>
          <w:rFonts w:eastAsiaTheme="minorEastAsia"/>
          <w:sz w:val="20"/>
          <w:szCs w:val="20"/>
        </w:rPr>
        <w:t xml:space="preserve">распоряжения                   </w:t>
      </w:r>
      <w:proofErr w:type="gramStart"/>
      <w:r w:rsidRPr="00C72535">
        <w:rPr>
          <w:rStyle w:val="22"/>
          <w:rFonts w:eastAsiaTheme="minorEastAsia"/>
          <w:sz w:val="20"/>
          <w:szCs w:val="20"/>
        </w:rPr>
        <w:t>муниципальной</w:t>
      </w:r>
      <w:proofErr w:type="gramEnd"/>
      <w:r w:rsidRPr="00C72535">
        <w:rPr>
          <w:rStyle w:val="22"/>
          <w:rFonts w:eastAsiaTheme="minorEastAsia"/>
          <w:sz w:val="20"/>
          <w:szCs w:val="20"/>
        </w:rPr>
        <w:tab/>
      </w:r>
    </w:p>
    <w:p w:rsidR="00C72535" w:rsidRPr="00C72535" w:rsidRDefault="00C72535" w:rsidP="00C72535">
      <w:pPr>
        <w:ind w:left="20"/>
        <w:rPr>
          <w:rStyle w:val="22"/>
          <w:rFonts w:eastAsiaTheme="minorEastAsia"/>
          <w:sz w:val="20"/>
          <w:szCs w:val="20"/>
        </w:rPr>
      </w:pPr>
      <w:r w:rsidRPr="00C72535">
        <w:rPr>
          <w:rStyle w:val="22"/>
          <w:rFonts w:eastAsiaTheme="minorEastAsia"/>
          <w:sz w:val="20"/>
          <w:szCs w:val="20"/>
        </w:rPr>
        <w:t xml:space="preserve">собственностью           Александровского </w:t>
      </w:r>
    </w:p>
    <w:p w:rsidR="00C72535" w:rsidRPr="00C72535" w:rsidRDefault="00C72535" w:rsidP="00C72535">
      <w:pPr>
        <w:ind w:left="20"/>
        <w:rPr>
          <w:rStyle w:val="22"/>
          <w:rFonts w:eastAsiaTheme="minorEastAsia"/>
          <w:sz w:val="20"/>
          <w:szCs w:val="20"/>
        </w:rPr>
      </w:pPr>
      <w:r w:rsidRPr="00C72535">
        <w:rPr>
          <w:rStyle w:val="22"/>
          <w:rFonts w:eastAsiaTheme="minorEastAsia"/>
          <w:sz w:val="20"/>
          <w:szCs w:val="20"/>
        </w:rPr>
        <w:t xml:space="preserve">сельского поселения </w:t>
      </w:r>
      <w:proofErr w:type="spellStart"/>
      <w:r w:rsidRPr="00C72535">
        <w:rPr>
          <w:rStyle w:val="22"/>
          <w:rFonts w:eastAsiaTheme="minorEastAsia"/>
          <w:sz w:val="20"/>
          <w:szCs w:val="20"/>
        </w:rPr>
        <w:t>Монастырщинского</w:t>
      </w:r>
      <w:proofErr w:type="spellEnd"/>
    </w:p>
    <w:p w:rsidR="00C72535" w:rsidRPr="00C72535" w:rsidRDefault="00C72535" w:rsidP="00C72535">
      <w:pPr>
        <w:ind w:left="20"/>
        <w:rPr>
          <w:rStyle w:val="22"/>
          <w:rFonts w:eastAsiaTheme="minorEastAsia"/>
          <w:sz w:val="20"/>
          <w:szCs w:val="20"/>
        </w:rPr>
      </w:pPr>
      <w:r w:rsidRPr="00C72535">
        <w:rPr>
          <w:rStyle w:val="22"/>
          <w:rFonts w:eastAsiaTheme="minorEastAsia"/>
          <w:sz w:val="20"/>
          <w:szCs w:val="20"/>
        </w:rPr>
        <w:t>района  Смоленской  области</w:t>
      </w:r>
    </w:p>
    <w:p w:rsidR="00C72535" w:rsidRPr="00C72535" w:rsidRDefault="00C72535" w:rsidP="00C72535">
      <w:pPr>
        <w:ind w:left="20"/>
        <w:rPr>
          <w:sz w:val="20"/>
          <w:szCs w:val="20"/>
        </w:rPr>
      </w:pPr>
    </w:p>
    <w:p w:rsidR="00C72535" w:rsidRPr="00C72535" w:rsidRDefault="00C72535" w:rsidP="00C72535">
      <w:pPr>
        <w:ind w:left="20"/>
        <w:rPr>
          <w:sz w:val="20"/>
          <w:szCs w:val="20"/>
        </w:rPr>
      </w:pPr>
    </w:p>
    <w:p w:rsidR="00C72535" w:rsidRPr="00C72535" w:rsidRDefault="00C72535" w:rsidP="00C72535">
      <w:pPr>
        <w:ind w:left="20" w:right="20" w:firstLine="720"/>
        <w:jc w:val="both"/>
        <w:rPr>
          <w:rStyle w:val="22"/>
          <w:rFonts w:eastAsiaTheme="minorEastAsia"/>
          <w:sz w:val="20"/>
          <w:szCs w:val="20"/>
        </w:rPr>
      </w:pPr>
      <w:r w:rsidRPr="00C72535">
        <w:rPr>
          <w:rStyle w:val="22"/>
          <w:rFonts w:eastAsiaTheme="minorEastAsia"/>
          <w:sz w:val="20"/>
          <w:szCs w:val="20"/>
        </w:rPr>
        <w:t xml:space="preserve">В соответствии с частью 10 статьи 35 Федерального закона от 6 октября 2003 года № 131 -ФЗ «Об общих принципах организации местного самоуправления в Российской Федерации», Уставом Александровского сельского поселения </w:t>
      </w:r>
      <w:proofErr w:type="spellStart"/>
      <w:r w:rsidRPr="00C72535">
        <w:rPr>
          <w:rStyle w:val="22"/>
          <w:rFonts w:eastAsiaTheme="minorEastAsia"/>
          <w:sz w:val="20"/>
          <w:szCs w:val="20"/>
        </w:rPr>
        <w:t>Монастырщинского</w:t>
      </w:r>
      <w:proofErr w:type="spellEnd"/>
      <w:r w:rsidRPr="00C72535">
        <w:rPr>
          <w:rStyle w:val="22"/>
          <w:rFonts w:eastAsiaTheme="minorEastAsia"/>
          <w:sz w:val="20"/>
          <w:szCs w:val="20"/>
        </w:rPr>
        <w:t xml:space="preserve"> района Смоленской области, Совет депутатов Александровского сельского поселения </w:t>
      </w:r>
      <w:proofErr w:type="spellStart"/>
      <w:r w:rsidRPr="00C72535">
        <w:rPr>
          <w:rStyle w:val="22"/>
          <w:rFonts w:eastAsiaTheme="minorEastAsia"/>
          <w:sz w:val="20"/>
          <w:szCs w:val="20"/>
        </w:rPr>
        <w:t>Монастырщинского</w:t>
      </w:r>
      <w:proofErr w:type="spellEnd"/>
      <w:r w:rsidRPr="00C72535">
        <w:rPr>
          <w:rStyle w:val="22"/>
          <w:rFonts w:eastAsiaTheme="minorEastAsia"/>
          <w:sz w:val="20"/>
          <w:szCs w:val="20"/>
        </w:rPr>
        <w:t xml:space="preserve"> района Смоленской области</w:t>
      </w:r>
    </w:p>
    <w:p w:rsidR="00C72535" w:rsidRPr="00C72535" w:rsidRDefault="00C72535" w:rsidP="00C72535">
      <w:pPr>
        <w:ind w:left="20" w:right="20" w:firstLine="720"/>
        <w:jc w:val="both"/>
        <w:rPr>
          <w:rStyle w:val="22"/>
          <w:rFonts w:eastAsiaTheme="minorEastAsia"/>
          <w:sz w:val="20"/>
          <w:szCs w:val="20"/>
        </w:rPr>
      </w:pPr>
    </w:p>
    <w:p w:rsidR="00C72535" w:rsidRPr="00C72535" w:rsidRDefault="00C72535" w:rsidP="00C72535">
      <w:pPr>
        <w:ind w:left="20" w:firstLine="720"/>
        <w:jc w:val="both"/>
        <w:rPr>
          <w:rStyle w:val="22"/>
          <w:rFonts w:eastAsiaTheme="minorEastAsia"/>
          <w:b/>
          <w:sz w:val="20"/>
          <w:szCs w:val="20"/>
        </w:rPr>
      </w:pPr>
      <w:r w:rsidRPr="00C72535">
        <w:rPr>
          <w:rStyle w:val="22"/>
          <w:rFonts w:eastAsiaTheme="minorEastAsia"/>
          <w:b/>
          <w:sz w:val="20"/>
          <w:szCs w:val="20"/>
        </w:rPr>
        <w:t>РЕШИЛ:</w:t>
      </w:r>
    </w:p>
    <w:p w:rsidR="00C72535" w:rsidRPr="00C72535" w:rsidRDefault="00C72535" w:rsidP="00C72535">
      <w:pPr>
        <w:ind w:left="20" w:firstLine="720"/>
        <w:jc w:val="both"/>
        <w:rPr>
          <w:b/>
          <w:sz w:val="20"/>
          <w:szCs w:val="20"/>
        </w:rPr>
      </w:pPr>
    </w:p>
    <w:p w:rsidR="00C72535" w:rsidRPr="00C72535" w:rsidRDefault="00C72535" w:rsidP="00C72535">
      <w:pPr>
        <w:widowControl w:val="0"/>
        <w:numPr>
          <w:ilvl w:val="0"/>
          <w:numId w:val="1"/>
        </w:numPr>
        <w:tabs>
          <w:tab w:val="left" w:pos="1028"/>
        </w:tabs>
        <w:ind w:left="20" w:right="20" w:firstLine="720"/>
        <w:jc w:val="both"/>
        <w:rPr>
          <w:sz w:val="20"/>
          <w:szCs w:val="20"/>
        </w:rPr>
      </w:pPr>
      <w:r w:rsidRPr="00C72535">
        <w:rPr>
          <w:rStyle w:val="22"/>
          <w:rFonts w:eastAsiaTheme="minorEastAsia"/>
          <w:sz w:val="20"/>
          <w:szCs w:val="20"/>
        </w:rPr>
        <w:t xml:space="preserve">Утвердить прилагаемое Положение о порядке управления и распоряжения муниципальной собственностью Александровского сельского поселения </w:t>
      </w:r>
      <w:proofErr w:type="spellStart"/>
      <w:r w:rsidRPr="00C72535">
        <w:rPr>
          <w:rStyle w:val="22"/>
          <w:rFonts w:eastAsiaTheme="minorEastAsia"/>
          <w:sz w:val="20"/>
          <w:szCs w:val="20"/>
        </w:rPr>
        <w:t>Монастырщинского</w:t>
      </w:r>
      <w:proofErr w:type="spellEnd"/>
      <w:r w:rsidRPr="00C72535">
        <w:rPr>
          <w:rStyle w:val="22"/>
          <w:rFonts w:eastAsiaTheme="minorEastAsia"/>
          <w:sz w:val="20"/>
          <w:szCs w:val="20"/>
        </w:rPr>
        <w:t xml:space="preserve"> района Смоленской области (приложение 1).</w:t>
      </w:r>
    </w:p>
    <w:p w:rsidR="00C72535" w:rsidRPr="00C72535" w:rsidRDefault="00C72535" w:rsidP="00C72535">
      <w:pPr>
        <w:widowControl w:val="0"/>
        <w:numPr>
          <w:ilvl w:val="0"/>
          <w:numId w:val="1"/>
        </w:numPr>
        <w:tabs>
          <w:tab w:val="left" w:pos="1239"/>
        </w:tabs>
        <w:ind w:left="20" w:right="20" w:firstLine="720"/>
        <w:jc w:val="both"/>
        <w:rPr>
          <w:sz w:val="20"/>
          <w:szCs w:val="20"/>
        </w:rPr>
      </w:pPr>
      <w:r w:rsidRPr="00C72535">
        <w:rPr>
          <w:rStyle w:val="22"/>
          <w:rFonts w:eastAsiaTheme="minorEastAsia"/>
          <w:sz w:val="20"/>
          <w:szCs w:val="20"/>
        </w:rPr>
        <w:t>Настоящее решение вступает в силу после его официального опубликования в печатном средстве массовой информации «Александровский вестник» и распространяется на правоотношения, возникшие с 1 января 2017 года.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300"/>
        <w:rPr>
          <w:rStyle w:val="11"/>
          <w:sz w:val="20"/>
          <w:szCs w:val="20"/>
        </w:rPr>
      </w:pP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300"/>
        <w:rPr>
          <w:rStyle w:val="11"/>
          <w:sz w:val="20"/>
          <w:szCs w:val="20"/>
        </w:rPr>
      </w:pP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>Александровского сельского поселения</w:t>
      </w: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7253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7253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72535" w:rsidRPr="00C72535" w:rsidRDefault="00C72535" w:rsidP="00C72535">
      <w:pPr>
        <w:rPr>
          <w:rFonts w:ascii="Times New Roman" w:hAnsi="Times New Roman" w:cs="Times New Roman"/>
          <w:sz w:val="20"/>
          <w:szCs w:val="20"/>
        </w:rPr>
      </w:pPr>
      <w:r w:rsidRPr="00C7253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</w:t>
      </w:r>
      <w:proofErr w:type="spellStart"/>
      <w:r w:rsidRPr="00C72535">
        <w:rPr>
          <w:rFonts w:ascii="Times New Roman" w:hAnsi="Times New Roman" w:cs="Times New Roman"/>
          <w:b/>
          <w:sz w:val="20"/>
          <w:szCs w:val="20"/>
        </w:rPr>
        <w:t>Т.И.Статуева</w:t>
      </w:r>
      <w:proofErr w:type="spellEnd"/>
    </w:p>
    <w:p w:rsidR="00C72535" w:rsidRPr="00C72535" w:rsidRDefault="00C72535" w:rsidP="00C72535">
      <w:pPr>
        <w:rPr>
          <w:sz w:val="20"/>
          <w:szCs w:val="20"/>
        </w:rPr>
      </w:pPr>
    </w:p>
    <w:p w:rsidR="00C72535" w:rsidRPr="00C72535" w:rsidRDefault="00C72535" w:rsidP="00C72535">
      <w:pPr>
        <w:pStyle w:val="9"/>
        <w:shd w:val="clear" w:color="auto" w:fill="auto"/>
        <w:ind w:left="6300"/>
        <w:rPr>
          <w:rStyle w:val="11"/>
          <w:sz w:val="20"/>
          <w:szCs w:val="20"/>
        </w:rPr>
      </w:pP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300"/>
        <w:jc w:val="right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Утверждено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300" w:right="60"/>
        <w:jc w:val="right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Решением Совета депутатов Александровского сельского поселения </w:t>
      </w:r>
      <w:proofErr w:type="spellStart"/>
      <w:r w:rsidRPr="00C72535">
        <w:rPr>
          <w:rStyle w:val="11"/>
          <w:sz w:val="20"/>
          <w:szCs w:val="20"/>
        </w:rPr>
        <w:t>Монастырщинского</w:t>
      </w:r>
      <w:proofErr w:type="spellEnd"/>
      <w:r w:rsidRPr="00C72535">
        <w:rPr>
          <w:rStyle w:val="11"/>
          <w:sz w:val="20"/>
          <w:szCs w:val="20"/>
        </w:rPr>
        <w:t xml:space="preserve"> района Смоленской области 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300" w:right="60"/>
        <w:jc w:val="right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>от 12.05.2017 г. № 5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300" w:right="60"/>
        <w:jc w:val="right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</w:t>
      </w:r>
    </w:p>
    <w:p w:rsidR="00C72535" w:rsidRPr="00491B02" w:rsidRDefault="00C72535" w:rsidP="00C72535">
      <w:pPr>
        <w:jc w:val="center"/>
        <w:rPr>
          <w:sz w:val="20"/>
          <w:szCs w:val="20"/>
        </w:rPr>
      </w:pPr>
      <w:r w:rsidRPr="00491B02">
        <w:rPr>
          <w:rStyle w:val="32"/>
          <w:rFonts w:eastAsiaTheme="minorEastAsia"/>
          <w:bCs w:val="0"/>
          <w:sz w:val="20"/>
          <w:szCs w:val="20"/>
        </w:rPr>
        <w:t>ПОЛОЖЕНИЕ</w:t>
      </w:r>
    </w:p>
    <w:p w:rsidR="00C72535" w:rsidRPr="00491B02" w:rsidRDefault="00C72535" w:rsidP="00C72535">
      <w:pPr>
        <w:ind w:left="40" w:right="60" w:firstLine="740"/>
        <w:jc w:val="center"/>
        <w:rPr>
          <w:rStyle w:val="32"/>
          <w:rFonts w:eastAsiaTheme="minorEastAsia"/>
          <w:bCs w:val="0"/>
          <w:sz w:val="20"/>
          <w:szCs w:val="20"/>
        </w:rPr>
      </w:pPr>
      <w:r w:rsidRPr="00491B02">
        <w:rPr>
          <w:rStyle w:val="32"/>
          <w:rFonts w:eastAsiaTheme="minorEastAsia"/>
          <w:bCs w:val="0"/>
          <w:sz w:val="20"/>
          <w:szCs w:val="20"/>
        </w:rPr>
        <w:t xml:space="preserve">о порядке управления и распоряжения муниципальной собственностью </w:t>
      </w:r>
      <w:r w:rsidRPr="00491B02">
        <w:rPr>
          <w:rStyle w:val="22"/>
          <w:rFonts w:eastAsiaTheme="minorEastAsia"/>
          <w:sz w:val="20"/>
          <w:szCs w:val="20"/>
        </w:rPr>
        <w:t xml:space="preserve">Александровского сельского поселения </w:t>
      </w:r>
      <w:proofErr w:type="spellStart"/>
      <w:r w:rsidRPr="00491B02">
        <w:rPr>
          <w:rStyle w:val="32"/>
          <w:rFonts w:eastAsiaTheme="minorEastAsia"/>
          <w:bCs w:val="0"/>
          <w:sz w:val="20"/>
          <w:szCs w:val="20"/>
        </w:rPr>
        <w:t>Монастырщинского</w:t>
      </w:r>
      <w:proofErr w:type="spellEnd"/>
      <w:r w:rsidRPr="00491B02">
        <w:rPr>
          <w:rStyle w:val="32"/>
          <w:rFonts w:eastAsiaTheme="minorEastAsia"/>
          <w:bCs w:val="0"/>
          <w:sz w:val="20"/>
          <w:szCs w:val="20"/>
        </w:rPr>
        <w:t xml:space="preserve"> района Смоленской области</w:t>
      </w:r>
    </w:p>
    <w:p w:rsidR="00C72535" w:rsidRPr="00C72535" w:rsidRDefault="00C72535" w:rsidP="00C72535">
      <w:pPr>
        <w:ind w:left="40" w:right="60" w:firstLine="740"/>
        <w:jc w:val="center"/>
        <w:rPr>
          <w:sz w:val="20"/>
          <w:szCs w:val="20"/>
        </w:rPr>
      </w:pPr>
    </w:p>
    <w:p w:rsidR="00C72535" w:rsidRDefault="00C72535" w:rsidP="00C72535">
      <w:pPr>
        <w:ind w:left="3320"/>
        <w:rPr>
          <w:rStyle w:val="32"/>
          <w:rFonts w:eastAsiaTheme="minorEastAsia"/>
          <w:bCs w:val="0"/>
          <w:sz w:val="20"/>
          <w:szCs w:val="20"/>
        </w:rPr>
      </w:pPr>
      <w:r w:rsidRPr="00491B02">
        <w:rPr>
          <w:rStyle w:val="32"/>
          <w:rFonts w:eastAsiaTheme="minorEastAsia"/>
          <w:bCs w:val="0"/>
          <w:sz w:val="20"/>
          <w:szCs w:val="20"/>
        </w:rPr>
        <w:t>Раздел I. ОБЩИЕ ПОЛОЖЕНИЯ</w:t>
      </w:r>
    </w:p>
    <w:p w:rsidR="00491B02" w:rsidRPr="00C72535" w:rsidRDefault="00491B02" w:rsidP="00C72535">
      <w:pPr>
        <w:ind w:left="3320"/>
        <w:rPr>
          <w:sz w:val="20"/>
          <w:szCs w:val="20"/>
        </w:rPr>
      </w:pPr>
    </w:p>
    <w:p w:rsidR="00C72535" w:rsidRPr="00C72535" w:rsidRDefault="00C72535" w:rsidP="00C72535">
      <w:pPr>
        <w:pStyle w:val="9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40" w:right="60" w:firstLine="740"/>
        <w:jc w:val="both"/>
        <w:rPr>
          <w:sz w:val="20"/>
          <w:szCs w:val="20"/>
        </w:rPr>
      </w:pPr>
      <w:proofErr w:type="gramStart"/>
      <w:r w:rsidRPr="00C72535">
        <w:rPr>
          <w:rStyle w:val="11"/>
          <w:sz w:val="20"/>
          <w:szCs w:val="20"/>
        </w:rPr>
        <w:t xml:space="preserve">Настоящее Положение о порядке управления и распоряжения муниципальной собственностью </w:t>
      </w:r>
      <w:r w:rsidRPr="00C72535">
        <w:rPr>
          <w:rStyle w:val="22"/>
          <w:sz w:val="20"/>
          <w:szCs w:val="20"/>
        </w:rPr>
        <w:t>Александровского сельского поселения</w:t>
      </w:r>
      <w:r w:rsidRPr="00C72535">
        <w:rPr>
          <w:rStyle w:val="11"/>
          <w:sz w:val="20"/>
          <w:szCs w:val="20"/>
        </w:rPr>
        <w:t xml:space="preserve"> </w:t>
      </w:r>
      <w:proofErr w:type="spellStart"/>
      <w:r w:rsidRPr="00C72535">
        <w:rPr>
          <w:rStyle w:val="11"/>
          <w:sz w:val="20"/>
          <w:szCs w:val="20"/>
        </w:rPr>
        <w:t>Монастырщинского</w:t>
      </w:r>
      <w:proofErr w:type="spellEnd"/>
      <w:r w:rsidRPr="00C72535">
        <w:rPr>
          <w:rStyle w:val="11"/>
          <w:sz w:val="20"/>
          <w:szCs w:val="20"/>
        </w:rPr>
        <w:t xml:space="preserve"> района Смоленской области (далее - Положение) в </w:t>
      </w:r>
      <w:r w:rsidRPr="00C72535">
        <w:rPr>
          <w:rStyle w:val="11"/>
          <w:sz w:val="20"/>
          <w:szCs w:val="20"/>
        </w:rPr>
        <w:lastRenderedPageBreak/>
        <w:t xml:space="preserve">соответствии с федеральным и областным законодательством, Уставом Александровского сельского поселения </w:t>
      </w:r>
      <w:proofErr w:type="spellStart"/>
      <w:r w:rsidRPr="00C72535">
        <w:rPr>
          <w:rStyle w:val="11"/>
          <w:sz w:val="20"/>
          <w:szCs w:val="20"/>
        </w:rPr>
        <w:t>Монастырщинского</w:t>
      </w:r>
      <w:proofErr w:type="spellEnd"/>
      <w:r w:rsidRPr="00C72535">
        <w:rPr>
          <w:rStyle w:val="11"/>
          <w:sz w:val="20"/>
          <w:szCs w:val="20"/>
        </w:rPr>
        <w:t xml:space="preserve"> района Смоленской области (далее - Устав) устанавливает порядок управления и распоряжения муниципальной собственностью </w:t>
      </w:r>
      <w:r w:rsidRPr="00C72535">
        <w:rPr>
          <w:rStyle w:val="22"/>
          <w:sz w:val="20"/>
          <w:szCs w:val="20"/>
        </w:rPr>
        <w:t>Александровского сельского поселения</w:t>
      </w:r>
      <w:r w:rsidRPr="00C72535">
        <w:rPr>
          <w:rStyle w:val="11"/>
          <w:sz w:val="20"/>
          <w:szCs w:val="20"/>
        </w:rPr>
        <w:t xml:space="preserve"> </w:t>
      </w:r>
      <w:proofErr w:type="spellStart"/>
      <w:r w:rsidRPr="00C72535">
        <w:rPr>
          <w:rStyle w:val="11"/>
          <w:sz w:val="20"/>
          <w:szCs w:val="20"/>
        </w:rPr>
        <w:t>Монастырщинского</w:t>
      </w:r>
      <w:proofErr w:type="spellEnd"/>
      <w:r w:rsidRPr="00C72535">
        <w:rPr>
          <w:rStyle w:val="11"/>
          <w:sz w:val="20"/>
          <w:szCs w:val="20"/>
        </w:rPr>
        <w:t xml:space="preserve"> района Смоленской области </w:t>
      </w:r>
      <w:r w:rsidRPr="00C72535">
        <w:rPr>
          <w:rStyle w:val="11"/>
          <w:color w:val="auto"/>
          <w:sz w:val="20"/>
          <w:szCs w:val="20"/>
        </w:rPr>
        <w:t>(далее – сельское поселение).</w:t>
      </w:r>
      <w:proofErr w:type="gramEnd"/>
    </w:p>
    <w:p w:rsidR="00C72535" w:rsidRPr="00C72535" w:rsidRDefault="00C72535" w:rsidP="00C72535">
      <w:pPr>
        <w:pStyle w:val="9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ind w:left="40" w:right="60" w:firstLine="74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C72535" w:rsidRPr="00C72535" w:rsidRDefault="00C72535" w:rsidP="00C72535">
      <w:pPr>
        <w:pStyle w:val="9"/>
        <w:numPr>
          <w:ilvl w:val="0"/>
          <w:numId w:val="2"/>
        </w:numPr>
        <w:shd w:val="clear" w:color="auto" w:fill="auto"/>
        <w:tabs>
          <w:tab w:val="left" w:pos="1240"/>
        </w:tabs>
        <w:spacing w:line="240" w:lineRule="auto"/>
        <w:ind w:left="40" w:right="60" w:firstLine="74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В собственности сельского поселения может находиться имущество, указанное в статье 50 Федерального закона от 6 октября 2003 года № 131-Ф3 «Об общих принципах организации местного самоуправления в Российской Федерации» (далее - Федеральный закон).</w:t>
      </w:r>
    </w:p>
    <w:p w:rsidR="00C72535" w:rsidRPr="00C72535" w:rsidRDefault="00C72535" w:rsidP="00C72535">
      <w:pPr>
        <w:pStyle w:val="9"/>
        <w:numPr>
          <w:ilvl w:val="0"/>
          <w:numId w:val="2"/>
        </w:numPr>
        <w:shd w:val="clear" w:color="auto" w:fill="auto"/>
        <w:tabs>
          <w:tab w:val="left" w:pos="1054"/>
        </w:tabs>
        <w:spacing w:line="240" w:lineRule="auto"/>
        <w:ind w:left="40" w:firstLine="74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Муниципальная собственность сельского поселения формируется:</w:t>
      </w:r>
    </w:p>
    <w:p w:rsidR="00C72535" w:rsidRPr="00C72535" w:rsidRDefault="00C72535" w:rsidP="00C72535">
      <w:pPr>
        <w:pStyle w:val="9"/>
        <w:numPr>
          <w:ilvl w:val="1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60" w:firstLine="74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C72535" w:rsidRPr="00C72535" w:rsidRDefault="00C72535" w:rsidP="00C72535">
      <w:pPr>
        <w:pStyle w:val="9"/>
        <w:numPr>
          <w:ilvl w:val="1"/>
          <w:numId w:val="2"/>
        </w:numPr>
        <w:shd w:val="clear" w:color="auto" w:fill="auto"/>
        <w:tabs>
          <w:tab w:val="left" w:pos="1269"/>
        </w:tabs>
        <w:spacing w:line="240" w:lineRule="auto"/>
        <w:ind w:left="40" w:right="60" w:firstLine="74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Посредством взимания налогов, сборов и иных обязательных платежей, подлежащих зачислению в местный бюджет.</w:t>
      </w:r>
    </w:p>
    <w:p w:rsidR="00C72535" w:rsidRPr="00C72535" w:rsidRDefault="00C72535" w:rsidP="00C72535">
      <w:pPr>
        <w:pStyle w:val="9"/>
        <w:numPr>
          <w:ilvl w:val="1"/>
          <w:numId w:val="2"/>
        </w:numPr>
        <w:shd w:val="clear" w:color="auto" w:fill="auto"/>
        <w:tabs>
          <w:tab w:val="left" w:pos="1379"/>
        </w:tabs>
        <w:spacing w:line="240" w:lineRule="auto"/>
        <w:ind w:left="40" w:right="60" w:firstLine="74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Посредством приобретения имущества в собственность" в порядке, предусмотренном федеральным и областным законодательством.</w:t>
      </w:r>
    </w:p>
    <w:p w:rsidR="00C72535" w:rsidRPr="00C72535" w:rsidRDefault="00C72535" w:rsidP="00C72535">
      <w:pPr>
        <w:pStyle w:val="9"/>
        <w:numPr>
          <w:ilvl w:val="1"/>
          <w:numId w:val="2"/>
        </w:numPr>
        <w:shd w:val="clear" w:color="auto" w:fill="auto"/>
        <w:tabs>
          <w:tab w:val="left" w:pos="1293"/>
        </w:tabs>
        <w:spacing w:line="240" w:lineRule="auto"/>
        <w:ind w:left="40" w:right="60" w:firstLine="74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Посредством приема в муниципальную собственность сельского поселения объектов федеральной и областной собственности.</w:t>
      </w:r>
    </w:p>
    <w:p w:rsidR="00C72535" w:rsidRPr="00C72535" w:rsidRDefault="00C72535" w:rsidP="00C72535">
      <w:pPr>
        <w:pStyle w:val="9"/>
        <w:numPr>
          <w:ilvl w:val="1"/>
          <w:numId w:val="2"/>
        </w:numPr>
        <w:shd w:val="clear" w:color="auto" w:fill="auto"/>
        <w:tabs>
          <w:tab w:val="left" w:pos="1379"/>
        </w:tabs>
        <w:spacing w:line="240" w:lineRule="auto"/>
        <w:ind w:left="40" w:right="60" w:firstLine="74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>Посредством получения доходов от использования муниципальной собственности сельского поселения.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79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  4.6. На основании решения суда, устанавливающего право муниципальной собственности сельского поселения.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79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  4.7. Иными способами, предусмотренными федеральным и областным законодательством.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79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   5. В муниципальную собственность сельского поселения может приобретаться любое имущество, за исключением объектов, приобретение которых в собственность сельского поселения не допускается в соответствии с федеральными законами.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79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   6. Основаниями прекращения права муниципальной собственности сельского поселения являются: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90"/>
        </w:tabs>
        <w:spacing w:line="240" w:lineRule="auto"/>
        <w:ind w:right="6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   6.1. Отчуждение сельским поселением имущества другим лицам, в том числе посредством передачи объектов муниципальной собственности сельского поселения в федеральную и областную собственность других </w:t>
      </w:r>
      <w:r w:rsidRPr="00C72535">
        <w:rPr>
          <w:rStyle w:val="11"/>
          <w:color w:val="auto"/>
          <w:sz w:val="20"/>
          <w:szCs w:val="20"/>
        </w:rPr>
        <w:t xml:space="preserve">сельских поселений. </w:t>
      </w:r>
      <w:r w:rsidRPr="00C72535">
        <w:rPr>
          <w:rStyle w:val="11"/>
          <w:sz w:val="20"/>
          <w:szCs w:val="20"/>
        </w:rPr>
        <w:t>Отказ от права собственности.</w:t>
      </w:r>
    </w:p>
    <w:p w:rsidR="00C72535" w:rsidRPr="00C72535" w:rsidRDefault="00C72535" w:rsidP="00C72535">
      <w:pPr>
        <w:pStyle w:val="9"/>
        <w:numPr>
          <w:ilvl w:val="0"/>
          <w:numId w:val="3"/>
        </w:numPr>
        <w:shd w:val="clear" w:color="auto" w:fill="auto"/>
        <w:tabs>
          <w:tab w:val="left" w:pos="1380"/>
        </w:tabs>
        <w:spacing w:line="240" w:lineRule="auto"/>
        <w:ind w:left="180" w:firstLine="720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Гибель или уничтожение имущества.</w:t>
      </w:r>
    </w:p>
    <w:p w:rsidR="00C72535" w:rsidRPr="00C72535" w:rsidRDefault="00C72535" w:rsidP="00C72535">
      <w:pPr>
        <w:pStyle w:val="9"/>
        <w:numPr>
          <w:ilvl w:val="0"/>
          <w:numId w:val="3"/>
        </w:numPr>
        <w:shd w:val="clear" w:color="auto" w:fill="auto"/>
        <w:tabs>
          <w:tab w:val="left" w:pos="1390"/>
        </w:tabs>
        <w:spacing w:line="240" w:lineRule="auto"/>
        <w:ind w:left="180" w:firstLine="720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>Отчуждение имущества унитарным предприятием.</w:t>
      </w:r>
    </w:p>
    <w:p w:rsidR="00C72535" w:rsidRPr="00C72535" w:rsidRDefault="00C72535" w:rsidP="00C72535">
      <w:pPr>
        <w:pStyle w:val="9"/>
        <w:numPr>
          <w:ilvl w:val="0"/>
          <w:numId w:val="3"/>
        </w:numPr>
        <w:shd w:val="clear" w:color="auto" w:fill="auto"/>
        <w:tabs>
          <w:tab w:val="left" w:pos="1390"/>
        </w:tabs>
        <w:spacing w:line="240" w:lineRule="auto"/>
        <w:ind w:left="180" w:firstLine="72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>Принудительное изъятие имущества по основаниям, предусмотренным федеральным и областным законодательством.</w:t>
      </w:r>
    </w:p>
    <w:p w:rsidR="00C72535" w:rsidRPr="00C72535" w:rsidRDefault="00C72535" w:rsidP="00C72535">
      <w:pPr>
        <w:pStyle w:val="9"/>
        <w:numPr>
          <w:ilvl w:val="0"/>
          <w:numId w:val="3"/>
        </w:numPr>
        <w:shd w:val="clear" w:color="auto" w:fill="auto"/>
        <w:tabs>
          <w:tab w:val="left" w:pos="1390"/>
        </w:tabs>
        <w:spacing w:line="240" w:lineRule="auto"/>
        <w:ind w:left="180" w:firstLine="72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>Иные предусмотренные федеральным и областным законодательством.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 7. Безвозмездное отчуждение объектов муниципальной собственности сельского поселения 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 8. Управление и распоряжение муниципальной собственностью сельского поселения направлено на достижение следующих целей: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8.1. Увеличение доходов местного бюджета.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8.2. Оптимизация структуры муниципальной собственности сельского поселения в интересах обеспечения устойчивых предпосылок для роста экономики сельского поселения.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8.3. Вовлечение максимального количества объектов муниципальной собственности сельского поселения в процесс совершенствования управления.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8.4.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8.5. Полная инвентаризация объектов муниципальной собственности сельского поселения, разработка и реализация системы учета этих объектов и оформление прав на них.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8.6. Повышение эффективности управления муниципальной собственностью сельского поселения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8.7. Классификация объектов муниципальной собственности сельского поселения по признакам, определяющим специфику управления.</w:t>
      </w:r>
    </w:p>
    <w:p w:rsidR="00C72535" w:rsidRPr="00C72535" w:rsidRDefault="00C72535" w:rsidP="00C72535">
      <w:pPr>
        <w:pStyle w:val="9"/>
        <w:numPr>
          <w:ilvl w:val="0"/>
          <w:numId w:val="4"/>
        </w:numPr>
        <w:shd w:val="clear" w:color="auto" w:fill="auto"/>
        <w:tabs>
          <w:tab w:val="left" w:pos="1424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Обеспечение </w:t>
      </w:r>
      <w:proofErr w:type="gramStart"/>
      <w:r w:rsidRPr="00C72535">
        <w:rPr>
          <w:rStyle w:val="11"/>
          <w:sz w:val="20"/>
          <w:szCs w:val="20"/>
        </w:rPr>
        <w:t>контроля за</w:t>
      </w:r>
      <w:proofErr w:type="gramEnd"/>
      <w:r w:rsidRPr="00C72535">
        <w:rPr>
          <w:rStyle w:val="11"/>
          <w:sz w:val="20"/>
          <w:szCs w:val="20"/>
        </w:rPr>
        <w:t xml:space="preserve"> использованием и сохранностью муниципальной собственности сельского поселения.</w:t>
      </w:r>
    </w:p>
    <w:p w:rsidR="00C72535" w:rsidRPr="00C72535" w:rsidRDefault="00C72535" w:rsidP="00C72535">
      <w:pPr>
        <w:pStyle w:val="9"/>
        <w:numPr>
          <w:ilvl w:val="0"/>
          <w:numId w:val="4"/>
        </w:numPr>
        <w:shd w:val="clear" w:color="auto" w:fill="auto"/>
        <w:tabs>
          <w:tab w:val="left" w:pos="1659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Обеспечение гласности при совершении сделок с объектами муниципальной собственности сельского поселения.</w:t>
      </w:r>
    </w:p>
    <w:p w:rsidR="00C72535" w:rsidRPr="00C72535" w:rsidRDefault="00C72535" w:rsidP="00C72535">
      <w:pPr>
        <w:pStyle w:val="9"/>
        <w:numPr>
          <w:ilvl w:val="0"/>
          <w:numId w:val="4"/>
        </w:numPr>
        <w:shd w:val="clear" w:color="auto" w:fill="auto"/>
        <w:tabs>
          <w:tab w:val="left" w:pos="1683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Обеспечение равных прав у всех субъектов предпринимательской деятельности на доступ к совершению сделок с объектами муниципальной собственности сельского поселения.</w:t>
      </w:r>
    </w:p>
    <w:p w:rsidR="00C72535" w:rsidRPr="00C72535" w:rsidRDefault="00C72535" w:rsidP="00C72535">
      <w:pPr>
        <w:pStyle w:val="9"/>
        <w:numPr>
          <w:ilvl w:val="0"/>
          <w:numId w:val="4"/>
        </w:numPr>
        <w:shd w:val="clear" w:color="auto" w:fill="auto"/>
        <w:tabs>
          <w:tab w:val="left" w:pos="1741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Обеспечение защиты имущественных интересов сельского поселения в отношении муниципальной собственности сельского поселения, в том числе от рисков, гибели и повреждения, в случае непредвиденных природных, техногенных и других явлений.</w:t>
      </w:r>
    </w:p>
    <w:p w:rsidR="00C72535" w:rsidRPr="00C72535" w:rsidRDefault="00C72535" w:rsidP="00C72535">
      <w:pPr>
        <w:pStyle w:val="9"/>
        <w:numPr>
          <w:ilvl w:val="0"/>
          <w:numId w:val="5"/>
        </w:numPr>
        <w:shd w:val="clear" w:color="auto" w:fill="auto"/>
        <w:tabs>
          <w:tab w:val="left" w:pos="1218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От имени сельского поселения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</w:t>
      </w:r>
      <w:r w:rsidRPr="00C72535">
        <w:rPr>
          <w:rStyle w:val="11"/>
          <w:sz w:val="20"/>
          <w:szCs w:val="20"/>
        </w:rPr>
        <w:lastRenderedPageBreak/>
        <w:t>выступать в суд органы местного самоуправления сельского поселения в рамках своей компетенции, установленной Уставом.</w:t>
      </w:r>
    </w:p>
    <w:p w:rsidR="00C72535" w:rsidRPr="00C72535" w:rsidRDefault="00C72535" w:rsidP="00C72535">
      <w:pPr>
        <w:pStyle w:val="9"/>
        <w:numPr>
          <w:ilvl w:val="0"/>
          <w:numId w:val="5"/>
        </w:numPr>
        <w:shd w:val="clear" w:color="auto" w:fill="auto"/>
        <w:tabs>
          <w:tab w:val="left" w:pos="1563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color w:val="auto"/>
          <w:sz w:val="20"/>
          <w:szCs w:val="20"/>
        </w:rPr>
        <w:t>Органы местного самоуправления сельского поселения, осуществляющие полномочия в сфере управления и распоряжения муниципальной собственностью сельского поселения:</w:t>
      </w:r>
    </w:p>
    <w:p w:rsidR="00C72535" w:rsidRPr="00C72535" w:rsidRDefault="00C72535" w:rsidP="00C72535">
      <w:pPr>
        <w:pStyle w:val="9"/>
        <w:numPr>
          <w:ilvl w:val="1"/>
          <w:numId w:val="5"/>
        </w:numPr>
        <w:shd w:val="clear" w:color="auto" w:fill="auto"/>
        <w:tabs>
          <w:tab w:val="left" w:pos="1654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Совет депутатов Александровского сельского поселения </w:t>
      </w:r>
      <w:proofErr w:type="spellStart"/>
      <w:r w:rsidRPr="00C72535">
        <w:rPr>
          <w:rStyle w:val="11"/>
          <w:sz w:val="20"/>
          <w:szCs w:val="20"/>
        </w:rPr>
        <w:t>Монастырщинского</w:t>
      </w:r>
      <w:proofErr w:type="spellEnd"/>
      <w:r w:rsidRPr="00C72535">
        <w:rPr>
          <w:rStyle w:val="11"/>
          <w:sz w:val="20"/>
          <w:szCs w:val="20"/>
        </w:rPr>
        <w:t xml:space="preserve"> района Смоленской области (далее - Совет депутатов).</w:t>
      </w:r>
    </w:p>
    <w:p w:rsidR="00C72535" w:rsidRPr="00C72535" w:rsidRDefault="00C72535" w:rsidP="00C72535">
      <w:pPr>
        <w:pStyle w:val="9"/>
        <w:numPr>
          <w:ilvl w:val="1"/>
          <w:numId w:val="5"/>
        </w:numPr>
        <w:shd w:val="clear" w:color="auto" w:fill="auto"/>
        <w:tabs>
          <w:tab w:val="left" w:pos="1760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Глава муниципального образования Александровского сельского поселения </w:t>
      </w:r>
      <w:proofErr w:type="spellStart"/>
      <w:r w:rsidRPr="00C72535">
        <w:rPr>
          <w:rStyle w:val="11"/>
          <w:sz w:val="20"/>
          <w:szCs w:val="20"/>
        </w:rPr>
        <w:t>Монастырщинского</w:t>
      </w:r>
      <w:proofErr w:type="spellEnd"/>
      <w:r w:rsidRPr="00C72535">
        <w:rPr>
          <w:rStyle w:val="11"/>
          <w:sz w:val="20"/>
          <w:szCs w:val="20"/>
        </w:rPr>
        <w:t xml:space="preserve"> района Смоленской области (далее </w:t>
      </w:r>
      <w:r w:rsidRPr="00C72535">
        <w:rPr>
          <w:rStyle w:val="23"/>
          <w:sz w:val="20"/>
          <w:szCs w:val="20"/>
        </w:rPr>
        <w:t xml:space="preserve">— </w:t>
      </w:r>
      <w:r w:rsidRPr="00C72535">
        <w:rPr>
          <w:rStyle w:val="11"/>
          <w:sz w:val="20"/>
          <w:szCs w:val="20"/>
        </w:rPr>
        <w:t>Глава муниципального образования).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10.3. Администрация Александровского сельского поселения </w:t>
      </w:r>
      <w:proofErr w:type="spellStart"/>
      <w:r w:rsidRPr="00C72535">
        <w:rPr>
          <w:rStyle w:val="11"/>
          <w:sz w:val="20"/>
          <w:szCs w:val="20"/>
        </w:rPr>
        <w:t>Монастырщинского</w:t>
      </w:r>
      <w:proofErr w:type="spellEnd"/>
      <w:r w:rsidRPr="00C72535">
        <w:rPr>
          <w:rStyle w:val="11"/>
          <w:sz w:val="20"/>
          <w:szCs w:val="20"/>
        </w:rPr>
        <w:t xml:space="preserve"> района Смоленской области (далее </w:t>
      </w:r>
      <w:r w:rsidRPr="00C72535">
        <w:rPr>
          <w:rStyle w:val="41"/>
          <w:sz w:val="20"/>
          <w:szCs w:val="20"/>
        </w:rPr>
        <w:t xml:space="preserve">- </w:t>
      </w:r>
      <w:r w:rsidRPr="00C72535">
        <w:rPr>
          <w:rStyle w:val="11"/>
          <w:sz w:val="20"/>
          <w:szCs w:val="20"/>
        </w:rPr>
        <w:t>Администрация).</w:t>
      </w:r>
    </w:p>
    <w:p w:rsidR="00C72535" w:rsidRPr="00C72535" w:rsidRDefault="00C72535" w:rsidP="00C72535">
      <w:pPr>
        <w:pStyle w:val="9"/>
        <w:numPr>
          <w:ilvl w:val="0"/>
          <w:numId w:val="5"/>
        </w:numPr>
        <w:shd w:val="clear" w:color="auto" w:fill="auto"/>
        <w:tabs>
          <w:tab w:val="left" w:pos="1352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proofErr w:type="gramStart"/>
      <w:r w:rsidRPr="00C72535">
        <w:rPr>
          <w:rStyle w:val="11"/>
          <w:sz w:val="20"/>
          <w:szCs w:val="20"/>
        </w:rPr>
        <w:t>В случаях и порядке, предусмотренных нормативными правовыми актам сельского поселения, от имени сельского поселения по специальному поручению органов местного самоуправления сельского поселения по вопросам управления и распоряжения объектами муниципальной собственности сельского поселения могут выступать юридические лица, граждане.</w:t>
      </w:r>
      <w:proofErr w:type="gramEnd"/>
    </w:p>
    <w:p w:rsidR="00C72535" w:rsidRPr="00C72535" w:rsidRDefault="00C72535" w:rsidP="00C72535">
      <w:pPr>
        <w:pStyle w:val="9"/>
        <w:numPr>
          <w:ilvl w:val="0"/>
          <w:numId w:val="5"/>
        </w:numPr>
        <w:shd w:val="clear" w:color="auto" w:fill="auto"/>
        <w:tabs>
          <w:tab w:val="left" w:pos="1448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Объекты муниципальной собственности сельского поселения подлежат обязательному учету.</w:t>
      </w:r>
    </w:p>
    <w:p w:rsidR="00C72535" w:rsidRPr="00C72535" w:rsidRDefault="00C72535" w:rsidP="00C72535">
      <w:pPr>
        <w:pStyle w:val="9"/>
        <w:numPr>
          <w:ilvl w:val="0"/>
          <w:numId w:val="5"/>
        </w:numPr>
        <w:shd w:val="clear" w:color="auto" w:fill="auto"/>
        <w:tabs>
          <w:tab w:val="left" w:pos="1635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Учет объектов муниципальной собственности сельского поселения осуществляется Администрацией Александровского сельского поселения </w:t>
      </w:r>
      <w:proofErr w:type="spellStart"/>
      <w:r w:rsidRPr="00C72535">
        <w:rPr>
          <w:rStyle w:val="11"/>
          <w:sz w:val="20"/>
          <w:szCs w:val="20"/>
        </w:rPr>
        <w:t>Монастырщинского</w:t>
      </w:r>
      <w:proofErr w:type="spellEnd"/>
      <w:r w:rsidRPr="00C72535">
        <w:rPr>
          <w:rStyle w:val="11"/>
          <w:sz w:val="20"/>
          <w:szCs w:val="20"/>
        </w:rPr>
        <w:t xml:space="preserve"> района Смоленской области в Реестре объектов муниципальной собственности Александровского сельского поселения </w:t>
      </w:r>
      <w:proofErr w:type="spellStart"/>
      <w:r w:rsidRPr="00C72535">
        <w:rPr>
          <w:rStyle w:val="11"/>
          <w:sz w:val="20"/>
          <w:szCs w:val="20"/>
        </w:rPr>
        <w:t>Монастырщинского</w:t>
      </w:r>
      <w:proofErr w:type="spellEnd"/>
      <w:r w:rsidRPr="00C72535">
        <w:rPr>
          <w:rStyle w:val="11"/>
          <w:sz w:val="20"/>
          <w:szCs w:val="20"/>
        </w:rPr>
        <w:t xml:space="preserve"> района Смоленской области  (далее — Реестр).</w:t>
      </w:r>
    </w:p>
    <w:p w:rsidR="00C72535" w:rsidRPr="00C72535" w:rsidRDefault="00C72535" w:rsidP="00C72535">
      <w:pPr>
        <w:pStyle w:val="9"/>
        <w:numPr>
          <w:ilvl w:val="0"/>
          <w:numId w:val="5"/>
        </w:numPr>
        <w:shd w:val="clear" w:color="auto" w:fill="auto"/>
        <w:tabs>
          <w:tab w:val="left" w:pos="1534"/>
        </w:tabs>
        <w:spacing w:line="240" w:lineRule="auto"/>
        <w:ind w:left="200" w:right="4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В Реестр подлежат внесению следующие сведения об объекте муниципальной собственности сельского поселения:</w:t>
      </w:r>
    </w:p>
    <w:p w:rsidR="00C72535" w:rsidRPr="00C72535" w:rsidRDefault="00C72535" w:rsidP="00C72535">
      <w:pPr>
        <w:pStyle w:val="9"/>
        <w:numPr>
          <w:ilvl w:val="1"/>
          <w:numId w:val="5"/>
        </w:numPr>
        <w:shd w:val="clear" w:color="auto" w:fill="auto"/>
        <w:tabs>
          <w:tab w:val="left" w:pos="1520"/>
        </w:tabs>
        <w:spacing w:line="240" w:lineRule="auto"/>
        <w:ind w:left="20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Наименование.</w:t>
      </w:r>
    </w:p>
    <w:p w:rsidR="00C72535" w:rsidRPr="00C72535" w:rsidRDefault="00C72535" w:rsidP="00C72535">
      <w:pPr>
        <w:pStyle w:val="9"/>
        <w:numPr>
          <w:ilvl w:val="1"/>
          <w:numId w:val="5"/>
        </w:numPr>
        <w:shd w:val="clear" w:color="auto" w:fill="auto"/>
        <w:tabs>
          <w:tab w:val="left" w:pos="1525"/>
        </w:tabs>
        <w:spacing w:line="240" w:lineRule="auto"/>
        <w:ind w:left="20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Местонахождение.</w:t>
      </w:r>
    </w:p>
    <w:p w:rsidR="00C72535" w:rsidRPr="00C72535" w:rsidRDefault="00C72535" w:rsidP="00C72535">
      <w:pPr>
        <w:pStyle w:val="9"/>
        <w:numPr>
          <w:ilvl w:val="1"/>
          <w:numId w:val="5"/>
        </w:numPr>
        <w:shd w:val="clear" w:color="auto" w:fill="auto"/>
        <w:tabs>
          <w:tab w:val="left" w:pos="1525"/>
        </w:tabs>
        <w:spacing w:line="240" w:lineRule="auto"/>
        <w:ind w:left="20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Балансовая стоимость.</w:t>
      </w:r>
    </w:p>
    <w:p w:rsidR="00C72535" w:rsidRPr="00C72535" w:rsidRDefault="00C72535" w:rsidP="00C72535">
      <w:pPr>
        <w:pStyle w:val="9"/>
        <w:numPr>
          <w:ilvl w:val="1"/>
          <w:numId w:val="5"/>
        </w:numPr>
        <w:shd w:val="clear" w:color="auto" w:fill="auto"/>
        <w:tabs>
          <w:tab w:val="left" w:pos="1530"/>
        </w:tabs>
        <w:spacing w:line="240" w:lineRule="auto"/>
        <w:ind w:left="20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Сведения о правах третьих лиц.</w:t>
      </w:r>
    </w:p>
    <w:p w:rsidR="00C72535" w:rsidRPr="00C72535" w:rsidRDefault="00C72535" w:rsidP="00C72535">
      <w:pPr>
        <w:pStyle w:val="9"/>
        <w:numPr>
          <w:ilvl w:val="1"/>
          <w:numId w:val="5"/>
        </w:numPr>
        <w:shd w:val="clear" w:color="auto" w:fill="auto"/>
        <w:tabs>
          <w:tab w:val="left" w:pos="1789"/>
        </w:tabs>
        <w:spacing w:line="240" w:lineRule="auto"/>
        <w:ind w:left="200" w:right="40" w:firstLine="720"/>
        <w:jc w:val="both"/>
        <w:rPr>
          <w:sz w:val="20"/>
          <w:szCs w:val="20"/>
        </w:rPr>
        <w:sectPr w:rsidR="00C72535" w:rsidRPr="00C72535" w:rsidSect="00E921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9" w:h="16838"/>
          <w:pgMar w:top="709" w:right="569" w:bottom="950" w:left="993" w:header="0" w:footer="246" w:gutter="0"/>
          <w:cols w:space="720"/>
          <w:noEndnote/>
          <w:titlePg/>
          <w:docGrid w:linePitch="360"/>
        </w:sectPr>
      </w:pPr>
      <w:r w:rsidRPr="00C72535">
        <w:rPr>
          <w:rStyle w:val="11"/>
          <w:sz w:val="20"/>
          <w:szCs w:val="20"/>
        </w:rPr>
        <w:t xml:space="preserve">Иные сведения, имеющие юридическое значение для права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5"/>
        </w:numPr>
        <w:shd w:val="clear" w:color="auto" w:fill="auto"/>
        <w:tabs>
          <w:tab w:val="left" w:pos="1376"/>
        </w:tabs>
        <w:spacing w:line="240" w:lineRule="auto"/>
        <w:ind w:left="80" w:right="6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lastRenderedPageBreak/>
        <w:t xml:space="preserve">В Реестре объекты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 xml:space="preserve">классифицируются в отдельные группы объектов по признакам, определяющим специфику данных объектов (земельные участки, находящиеся в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, муниципальные предприятия поселения, муниципальные учреждения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и т.д.).</w:t>
      </w:r>
    </w:p>
    <w:p w:rsidR="00C72535" w:rsidRPr="00C72535" w:rsidRDefault="00C72535" w:rsidP="00C72535">
      <w:pPr>
        <w:pStyle w:val="9"/>
        <w:numPr>
          <w:ilvl w:val="0"/>
          <w:numId w:val="5"/>
        </w:numPr>
        <w:shd w:val="clear" w:color="auto" w:fill="auto"/>
        <w:tabs>
          <w:tab w:val="left" w:pos="1352"/>
        </w:tabs>
        <w:spacing w:line="240" w:lineRule="auto"/>
        <w:ind w:left="80" w:right="6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Ведение Реестра осуществляется в соответствии с муниципальным правовым актом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5"/>
        </w:numPr>
        <w:shd w:val="clear" w:color="auto" w:fill="auto"/>
        <w:tabs>
          <w:tab w:val="left" w:pos="1280"/>
        </w:tabs>
        <w:spacing w:line="240" w:lineRule="auto"/>
        <w:ind w:left="80" w:right="6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Недвижимое имущество, поступившее в муниципальную собственность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, подлежит учету в реестре не позднее 30 календарных дней </w:t>
      </w:r>
      <w:proofErr w:type="gramStart"/>
      <w:r w:rsidRPr="00C72535">
        <w:rPr>
          <w:rStyle w:val="11"/>
          <w:sz w:val="20"/>
          <w:szCs w:val="20"/>
        </w:rPr>
        <w:t>с даты</w:t>
      </w:r>
      <w:proofErr w:type="gramEnd"/>
      <w:r w:rsidRPr="00C72535">
        <w:rPr>
          <w:rStyle w:val="11"/>
          <w:sz w:val="20"/>
          <w:szCs w:val="20"/>
        </w:rPr>
        <w:t xml:space="preserve"> государственной регистрации права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на это имущество.</w:t>
      </w:r>
    </w:p>
    <w:p w:rsidR="00C72535" w:rsidRPr="00C72535" w:rsidRDefault="00C72535" w:rsidP="00C72535">
      <w:pPr>
        <w:pStyle w:val="9"/>
        <w:numPr>
          <w:ilvl w:val="0"/>
          <w:numId w:val="5"/>
        </w:numPr>
        <w:shd w:val="clear" w:color="auto" w:fill="auto"/>
        <w:tabs>
          <w:tab w:val="left" w:pos="1290"/>
          <w:tab w:val="left" w:pos="6200"/>
        </w:tabs>
        <w:spacing w:line="240" w:lineRule="auto"/>
        <w:ind w:left="80" w:right="6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Движимое имущество, приобретаемое в муниципальную собственность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 xml:space="preserve">муниципальными предприятиями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за счет прибыли от своей деятельности и муниципальными учреждениями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за счет средств бюджета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выделенных ему по смете, а также за счет доходов от своей деятельности, учитывается в Реестре.</w:t>
      </w:r>
      <w:r w:rsidRPr="00C72535">
        <w:rPr>
          <w:rStyle w:val="11"/>
          <w:sz w:val="20"/>
          <w:szCs w:val="20"/>
        </w:rPr>
        <w:tab/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80" w:right="6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Данное имущество учитывается в Реестре по документам годовой бухгалтерской отчетности предприятия (учреждения).</w:t>
      </w:r>
    </w:p>
    <w:p w:rsidR="00C72535" w:rsidRDefault="00C72535" w:rsidP="00C72535">
      <w:pPr>
        <w:pStyle w:val="9"/>
        <w:numPr>
          <w:ilvl w:val="0"/>
          <w:numId w:val="5"/>
        </w:numPr>
        <w:shd w:val="clear" w:color="auto" w:fill="auto"/>
        <w:tabs>
          <w:tab w:val="left" w:pos="1410"/>
        </w:tabs>
        <w:spacing w:line="240" w:lineRule="auto"/>
        <w:ind w:left="80" w:right="60" w:firstLine="70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>Финансовые средства, в том числе средства местного бюджета учитываются в соответствии с бюджетным законодательством.</w:t>
      </w:r>
    </w:p>
    <w:p w:rsidR="00491B02" w:rsidRPr="00C72535" w:rsidRDefault="00491B02" w:rsidP="00491B02">
      <w:pPr>
        <w:pStyle w:val="9"/>
        <w:shd w:val="clear" w:color="auto" w:fill="auto"/>
        <w:tabs>
          <w:tab w:val="left" w:pos="1410"/>
        </w:tabs>
        <w:spacing w:line="240" w:lineRule="auto"/>
        <w:ind w:left="780" w:right="60"/>
        <w:jc w:val="both"/>
        <w:rPr>
          <w:rStyle w:val="11"/>
          <w:sz w:val="20"/>
          <w:szCs w:val="20"/>
        </w:rPr>
      </w:pPr>
    </w:p>
    <w:p w:rsidR="00C72535" w:rsidRPr="00C72535" w:rsidRDefault="00C72535" w:rsidP="00C72535">
      <w:pPr>
        <w:pStyle w:val="9"/>
        <w:shd w:val="clear" w:color="auto" w:fill="auto"/>
        <w:tabs>
          <w:tab w:val="left" w:pos="1410"/>
        </w:tabs>
        <w:spacing w:line="240" w:lineRule="auto"/>
        <w:ind w:left="780" w:right="60"/>
        <w:jc w:val="both"/>
        <w:rPr>
          <w:sz w:val="20"/>
          <w:szCs w:val="20"/>
        </w:rPr>
      </w:pPr>
    </w:p>
    <w:p w:rsidR="00C72535" w:rsidRDefault="00C72535" w:rsidP="00491B02">
      <w:pPr>
        <w:ind w:left="800" w:right="860" w:hanging="91"/>
        <w:jc w:val="center"/>
        <w:rPr>
          <w:rStyle w:val="32"/>
          <w:rFonts w:eastAsiaTheme="minorEastAsia"/>
          <w:bCs w:val="0"/>
          <w:sz w:val="20"/>
          <w:szCs w:val="20"/>
        </w:rPr>
      </w:pPr>
      <w:r w:rsidRPr="00491B02">
        <w:rPr>
          <w:rStyle w:val="32"/>
          <w:rFonts w:eastAsiaTheme="minorEastAsia"/>
          <w:bCs w:val="0"/>
          <w:sz w:val="20"/>
          <w:szCs w:val="20"/>
        </w:rPr>
        <w:t>Раздел II. ПОЛНОМОЧИЯ ОРГАНОВ МЕСТНОГО   САМОУПРАВЛЕНИЯ СЕЛЬСКОГО ПОСЕЛЕНИЯ ПО УПРАВЛЕНИЮ И РАСПОРЯЖЕНИЮ ИМУЩЕСТВОМ  СЕЛЬСКОГО ПОСЕЛЕНИЯ</w:t>
      </w:r>
    </w:p>
    <w:p w:rsidR="00491B02" w:rsidRPr="00C72535" w:rsidRDefault="00491B02" w:rsidP="00491B02">
      <w:pPr>
        <w:ind w:left="800" w:right="860" w:hanging="91"/>
        <w:jc w:val="center"/>
        <w:rPr>
          <w:sz w:val="20"/>
          <w:szCs w:val="20"/>
        </w:rPr>
      </w:pP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79" w:right="6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 20. Совет депутатов в соответствии с федеральным законодательством, Уставом, нормативными правовыми актами Совета депутатов:</w:t>
      </w:r>
    </w:p>
    <w:p w:rsidR="00C72535" w:rsidRPr="00C72535" w:rsidRDefault="00C72535" w:rsidP="00C72535">
      <w:pPr>
        <w:pStyle w:val="9"/>
        <w:numPr>
          <w:ilvl w:val="0"/>
          <w:numId w:val="6"/>
        </w:numPr>
        <w:shd w:val="clear" w:color="auto" w:fill="auto"/>
        <w:tabs>
          <w:tab w:val="left" w:pos="1640"/>
        </w:tabs>
        <w:spacing w:line="240" w:lineRule="auto"/>
        <w:ind w:left="79" w:right="6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Утверждает порядок управления и распоряжения имуществом, находящимся в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6"/>
        </w:numPr>
        <w:shd w:val="clear" w:color="auto" w:fill="auto"/>
        <w:tabs>
          <w:tab w:val="left" w:pos="1495"/>
        </w:tabs>
        <w:spacing w:line="240" w:lineRule="auto"/>
        <w:ind w:left="79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Определяет порядок принятия решений о создании, реорганизации и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79" w:right="6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ликвидации муниципальных предприятий и учреждений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6"/>
        </w:numPr>
        <w:shd w:val="clear" w:color="auto" w:fill="auto"/>
        <w:tabs>
          <w:tab w:val="left" w:pos="1419"/>
        </w:tabs>
        <w:spacing w:line="240" w:lineRule="auto"/>
        <w:ind w:left="79" w:right="6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Определяет порядок и условия приватизации имущества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соответствии с федеральным законодательством.</w:t>
      </w:r>
    </w:p>
    <w:p w:rsidR="00C72535" w:rsidRPr="00C72535" w:rsidRDefault="00C72535" w:rsidP="00C72535">
      <w:pPr>
        <w:pStyle w:val="9"/>
        <w:numPr>
          <w:ilvl w:val="0"/>
          <w:numId w:val="6"/>
        </w:numPr>
        <w:shd w:val="clear" w:color="auto" w:fill="auto"/>
        <w:tabs>
          <w:tab w:val="left" w:pos="1602"/>
        </w:tabs>
        <w:spacing w:line="240" w:lineRule="auto"/>
        <w:ind w:left="79" w:right="6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Утверждает прогнозный план приватизации объектов имущества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и отчет о его исполнении.</w:t>
      </w:r>
    </w:p>
    <w:p w:rsidR="00C72535" w:rsidRPr="00C72535" w:rsidRDefault="00C72535" w:rsidP="00C72535">
      <w:pPr>
        <w:pStyle w:val="9"/>
        <w:numPr>
          <w:ilvl w:val="0"/>
          <w:numId w:val="6"/>
        </w:numPr>
        <w:shd w:val="clear" w:color="auto" w:fill="auto"/>
        <w:tabs>
          <w:tab w:val="left" w:pos="1616"/>
        </w:tabs>
        <w:spacing w:line="240" w:lineRule="auto"/>
        <w:ind w:left="79" w:right="6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Учреждает межмуниципальные хозяйственные общества, создает некоммерческие организации.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79" w:right="6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20.6.  Определяет  порядок и условия передачи муниципального имущества в хозяйственное ведение и оперативное управление, использования и содержания, осуществления </w:t>
      </w:r>
      <w:proofErr w:type="gramStart"/>
      <w:r w:rsidRPr="00C72535">
        <w:rPr>
          <w:rStyle w:val="11"/>
          <w:sz w:val="20"/>
          <w:szCs w:val="20"/>
        </w:rPr>
        <w:t>контроля за</w:t>
      </w:r>
      <w:proofErr w:type="gramEnd"/>
      <w:r w:rsidRPr="00C72535">
        <w:rPr>
          <w:rStyle w:val="11"/>
          <w:sz w:val="20"/>
          <w:szCs w:val="20"/>
        </w:rPr>
        <w:t xml:space="preserve"> его целевым использованием.</w:t>
      </w:r>
    </w:p>
    <w:p w:rsidR="00C72535" w:rsidRPr="00C72535" w:rsidRDefault="00C72535" w:rsidP="00C72535">
      <w:pPr>
        <w:pStyle w:val="9"/>
        <w:numPr>
          <w:ilvl w:val="0"/>
          <w:numId w:val="7"/>
        </w:numPr>
        <w:shd w:val="clear" w:color="auto" w:fill="auto"/>
        <w:tabs>
          <w:tab w:val="left" w:pos="1472"/>
        </w:tabs>
        <w:spacing w:line="240" w:lineRule="auto"/>
        <w:ind w:left="79" w:right="60" w:firstLine="700"/>
        <w:jc w:val="both"/>
        <w:rPr>
          <w:sz w:val="20"/>
          <w:szCs w:val="20"/>
        </w:rPr>
        <w:sectPr w:rsidR="00C72535" w:rsidRPr="00C72535" w:rsidSect="00E9214C">
          <w:type w:val="continuous"/>
          <w:pgSz w:w="11909" w:h="16838"/>
          <w:pgMar w:top="779" w:right="710" w:bottom="1240" w:left="993" w:header="0" w:footer="3" w:gutter="0"/>
          <w:cols w:space="720"/>
          <w:noEndnote/>
          <w:docGrid w:linePitch="360"/>
        </w:sectPr>
      </w:pPr>
      <w:r w:rsidRPr="00C72535">
        <w:rPr>
          <w:rStyle w:val="11"/>
          <w:sz w:val="20"/>
          <w:szCs w:val="20"/>
        </w:rPr>
        <w:t xml:space="preserve">Устанавливает Порядок сдачи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в аренду.</w:t>
      </w:r>
    </w:p>
    <w:p w:rsidR="00C72535" w:rsidRPr="00C72535" w:rsidRDefault="00C72535" w:rsidP="00C72535">
      <w:pPr>
        <w:pStyle w:val="9"/>
        <w:numPr>
          <w:ilvl w:val="0"/>
          <w:numId w:val="7"/>
        </w:numPr>
        <w:shd w:val="clear" w:color="auto" w:fill="auto"/>
        <w:tabs>
          <w:tab w:val="left" w:pos="1582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lastRenderedPageBreak/>
        <w:t xml:space="preserve">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на обеспечение деятельности Совета депутатов.</w:t>
      </w:r>
    </w:p>
    <w:p w:rsidR="00C72535" w:rsidRPr="00C72535" w:rsidRDefault="00C72535" w:rsidP="00C72535">
      <w:pPr>
        <w:pStyle w:val="9"/>
        <w:numPr>
          <w:ilvl w:val="0"/>
          <w:numId w:val="7"/>
        </w:numPr>
        <w:shd w:val="clear" w:color="auto" w:fill="auto"/>
        <w:tabs>
          <w:tab w:val="left" w:pos="1572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Осуществляет </w:t>
      </w:r>
      <w:proofErr w:type="gramStart"/>
      <w:r w:rsidRPr="00C72535">
        <w:rPr>
          <w:rStyle w:val="11"/>
          <w:sz w:val="20"/>
          <w:szCs w:val="20"/>
        </w:rPr>
        <w:t>контроль за</w:t>
      </w:r>
      <w:proofErr w:type="gramEnd"/>
      <w:r w:rsidRPr="00C72535">
        <w:rPr>
          <w:rStyle w:val="11"/>
          <w:sz w:val="20"/>
          <w:szCs w:val="20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7"/>
        </w:numPr>
        <w:shd w:val="clear" w:color="auto" w:fill="auto"/>
        <w:tabs>
          <w:tab w:val="left" w:pos="1606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Устанавливает порядок определения арендной платы за пользование объектами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а также устанавливает порядок, условия и сроки ее внесения.</w:t>
      </w:r>
    </w:p>
    <w:p w:rsidR="00C72535" w:rsidRPr="00C72535" w:rsidRDefault="00C72535" w:rsidP="00C72535">
      <w:pPr>
        <w:pStyle w:val="9"/>
        <w:numPr>
          <w:ilvl w:val="0"/>
          <w:numId w:val="7"/>
        </w:numPr>
        <w:shd w:val="clear" w:color="auto" w:fill="auto"/>
        <w:tabs>
          <w:tab w:val="left" w:pos="1654"/>
        </w:tabs>
        <w:spacing w:line="240" w:lineRule="auto"/>
        <w:ind w:left="60" w:right="80" w:firstLine="72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>Осуществляет иные полномочия в соответствии с федеральным и областным законодательством, Уставом, настоящим Положением.</w:t>
      </w:r>
    </w:p>
    <w:p w:rsidR="00C72535" w:rsidRPr="00C72535" w:rsidRDefault="00C72535" w:rsidP="00C72535">
      <w:pPr>
        <w:pStyle w:val="9"/>
        <w:numPr>
          <w:ilvl w:val="0"/>
          <w:numId w:val="7"/>
        </w:numPr>
        <w:shd w:val="clear" w:color="auto" w:fill="auto"/>
        <w:tabs>
          <w:tab w:val="left" w:pos="1654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Осуществляет приёмку объектов различных форм собственности в муниципальную собственность в форме принятия нормативно-правового акта.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21. Глава муниципального образования в соответствии с федеральным законодательством, Уставом и нормативными правовыми актами Совета депутатов:</w:t>
      </w:r>
    </w:p>
    <w:p w:rsidR="00C72535" w:rsidRPr="00C72535" w:rsidRDefault="00C72535" w:rsidP="00C72535">
      <w:pPr>
        <w:pStyle w:val="9"/>
        <w:numPr>
          <w:ilvl w:val="0"/>
          <w:numId w:val="8"/>
        </w:numPr>
        <w:shd w:val="clear" w:color="auto" w:fill="auto"/>
        <w:tabs>
          <w:tab w:val="left" w:pos="1423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Представляет в Совет депутатов проекты нормативных правовых актов, определяющих порядок управления имуществом, находящимся в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8"/>
        </w:numPr>
        <w:shd w:val="clear" w:color="auto" w:fill="auto"/>
        <w:tabs>
          <w:tab w:val="left" w:pos="1601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Принимает решения о создании, реорганизации и ликвидации муниципальных предприятий и муниципальных учреждений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8"/>
        </w:numPr>
        <w:shd w:val="clear" w:color="auto" w:fill="auto"/>
        <w:tabs>
          <w:tab w:val="left" w:pos="1466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Назначает на должности и освобождает от должности руководителей муниципальных предприятий и муниципальных учреждений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8"/>
        </w:numPr>
        <w:shd w:val="clear" w:color="auto" w:fill="auto"/>
        <w:tabs>
          <w:tab w:val="left" w:pos="1505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Вносит в Совет депутатов проект прогнозного плана приватизации имущества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8"/>
        </w:numPr>
        <w:shd w:val="clear" w:color="auto" w:fill="auto"/>
        <w:tabs>
          <w:tab w:val="left" w:pos="1519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Определяет цели, условия и порядок деятельности муниципальных предприятий и муниципальных учреждений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8"/>
        </w:numPr>
        <w:shd w:val="clear" w:color="auto" w:fill="auto"/>
        <w:tabs>
          <w:tab w:val="left" w:pos="1534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0" w:right="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  </w:t>
      </w:r>
      <w:r>
        <w:rPr>
          <w:rStyle w:val="11"/>
          <w:sz w:val="20"/>
          <w:szCs w:val="20"/>
        </w:rPr>
        <w:t xml:space="preserve">     </w:t>
      </w:r>
      <w:r w:rsidRPr="00C72535">
        <w:rPr>
          <w:rStyle w:val="11"/>
          <w:sz w:val="20"/>
          <w:szCs w:val="20"/>
        </w:rPr>
        <w:t>22. Администрация в соответствии с федеральным законодательством, Уставом, иными правовыми актами Совета депутатов:</w:t>
      </w:r>
    </w:p>
    <w:p w:rsidR="00C72535" w:rsidRPr="00C72535" w:rsidRDefault="00C72535" w:rsidP="00C72535">
      <w:pPr>
        <w:pStyle w:val="9"/>
        <w:numPr>
          <w:ilvl w:val="0"/>
          <w:numId w:val="9"/>
        </w:numPr>
        <w:shd w:val="clear" w:color="auto" w:fill="auto"/>
        <w:tabs>
          <w:tab w:val="left" w:pos="1793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Управляет и распоряжается муниципальным имуществом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в соответствии с федеральным и областным законодательством, Уставом, настоящим Положением.</w:t>
      </w:r>
    </w:p>
    <w:p w:rsidR="00C72535" w:rsidRPr="00C72535" w:rsidRDefault="00C72535" w:rsidP="00C72535">
      <w:pPr>
        <w:pStyle w:val="9"/>
        <w:numPr>
          <w:ilvl w:val="0"/>
          <w:numId w:val="9"/>
        </w:numPr>
        <w:shd w:val="clear" w:color="auto" w:fill="auto"/>
        <w:tabs>
          <w:tab w:val="left" w:pos="1558"/>
          <w:tab w:val="left" w:leader="dot" w:pos="5215"/>
        </w:tabs>
        <w:spacing w:line="240" w:lineRule="auto"/>
        <w:ind w:left="60" w:right="8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От имени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</w:t>
      </w:r>
      <w:r w:rsidRPr="00C72535">
        <w:rPr>
          <w:rStyle w:val="11"/>
          <w:rFonts w:eastAsia="Courier New"/>
          <w:sz w:val="20"/>
          <w:szCs w:val="20"/>
        </w:rPr>
        <w:t>сельское поселение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9"/>
        </w:numPr>
        <w:shd w:val="clear" w:color="auto" w:fill="auto"/>
        <w:tabs>
          <w:tab w:val="left" w:pos="1529"/>
        </w:tabs>
        <w:spacing w:line="240" w:lineRule="auto"/>
        <w:ind w:lef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Вносит, в том числе по итогам конкурса, Главе муниципального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образования предложения о назначении и о досрочном прекращении полномочий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представителей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в органах управления юридических лиц, в уставных капиталах которых имеется муниципальная собственность (акции доли, паи).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0" w:right="80" w:firstLine="460"/>
        <w:jc w:val="both"/>
        <w:rPr>
          <w:sz w:val="20"/>
          <w:szCs w:val="20"/>
        </w:rPr>
        <w:sectPr w:rsidR="00C72535" w:rsidRPr="00C725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8"/>
          <w:pgMar w:top="779" w:right="746" w:bottom="1240" w:left="813" w:header="0" w:footer="3" w:gutter="0"/>
          <w:cols w:space="720"/>
          <w:noEndnote/>
          <w:titlePg/>
          <w:docGrid w:linePitch="360"/>
        </w:sectPr>
      </w:pPr>
      <w:r>
        <w:rPr>
          <w:rStyle w:val="11"/>
          <w:sz w:val="20"/>
          <w:szCs w:val="20"/>
        </w:rPr>
        <w:t xml:space="preserve">      </w:t>
      </w:r>
      <w:r w:rsidRPr="00C72535">
        <w:rPr>
          <w:rStyle w:val="11"/>
          <w:sz w:val="20"/>
          <w:szCs w:val="20"/>
        </w:rPr>
        <w:t xml:space="preserve"> 22.4. Осуществляет </w:t>
      </w:r>
      <w:proofErr w:type="gramStart"/>
      <w:r w:rsidRPr="00C72535">
        <w:rPr>
          <w:rStyle w:val="11"/>
          <w:sz w:val="20"/>
          <w:szCs w:val="20"/>
        </w:rPr>
        <w:t>контроль за</w:t>
      </w:r>
      <w:proofErr w:type="gramEnd"/>
      <w:r w:rsidRPr="00C72535">
        <w:rPr>
          <w:rStyle w:val="11"/>
          <w:sz w:val="20"/>
          <w:szCs w:val="20"/>
        </w:rPr>
        <w:t xml:space="preserve"> деятельностью муниципальных хозяйствующих субъектов.</w:t>
      </w:r>
    </w:p>
    <w:p w:rsidR="00C72535" w:rsidRPr="00C72535" w:rsidRDefault="00C72535" w:rsidP="00C72535">
      <w:pPr>
        <w:pStyle w:val="9"/>
        <w:numPr>
          <w:ilvl w:val="0"/>
          <w:numId w:val="10"/>
        </w:numPr>
        <w:shd w:val="clear" w:color="auto" w:fill="auto"/>
        <w:tabs>
          <w:tab w:val="left" w:pos="1628"/>
        </w:tabs>
        <w:spacing w:line="240" w:lineRule="auto"/>
        <w:ind w:left="14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lastRenderedPageBreak/>
        <w:t xml:space="preserve">Планирует использование земель, находящихся 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проводит разработку генеральных планов, проектов планировки и застройки территории.</w:t>
      </w:r>
    </w:p>
    <w:p w:rsidR="00C72535" w:rsidRPr="00C72535" w:rsidRDefault="00C72535" w:rsidP="00C72535">
      <w:pPr>
        <w:pStyle w:val="9"/>
        <w:numPr>
          <w:ilvl w:val="0"/>
          <w:numId w:val="10"/>
        </w:numPr>
        <w:shd w:val="clear" w:color="auto" w:fill="auto"/>
        <w:tabs>
          <w:tab w:val="left" w:pos="1590"/>
        </w:tabs>
        <w:spacing w:line="240" w:lineRule="auto"/>
        <w:ind w:left="14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От имени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является представителем в сделках по приобретению имущества в собственность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, а также иных сделках, предметом которых являются объекты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10"/>
        </w:numPr>
        <w:shd w:val="clear" w:color="auto" w:fill="auto"/>
        <w:tabs>
          <w:tab w:val="left" w:pos="1590"/>
        </w:tabs>
        <w:spacing w:line="240" w:lineRule="auto"/>
        <w:ind w:left="14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Закрепляет объекты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за муниципальными унитарными предприятиями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 xml:space="preserve">на праве хозяйственного ведения, за муниципальными учреждениями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и муниципальными казенными предприятиями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- на праве оперативного управления.</w:t>
      </w:r>
    </w:p>
    <w:p w:rsidR="00C72535" w:rsidRPr="00C72535" w:rsidRDefault="00C72535" w:rsidP="00C72535">
      <w:pPr>
        <w:pStyle w:val="9"/>
        <w:numPr>
          <w:ilvl w:val="0"/>
          <w:numId w:val="10"/>
        </w:numPr>
        <w:shd w:val="clear" w:color="auto" w:fill="auto"/>
        <w:tabs>
          <w:tab w:val="left" w:pos="1604"/>
        </w:tabs>
        <w:spacing w:line="240" w:lineRule="auto"/>
        <w:ind w:left="14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Ведет учет и реестр муниципального имущества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соответствии с нормативным правовым актом Совета депутатов в порядке, установленном федеральным законом.</w:t>
      </w:r>
    </w:p>
    <w:p w:rsidR="00C72535" w:rsidRPr="00C72535" w:rsidRDefault="00C72535" w:rsidP="00C72535">
      <w:pPr>
        <w:pStyle w:val="9"/>
        <w:numPr>
          <w:ilvl w:val="0"/>
          <w:numId w:val="10"/>
        </w:numPr>
        <w:shd w:val="clear" w:color="auto" w:fill="auto"/>
        <w:tabs>
          <w:tab w:val="left" w:pos="1479"/>
        </w:tabs>
        <w:spacing w:line="240" w:lineRule="auto"/>
        <w:ind w:left="14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Осуществляет изъятие закрепленного за муниципальными учреждениями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на праве оперативного управления излишнего, неиспользуемого или используемого не по назначению имущества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10"/>
        </w:numPr>
        <w:shd w:val="clear" w:color="auto" w:fill="auto"/>
        <w:tabs>
          <w:tab w:val="left" w:pos="1700"/>
        </w:tabs>
        <w:spacing w:line="240" w:lineRule="auto"/>
        <w:ind w:left="14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Выступает продавцом внесенного в прогнозный план приватизации муниципального имущества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соответствии с федеральным и областным законодательством и правовыми актами Совета депутатов. 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142" w:right="62" w:firstLine="720"/>
        <w:jc w:val="both"/>
        <w:rPr>
          <w:rStyle w:val="11"/>
          <w:sz w:val="20"/>
          <w:szCs w:val="20"/>
        </w:rPr>
      </w:pPr>
      <w:r w:rsidRPr="00C72535">
        <w:rPr>
          <w:rStyle w:val="5"/>
          <w:sz w:val="20"/>
          <w:szCs w:val="20"/>
        </w:rPr>
        <w:t>22.11.</w:t>
      </w:r>
      <w:r w:rsidRPr="00C72535">
        <w:rPr>
          <w:rStyle w:val="11"/>
          <w:sz w:val="20"/>
          <w:szCs w:val="20"/>
        </w:rPr>
        <w:t xml:space="preserve"> Выступает арендодателем и ссудодателем муниципального имущества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заключает договоры аренды, купли-продажи и безвозмездного пользования.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142" w:right="62" w:firstLine="72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>22.12.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142" w:right="62" w:firstLine="720"/>
        <w:jc w:val="both"/>
        <w:rPr>
          <w:sz w:val="20"/>
          <w:szCs w:val="20"/>
        </w:rPr>
      </w:pPr>
    </w:p>
    <w:p w:rsidR="00491B02" w:rsidRDefault="00C72535" w:rsidP="00C72535">
      <w:pPr>
        <w:ind w:right="60"/>
        <w:jc w:val="center"/>
        <w:rPr>
          <w:rStyle w:val="32"/>
          <w:rFonts w:eastAsiaTheme="minorEastAsia"/>
          <w:bCs w:val="0"/>
          <w:sz w:val="20"/>
          <w:szCs w:val="20"/>
        </w:rPr>
      </w:pPr>
      <w:r w:rsidRPr="00491B02">
        <w:rPr>
          <w:rStyle w:val="32"/>
          <w:rFonts w:eastAsiaTheme="minorEastAsia"/>
          <w:bCs w:val="0"/>
          <w:sz w:val="20"/>
          <w:szCs w:val="20"/>
        </w:rPr>
        <w:t xml:space="preserve">Раздел III. РАСПОРЯЖЕНИЕ ОБЪЕКТАМИ МУНИЦИПАЛЬНОЙ СОБСТВЕННОСТИ </w:t>
      </w:r>
    </w:p>
    <w:p w:rsidR="00C72535" w:rsidRDefault="00C72535" w:rsidP="00491B02">
      <w:pPr>
        <w:ind w:right="60"/>
        <w:jc w:val="center"/>
        <w:rPr>
          <w:rStyle w:val="32"/>
          <w:rFonts w:eastAsiaTheme="minorEastAsia"/>
          <w:bCs w:val="0"/>
          <w:sz w:val="20"/>
          <w:szCs w:val="20"/>
        </w:rPr>
      </w:pPr>
      <w:r w:rsidRPr="00491B02">
        <w:rPr>
          <w:rStyle w:val="32"/>
          <w:rFonts w:eastAsiaTheme="minorEastAsia"/>
          <w:bCs w:val="0"/>
          <w:sz w:val="20"/>
          <w:szCs w:val="20"/>
        </w:rPr>
        <w:t>СЕЛЬСКОГО ПОСЕЛЕНИЯ</w:t>
      </w:r>
    </w:p>
    <w:p w:rsidR="00491B02" w:rsidRPr="00491B02" w:rsidRDefault="00491B02" w:rsidP="00491B02">
      <w:pPr>
        <w:ind w:right="60"/>
        <w:jc w:val="center"/>
        <w:rPr>
          <w:b/>
          <w:sz w:val="20"/>
          <w:szCs w:val="20"/>
        </w:rPr>
      </w:pPr>
    </w:p>
    <w:p w:rsidR="00C72535" w:rsidRPr="00C72535" w:rsidRDefault="00C72535" w:rsidP="00C72535">
      <w:pPr>
        <w:pStyle w:val="9"/>
        <w:numPr>
          <w:ilvl w:val="0"/>
          <w:numId w:val="11"/>
        </w:numPr>
        <w:shd w:val="clear" w:color="auto" w:fill="auto"/>
        <w:tabs>
          <w:tab w:val="left" w:pos="1292"/>
        </w:tabs>
        <w:spacing w:line="240" w:lineRule="auto"/>
        <w:ind w:left="14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Распоряжение объектами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включает в себя:</w:t>
      </w:r>
    </w:p>
    <w:p w:rsidR="00C72535" w:rsidRPr="00C72535" w:rsidRDefault="00C72535" w:rsidP="00C72535">
      <w:pPr>
        <w:pStyle w:val="9"/>
        <w:numPr>
          <w:ilvl w:val="1"/>
          <w:numId w:val="11"/>
        </w:numPr>
        <w:shd w:val="clear" w:color="auto" w:fill="auto"/>
        <w:tabs>
          <w:tab w:val="left" w:pos="1546"/>
        </w:tabs>
        <w:spacing w:line="240" w:lineRule="auto"/>
        <w:ind w:left="140" w:right="60" w:firstLine="720"/>
        <w:jc w:val="both"/>
        <w:rPr>
          <w:sz w:val="20"/>
          <w:szCs w:val="20"/>
        </w:rPr>
      </w:pPr>
      <w:proofErr w:type="spellStart"/>
      <w:r w:rsidRPr="00C72535">
        <w:rPr>
          <w:rStyle w:val="11"/>
          <w:sz w:val="20"/>
          <w:szCs w:val="20"/>
        </w:rPr>
        <w:t>Отчужденйе</w:t>
      </w:r>
      <w:proofErr w:type="spellEnd"/>
      <w:r w:rsidRPr="00C72535">
        <w:rPr>
          <w:rStyle w:val="11"/>
          <w:sz w:val="20"/>
          <w:szCs w:val="20"/>
        </w:rPr>
        <w:t xml:space="preserve">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. </w:t>
      </w:r>
    </w:p>
    <w:p w:rsidR="00C72535" w:rsidRPr="00C72535" w:rsidRDefault="00C72535" w:rsidP="00C72535">
      <w:pPr>
        <w:pStyle w:val="9"/>
        <w:numPr>
          <w:ilvl w:val="1"/>
          <w:numId w:val="11"/>
        </w:numPr>
        <w:shd w:val="clear" w:color="auto" w:fill="auto"/>
        <w:tabs>
          <w:tab w:val="left" w:pos="1614"/>
        </w:tabs>
        <w:spacing w:line="240" w:lineRule="auto"/>
        <w:ind w:left="14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Передача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федеральную </w:t>
      </w:r>
      <w:r w:rsidRPr="00C72535">
        <w:rPr>
          <w:rStyle w:val="11"/>
          <w:sz w:val="20"/>
          <w:szCs w:val="20"/>
        </w:rPr>
        <w:lastRenderedPageBreak/>
        <w:t xml:space="preserve">собственность или государственную собственность Смоленской области. 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023"/>
        </w:tabs>
        <w:spacing w:line="240" w:lineRule="auto"/>
        <w:ind w:left="14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 24.3. Аренда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12"/>
        </w:numPr>
        <w:shd w:val="clear" w:color="auto" w:fill="auto"/>
        <w:tabs>
          <w:tab w:val="left" w:pos="1705"/>
        </w:tabs>
        <w:spacing w:line="240" w:lineRule="auto"/>
        <w:ind w:left="14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Залог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. </w:t>
      </w:r>
    </w:p>
    <w:p w:rsidR="00C72535" w:rsidRPr="00C72535" w:rsidRDefault="00C72535" w:rsidP="00C72535">
      <w:pPr>
        <w:pStyle w:val="9"/>
        <w:numPr>
          <w:ilvl w:val="0"/>
          <w:numId w:val="12"/>
        </w:numPr>
        <w:shd w:val="clear" w:color="auto" w:fill="auto"/>
        <w:tabs>
          <w:tab w:val="left" w:pos="1969"/>
          <w:tab w:val="left" w:pos="9923"/>
        </w:tabs>
        <w:spacing w:line="240" w:lineRule="auto"/>
        <w:ind w:left="14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Предоставление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 xml:space="preserve">в безвозмездное пользование. </w:t>
      </w:r>
    </w:p>
    <w:p w:rsidR="00C72535" w:rsidRPr="00C72535" w:rsidRDefault="00C72535" w:rsidP="00C72535">
      <w:pPr>
        <w:pStyle w:val="9"/>
        <w:numPr>
          <w:ilvl w:val="0"/>
          <w:numId w:val="12"/>
        </w:numPr>
        <w:shd w:val="clear" w:color="auto" w:fill="auto"/>
        <w:tabs>
          <w:tab w:val="left" w:pos="1518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Передача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доверительное управление. </w:t>
      </w:r>
    </w:p>
    <w:p w:rsidR="00C72535" w:rsidRPr="00C72535" w:rsidRDefault="00C72535" w:rsidP="00C72535">
      <w:pPr>
        <w:pStyle w:val="9"/>
        <w:numPr>
          <w:ilvl w:val="0"/>
          <w:numId w:val="11"/>
        </w:numPr>
        <w:shd w:val="clear" w:color="auto" w:fill="auto"/>
        <w:tabs>
          <w:tab w:val="left" w:pos="1566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Под отчуждением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 xml:space="preserve">в целях настоящего Положения понимаются любые действия, основанные на волеизъявлении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, в результате которых </w:t>
      </w:r>
      <w:r w:rsidRPr="00C72535">
        <w:rPr>
          <w:rStyle w:val="11"/>
          <w:rFonts w:eastAsia="Courier New"/>
          <w:sz w:val="20"/>
          <w:szCs w:val="20"/>
        </w:rPr>
        <w:t>сельское поселение</w:t>
      </w:r>
      <w:r w:rsidRPr="00C72535">
        <w:rPr>
          <w:rStyle w:val="11"/>
          <w:sz w:val="20"/>
          <w:szCs w:val="20"/>
        </w:rPr>
        <w:t xml:space="preserve"> утрачивает право собственности на отчуждаемое имущество.</w:t>
      </w:r>
    </w:p>
    <w:p w:rsidR="00C72535" w:rsidRPr="00C72535" w:rsidRDefault="00C72535" w:rsidP="00C72535">
      <w:pPr>
        <w:pStyle w:val="9"/>
        <w:numPr>
          <w:ilvl w:val="0"/>
          <w:numId w:val="11"/>
        </w:numPr>
        <w:shd w:val="clear" w:color="auto" w:fill="auto"/>
        <w:tabs>
          <w:tab w:val="left" w:pos="1293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Отчуждение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Совета депутатов.</w:t>
      </w:r>
    </w:p>
    <w:p w:rsidR="00C72535" w:rsidRPr="00C72535" w:rsidRDefault="00C72535" w:rsidP="00C72535">
      <w:pPr>
        <w:pStyle w:val="9"/>
        <w:numPr>
          <w:ilvl w:val="0"/>
          <w:numId w:val="11"/>
        </w:numPr>
        <w:shd w:val="clear" w:color="auto" w:fill="auto"/>
        <w:tabs>
          <w:tab w:val="left" w:pos="1293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Отчуждение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C72535" w:rsidRPr="00C72535" w:rsidRDefault="00C72535" w:rsidP="00C72535">
      <w:pPr>
        <w:pStyle w:val="9"/>
        <w:numPr>
          <w:ilvl w:val="0"/>
          <w:numId w:val="11"/>
        </w:numPr>
        <w:shd w:val="clear" w:color="auto" w:fill="auto"/>
        <w:tabs>
          <w:tab w:val="left" w:pos="1422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Сельское поселение может передавать в федеральную собственность и государственную собственность Смоленской области объекты, находящиеся 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сельскими поселениями.</w:t>
      </w:r>
    </w:p>
    <w:p w:rsidR="00C72535" w:rsidRPr="00C72535" w:rsidRDefault="00C72535" w:rsidP="00C72535">
      <w:pPr>
        <w:pStyle w:val="9"/>
        <w:numPr>
          <w:ilvl w:val="0"/>
          <w:numId w:val="11"/>
        </w:numPr>
        <w:shd w:val="clear" w:color="auto" w:fill="auto"/>
        <w:tabs>
          <w:tab w:val="left" w:pos="1293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Споры, возникающие в связи с передачей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федеральную собственность и государственную собственность Смоленской области, разрешаются посредством согласительных процедур или в судебном порядке.</w:t>
      </w:r>
    </w:p>
    <w:p w:rsidR="00C72535" w:rsidRPr="00C72535" w:rsidRDefault="00C72535" w:rsidP="00C72535">
      <w:pPr>
        <w:pStyle w:val="9"/>
        <w:numPr>
          <w:ilvl w:val="0"/>
          <w:numId w:val="11"/>
        </w:numPr>
        <w:shd w:val="clear" w:color="auto" w:fill="auto"/>
        <w:tabs>
          <w:tab w:val="left" w:pos="1509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Основания передачи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в федеральную собственность и государственную собственность Смоленской области:</w:t>
      </w:r>
    </w:p>
    <w:p w:rsidR="00C72535" w:rsidRPr="00C72535" w:rsidRDefault="00C72535" w:rsidP="00C72535">
      <w:pPr>
        <w:pStyle w:val="9"/>
        <w:numPr>
          <w:ilvl w:val="1"/>
          <w:numId w:val="11"/>
        </w:numPr>
        <w:shd w:val="clear" w:color="auto" w:fill="auto"/>
        <w:tabs>
          <w:tab w:val="left" w:pos="1461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Объекты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соответствуют функциональному назначению и видам имущества, имеющего федеральное или областное значение.</w:t>
      </w:r>
    </w:p>
    <w:p w:rsidR="00C72535" w:rsidRPr="00C72535" w:rsidRDefault="00C72535" w:rsidP="00C72535">
      <w:pPr>
        <w:pStyle w:val="9"/>
        <w:numPr>
          <w:ilvl w:val="1"/>
          <w:numId w:val="11"/>
        </w:numPr>
        <w:shd w:val="clear" w:color="auto" w:fill="auto"/>
        <w:tabs>
          <w:tab w:val="left" w:pos="1475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Иные основания, предусмотренные федеральным законодательством, областными законами и Уставом.</w:t>
      </w:r>
    </w:p>
    <w:p w:rsidR="00C72535" w:rsidRPr="00C72535" w:rsidRDefault="00C72535" w:rsidP="00C72535">
      <w:pPr>
        <w:pStyle w:val="9"/>
        <w:numPr>
          <w:ilvl w:val="0"/>
          <w:numId w:val="11"/>
        </w:numPr>
        <w:shd w:val="clear" w:color="auto" w:fill="auto"/>
        <w:tabs>
          <w:tab w:val="left" w:pos="1283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В передаче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федеральную собственность или государственную собственность Смоленской области может быть отказано в случаях, если:</w:t>
      </w:r>
    </w:p>
    <w:p w:rsidR="00C72535" w:rsidRPr="00C72535" w:rsidRDefault="00C72535" w:rsidP="00C72535">
      <w:pPr>
        <w:pStyle w:val="9"/>
        <w:numPr>
          <w:ilvl w:val="1"/>
          <w:numId w:val="11"/>
        </w:numPr>
        <w:shd w:val="clear" w:color="auto" w:fill="auto"/>
        <w:tabs>
          <w:tab w:val="left" w:pos="1610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Передача объектов может ущемить интересы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а также привести к разрушению единых технологических циклов и комплексов.</w:t>
      </w:r>
    </w:p>
    <w:p w:rsidR="00C72535" w:rsidRPr="00C72535" w:rsidRDefault="00C72535" w:rsidP="00C72535">
      <w:pPr>
        <w:pStyle w:val="9"/>
        <w:numPr>
          <w:ilvl w:val="1"/>
          <w:numId w:val="11"/>
        </w:numPr>
        <w:shd w:val="clear" w:color="auto" w:fill="auto"/>
        <w:tabs>
          <w:tab w:val="left" w:pos="1619"/>
        </w:tabs>
        <w:spacing w:line="240" w:lineRule="auto"/>
        <w:ind w:left="40" w:right="4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Имеется ограничение на отчуждение объекта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40" w:right="40"/>
        <w:jc w:val="both"/>
        <w:rPr>
          <w:sz w:val="20"/>
          <w:szCs w:val="20"/>
        </w:rPr>
        <w:sectPr w:rsidR="00C72535" w:rsidRPr="00C72535" w:rsidSect="00E9214C">
          <w:type w:val="continuous"/>
          <w:pgSz w:w="11909" w:h="16838"/>
          <w:pgMar w:top="856" w:right="427" w:bottom="1072" w:left="1134" w:header="0" w:footer="3" w:gutter="0"/>
          <w:cols w:space="720"/>
          <w:noEndnote/>
          <w:docGrid w:linePitch="360"/>
        </w:sectPr>
      </w:pPr>
      <w:r w:rsidRPr="00C72535">
        <w:rPr>
          <w:rStyle w:val="11"/>
          <w:sz w:val="20"/>
          <w:szCs w:val="20"/>
        </w:rPr>
        <w:t xml:space="preserve">         32.  Инициатива передачи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в федеральную собственность или государственную собственность Смоленской области принадлежит Совету депутатов, соответствующему представительному органу государственной власти.</w:t>
      </w:r>
      <w:bookmarkStart w:id="3" w:name="_GoBack"/>
      <w:bookmarkEnd w:id="3"/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460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lastRenderedPageBreak/>
        <w:t xml:space="preserve">Органы местного самоуправления вносят в Администрацию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предложения о передаче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в федеральную собственность или государственную собственность Смоленской области, которые должны содержать:</w:t>
      </w:r>
    </w:p>
    <w:p w:rsidR="00C72535" w:rsidRPr="00C72535" w:rsidRDefault="00C72535" w:rsidP="00C72535">
      <w:pPr>
        <w:pStyle w:val="9"/>
        <w:numPr>
          <w:ilvl w:val="1"/>
          <w:numId w:val="13"/>
        </w:numPr>
        <w:shd w:val="clear" w:color="auto" w:fill="auto"/>
        <w:tabs>
          <w:tab w:val="left" w:pos="1503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Правовое и финансово-экономическое обоснование </w:t>
      </w:r>
      <w:proofErr w:type="gramStart"/>
      <w:r w:rsidRPr="00C72535">
        <w:rPr>
          <w:rStyle w:val="11"/>
          <w:sz w:val="20"/>
          <w:szCs w:val="20"/>
        </w:rPr>
        <w:t xml:space="preserve">необходимости передачи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proofErr w:type="gramEnd"/>
      <w:r w:rsidRPr="00C72535">
        <w:rPr>
          <w:rStyle w:val="11"/>
          <w:sz w:val="20"/>
          <w:szCs w:val="20"/>
        </w:rPr>
        <w:t xml:space="preserve"> в федеральную собственность или государственную собственность Смоленской области.</w:t>
      </w:r>
    </w:p>
    <w:p w:rsidR="00C72535" w:rsidRPr="00C72535" w:rsidRDefault="00C72535" w:rsidP="00C72535">
      <w:pPr>
        <w:pStyle w:val="9"/>
        <w:numPr>
          <w:ilvl w:val="1"/>
          <w:numId w:val="13"/>
        </w:numPr>
        <w:shd w:val="clear" w:color="auto" w:fill="auto"/>
        <w:tabs>
          <w:tab w:val="left" w:pos="1762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Проект перечня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подлежащих передаче в федеральную собственность или государственную собственность Смоленской области.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234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Администрация в течение 30 календарных дней после получения ею предложения о передаче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федеральную собственность или государственную собственность Смоленской области:</w:t>
      </w:r>
    </w:p>
    <w:p w:rsidR="00C72535" w:rsidRPr="00C72535" w:rsidRDefault="00C72535" w:rsidP="00C72535">
      <w:pPr>
        <w:pStyle w:val="9"/>
        <w:numPr>
          <w:ilvl w:val="1"/>
          <w:numId w:val="13"/>
        </w:numPr>
        <w:shd w:val="clear" w:color="auto" w:fill="auto"/>
        <w:tabs>
          <w:tab w:val="left" w:pos="1614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Рассматривает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C72535" w:rsidRPr="00C72535" w:rsidRDefault="00C72535" w:rsidP="00C72535">
      <w:pPr>
        <w:pStyle w:val="9"/>
        <w:numPr>
          <w:ilvl w:val="1"/>
          <w:numId w:val="13"/>
        </w:numPr>
        <w:shd w:val="clear" w:color="auto" w:fill="auto"/>
        <w:tabs>
          <w:tab w:val="left" w:pos="1604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Разрабатывает проект правового акта Главы муниципального образования о передаче либо отказе в передаче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в федеральную собственность или государственную собственность Смоленской области.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К проекту правового акта Главы муниципального образования о передаче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федеральную собственность или государственную собственность Смоленской области должен быть приложен перечень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подлежащих передаче в федеральную собственность или государственную собственность Смоленской области.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311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Порядок принятия Администрацией решения о передаче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федеральную собственность или государственную собственность Смоленской области и порядок передачи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федеральную собственность или государственную собственность Смоленской области устанавливаются правовым актом Главы муниципального образования с учетом требований настоящего Положения.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268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Объекты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могут сдаваться в аренду в целях их наиболее эффективного использования.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191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lastRenderedPageBreak/>
        <w:t xml:space="preserve">Порядок сдачи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аренду устанавливается нормативным правовым актом Совета депутатов в соответствии с федеральным и областным законодательством, Уставом и настоящим Положением.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Арендная плата за пользование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подлежит зачислению в доход местного бюджета.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330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Не допускается передача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субаренду, если в результате происходит изменение целевого использования имущества.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298"/>
        </w:tabs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Решение о передаче в залог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 xml:space="preserve">принимается Главой муниципального образования. Объект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 xml:space="preserve">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) может быть передан в залог только по согласованию с Советом депутатов, оформленному решением Совета депутатов.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342"/>
        </w:tabs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Условия передачи в залог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определяются правовым актом Главы муниципального образования в соответствии с федеральным законодательством.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476"/>
        </w:tabs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Залог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может осуществляться в соответствии с федеральным законодательством для обеспечения:</w:t>
      </w:r>
    </w:p>
    <w:p w:rsidR="00C72535" w:rsidRPr="00C72535" w:rsidRDefault="00C72535" w:rsidP="00C72535">
      <w:pPr>
        <w:pStyle w:val="9"/>
        <w:numPr>
          <w:ilvl w:val="1"/>
          <w:numId w:val="13"/>
        </w:numPr>
        <w:shd w:val="clear" w:color="auto" w:fill="auto"/>
        <w:tabs>
          <w:tab w:val="left" w:pos="1374"/>
        </w:tabs>
        <w:spacing w:line="240" w:lineRule="auto"/>
        <w:ind w:left="6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Обязательств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0" w:right="4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 43.2. Обязательств муниципальных предприятий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255"/>
        </w:tabs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законом.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Залог отдельных видов имущества может быть федеральным законом запрещен или ограничен.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318"/>
        </w:tabs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Объекты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C72535" w:rsidRPr="00C72535" w:rsidRDefault="00C72535" w:rsidP="00C72535">
      <w:pPr>
        <w:pStyle w:val="9"/>
        <w:numPr>
          <w:ilvl w:val="0"/>
          <w:numId w:val="13"/>
        </w:numPr>
        <w:shd w:val="clear" w:color="auto" w:fill="auto"/>
        <w:tabs>
          <w:tab w:val="left" w:pos="1322"/>
        </w:tabs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Объекты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передаются в безвозмездное пользование в порядке, установленном правовым актом Главы муниципального образования в соответствии с федеральным законодательством и Уставом.</w:t>
      </w:r>
    </w:p>
    <w:p w:rsidR="00C72535" w:rsidRPr="00C72535" w:rsidRDefault="00C72535" w:rsidP="00C72535">
      <w:pPr>
        <w:pStyle w:val="9"/>
        <w:shd w:val="clear" w:color="auto" w:fill="auto"/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47. Объект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313"/>
        </w:tabs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Объекты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226"/>
        </w:tabs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404"/>
        </w:tabs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289"/>
        </w:tabs>
        <w:spacing w:line="240" w:lineRule="auto"/>
        <w:ind w:left="60" w:right="4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Виды имущества, которое не может быть передано в доверительное управление, определяются федеральными законами.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282"/>
        </w:tabs>
        <w:spacing w:line="240" w:lineRule="auto"/>
        <w:ind w:left="20" w:right="20" w:firstLine="68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Решение о передаче и условия передачи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C72535" w:rsidRDefault="00C72535" w:rsidP="00C72535">
      <w:pPr>
        <w:pStyle w:val="9"/>
        <w:shd w:val="clear" w:color="auto" w:fill="auto"/>
        <w:tabs>
          <w:tab w:val="left" w:pos="1282"/>
        </w:tabs>
        <w:spacing w:line="240" w:lineRule="auto"/>
        <w:ind w:left="700" w:right="20"/>
        <w:jc w:val="both"/>
        <w:rPr>
          <w:sz w:val="20"/>
          <w:szCs w:val="20"/>
        </w:rPr>
      </w:pPr>
    </w:p>
    <w:p w:rsidR="00491B02" w:rsidRPr="00C72535" w:rsidRDefault="00491B02" w:rsidP="00C72535">
      <w:pPr>
        <w:pStyle w:val="9"/>
        <w:shd w:val="clear" w:color="auto" w:fill="auto"/>
        <w:tabs>
          <w:tab w:val="left" w:pos="1282"/>
        </w:tabs>
        <w:spacing w:line="240" w:lineRule="auto"/>
        <w:ind w:left="700" w:right="20"/>
        <w:jc w:val="both"/>
        <w:rPr>
          <w:sz w:val="20"/>
          <w:szCs w:val="20"/>
        </w:rPr>
      </w:pPr>
    </w:p>
    <w:p w:rsidR="00C72535" w:rsidRDefault="00C72535" w:rsidP="00C72535">
      <w:pPr>
        <w:jc w:val="center"/>
        <w:rPr>
          <w:rStyle w:val="32"/>
          <w:rFonts w:eastAsiaTheme="minorEastAsia"/>
          <w:bCs w:val="0"/>
          <w:sz w:val="20"/>
          <w:szCs w:val="20"/>
        </w:rPr>
      </w:pPr>
      <w:r w:rsidRPr="00491B02">
        <w:rPr>
          <w:rStyle w:val="32"/>
          <w:rFonts w:eastAsiaTheme="minorEastAsia"/>
          <w:bCs w:val="0"/>
          <w:sz w:val="20"/>
          <w:szCs w:val="20"/>
        </w:rPr>
        <w:t>Раздел IV. ЮРИДИЧЕСКИЕ ЛИЦА, СОЗДАВАЕМЫЕ НА ОСНОВЕ (С ИСПОЛЬЗОВАНИЕМ) МУНИЦИПАЛЬНОЙ СОБСТВЕННОСТИ СЕЛЬСКОГО ПОСЕЛЕНИЯ. УЧАСТИЕ СЕЛЬСКОГО ПОСЕЛЕНИЯ В ХОЗЯЙСТВЕННЫХ ОБЩЕСТВАХ И ТОВАРИЩЕСТВАХ</w:t>
      </w:r>
    </w:p>
    <w:p w:rsidR="00491B02" w:rsidRPr="00491B02" w:rsidRDefault="00491B02" w:rsidP="00C72535">
      <w:pPr>
        <w:jc w:val="center"/>
        <w:rPr>
          <w:b/>
          <w:sz w:val="20"/>
          <w:szCs w:val="20"/>
        </w:rPr>
      </w:pP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258"/>
        </w:tabs>
        <w:spacing w:line="240" w:lineRule="auto"/>
        <w:ind w:left="20" w:right="2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Сельское поселение на основе (с использованием) объектов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соответствии с федеральным законодательством может создавать (выступать учредителем, быть участником):</w:t>
      </w:r>
    </w:p>
    <w:p w:rsidR="00C72535" w:rsidRPr="00C72535" w:rsidRDefault="00C72535" w:rsidP="00C72535">
      <w:pPr>
        <w:pStyle w:val="9"/>
        <w:numPr>
          <w:ilvl w:val="1"/>
          <w:numId w:val="14"/>
        </w:numPr>
        <w:shd w:val="clear" w:color="auto" w:fill="auto"/>
        <w:tabs>
          <w:tab w:val="left" w:pos="1319"/>
        </w:tabs>
        <w:spacing w:line="240" w:lineRule="auto"/>
        <w:ind w:left="2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Муниципальные предприятия.</w:t>
      </w:r>
    </w:p>
    <w:p w:rsidR="00C72535" w:rsidRPr="00C72535" w:rsidRDefault="00C72535" w:rsidP="00C72535">
      <w:pPr>
        <w:pStyle w:val="9"/>
        <w:numPr>
          <w:ilvl w:val="1"/>
          <w:numId w:val="14"/>
        </w:numPr>
        <w:shd w:val="clear" w:color="auto" w:fill="auto"/>
        <w:tabs>
          <w:tab w:val="left" w:pos="1314"/>
        </w:tabs>
        <w:spacing w:line="240" w:lineRule="auto"/>
        <w:ind w:left="2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Муниципальные учреждения.</w:t>
      </w:r>
    </w:p>
    <w:p w:rsidR="00C72535" w:rsidRPr="00C72535" w:rsidRDefault="00C72535" w:rsidP="00C72535">
      <w:pPr>
        <w:pStyle w:val="9"/>
        <w:numPr>
          <w:ilvl w:val="1"/>
          <w:numId w:val="14"/>
        </w:numPr>
        <w:shd w:val="clear" w:color="auto" w:fill="auto"/>
        <w:tabs>
          <w:tab w:val="left" w:pos="1388"/>
        </w:tabs>
        <w:spacing w:line="240" w:lineRule="auto"/>
        <w:ind w:left="20" w:right="2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Юридические лица иных организационно-правовых форм, учредителем (участником) которых вправе выступать сельское поселение.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249"/>
        </w:tabs>
        <w:spacing w:line="240" w:lineRule="auto"/>
        <w:ind w:left="20" w:right="2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а также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532"/>
        </w:tabs>
        <w:spacing w:line="240" w:lineRule="auto"/>
        <w:ind w:left="20" w:right="2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479"/>
        </w:tabs>
        <w:spacing w:line="240" w:lineRule="auto"/>
        <w:ind w:left="20" w:right="2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С предложением о создании муниципального предприятия, муниципального учреждения вправе выступать Глава муниципального образования, Совет депутатов, Администрация, организации и граждане.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210"/>
        </w:tabs>
        <w:spacing w:line="240" w:lineRule="auto"/>
        <w:ind w:left="20" w:right="2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Решение о создании муниципального предприятия принимается Главой муниципального образования.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225"/>
        </w:tabs>
        <w:spacing w:line="240" w:lineRule="auto"/>
        <w:ind w:left="20" w:right="2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lastRenderedPageBreak/>
        <w:t>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 лавы муниципального образования.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446"/>
        </w:tabs>
        <w:spacing w:line="240" w:lineRule="auto"/>
        <w:ind w:left="20" w:right="2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153"/>
        </w:tabs>
        <w:spacing w:line="240" w:lineRule="auto"/>
        <w:ind w:left="20" w:right="20" w:firstLine="68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>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C72535" w:rsidRPr="00C72535" w:rsidRDefault="00C72535" w:rsidP="00C72535">
      <w:pPr>
        <w:pStyle w:val="9"/>
        <w:numPr>
          <w:ilvl w:val="0"/>
          <w:numId w:val="14"/>
        </w:numPr>
        <w:shd w:val="clear" w:color="auto" w:fill="auto"/>
        <w:tabs>
          <w:tab w:val="left" w:pos="1455"/>
        </w:tabs>
        <w:spacing w:line="240" w:lineRule="auto"/>
        <w:ind w:left="20" w:right="20" w:firstLine="68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>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455"/>
        </w:tabs>
        <w:spacing w:line="240" w:lineRule="auto"/>
        <w:ind w:right="20"/>
        <w:jc w:val="both"/>
        <w:rPr>
          <w:sz w:val="20"/>
          <w:szCs w:val="20"/>
        </w:rPr>
        <w:sectPr w:rsidR="00C72535" w:rsidRPr="00C72535" w:rsidSect="00E9214C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9" w:h="16838"/>
          <w:pgMar w:top="772" w:right="569" w:bottom="998" w:left="993" w:header="0" w:footer="3" w:gutter="0"/>
          <w:cols w:space="720"/>
          <w:noEndnote/>
          <w:titlePg/>
          <w:docGrid w:linePitch="360"/>
        </w:sectPr>
      </w:pPr>
    </w:p>
    <w:p w:rsidR="00C72535" w:rsidRPr="00C72535" w:rsidRDefault="00C72535" w:rsidP="00C72535">
      <w:pPr>
        <w:framePr w:h="509" w:wrap="notBeside" w:vAnchor="text" w:hAnchor="text" w:xAlign="center" w:y="1"/>
        <w:jc w:val="both"/>
        <w:rPr>
          <w:rFonts w:ascii="Times New Roman" w:hAnsi="Times New Roman" w:cs="Times New Roman"/>
          <w:sz w:val="20"/>
          <w:szCs w:val="20"/>
        </w:rPr>
      </w:pPr>
    </w:p>
    <w:p w:rsidR="00C72535" w:rsidRPr="00C72535" w:rsidRDefault="00C72535" w:rsidP="00C72535">
      <w:pPr>
        <w:pStyle w:val="9"/>
        <w:shd w:val="clear" w:color="auto" w:fill="auto"/>
        <w:tabs>
          <w:tab w:val="left" w:pos="1389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62.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514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62.1. О создании муниципального предприятия (учреждения) и полное наименование муниципального предприятия (учреждения).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542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62.2. О целях и предмете деятельности муниципального предприятия (учреждения).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64"/>
        </w:tabs>
        <w:spacing w:line="240" w:lineRule="auto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62.3. О назначении руководителя муниципального предприятия (учреждения).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69"/>
        </w:tabs>
        <w:spacing w:line="240" w:lineRule="auto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62.4. Об утверждении устава муниципального предприятия (учреждения).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422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62.5.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89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62.6. О совершении других необходимых юридических действий, связанных с созданием муниципального предприятия (учреждения).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359"/>
        </w:tabs>
        <w:spacing w:line="240" w:lineRule="auto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62.7. Иные необходимые положения.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542"/>
          <w:tab w:val="left" w:pos="10206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63.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432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64. Руководитель муниципального предприятия (учреждения) несет ответственность перед сельским поселением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 трудовым договором.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65. Объекты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закрепляются за муниципальным предприятием на праве хозяйственного ведения или на праве оперативного управления.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418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66.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26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67.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64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68. Размер части прибыли, остающейся в распоряжении муниципального предприятия после уплаты налогов и иных обязательных платежей, перечисляемой в местный бюджет, ежегодно устанавливается решением Совета депутатов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посла уплаты налогов и иных обязательных платежей.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88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69.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70. Объекты муниципальной собственности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за муниципальными учреждениями на праве оперативного управления.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  <w:tab w:val="left" w:pos="10206"/>
        </w:tabs>
        <w:spacing w:line="240" w:lineRule="auto"/>
        <w:ind w:right="81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71.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72. Нормативным правовым актом Главы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 73. Финансирование деятельности муниципального учреждения производится </w:t>
      </w:r>
      <w:proofErr w:type="gramStart"/>
      <w:r w:rsidRPr="00C72535">
        <w:rPr>
          <w:rStyle w:val="11"/>
          <w:sz w:val="20"/>
          <w:szCs w:val="20"/>
        </w:rPr>
        <w:t>за счет средств местного бюджета в соответствии с решением Совета депутатов об утверждении местного бюджета на соответствующий финансовый год</w:t>
      </w:r>
      <w:proofErr w:type="gramEnd"/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74. 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75. 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  <w:tab w:val="left" w:pos="10206"/>
        </w:tabs>
        <w:spacing w:line="240" w:lineRule="auto"/>
        <w:ind w:right="81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76. </w:t>
      </w:r>
      <w:proofErr w:type="gramStart"/>
      <w:r w:rsidRPr="00C72535">
        <w:rPr>
          <w:rStyle w:val="11"/>
          <w:sz w:val="20"/>
          <w:szCs w:val="20"/>
        </w:rPr>
        <w:t>Контроль за</w:t>
      </w:r>
      <w:proofErr w:type="gramEnd"/>
      <w:r w:rsidRPr="00C72535">
        <w:rPr>
          <w:rStyle w:val="11"/>
          <w:sz w:val="20"/>
          <w:szCs w:val="20"/>
        </w:rPr>
        <w:t xml:space="preserve">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  <w:tab w:val="left" w:pos="10206"/>
        </w:tabs>
        <w:spacing w:line="240" w:lineRule="auto"/>
        <w:ind w:right="81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       77. 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sz w:val="20"/>
          <w:szCs w:val="20"/>
        </w:rPr>
        <w:t xml:space="preserve">       78. 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sz w:val="20"/>
          <w:szCs w:val="20"/>
        </w:rPr>
        <w:t xml:space="preserve">       79. </w:t>
      </w:r>
      <w:proofErr w:type="gramStart"/>
      <w:r w:rsidRPr="00C72535">
        <w:rPr>
          <w:sz w:val="20"/>
          <w:szCs w:val="20"/>
        </w:rPr>
        <w:t>Контроль за</w:t>
      </w:r>
      <w:proofErr w:type="gramEnd"/>
      <w:r w:rsidRPr="00C72535">
        <w:rPr>
          <w:sz w:val="20"/>
          <w:szCs w:val="20"/>
        </w:rPr>
        <w:t xml:space="preserve"> деятельностью муниципального предприятия (учреждения) осуществляется Администрацией.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sz w:val="20"/>
          <w:szCs w:val="20"/>
        </w:rPr>
        <w:t xml:space="preserve">        80. В целях осуществления </w:t>
      </w:r>
      <w:proofErr w:type="gramStart"/>
      <w:r w:rsidRPr="00C72535">
        <w:rPr>
          <w:sz w:val="20"/>
          <w:szCs w:val="20"/>
        </w:rPr>
        <w:t>контроля за</w:t>
      </w:r>
      <w:proofErr w:type="gramEnd"/>
      <w:r w:rsidRPr="00C72535">
        <w:rPr>
          <w:sz w:val="20"/>
          <w:szCs w:val="20"/>
        </w:rPr>
        <w:t xml:space="preserve"> деятельностью муниципального предприятия (учреждения) Администрация: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sz w:val="20"/>
          <w:szCs w:val="20"/>
        </w:rPr>
        <w:lastRenderedPageBreak/>
        <w:t xml:space="preserve">        80.1. Анализирует результаты хозяйственной деятельности муниципального предприятия (учреждения).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sz w:val="20"/>
          <w:szCs w:val="20"/>
        </w:rPr>
        <w:t xml:space="preserve">        80.2. Вносит Главе муниципального образования предложения по перепрофилированию, реорганизации или ликвидации муниципального предприятия (учреждения).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sz w:val="20"/>
          <w:szCs w:val="20"/>
        </w:rPr>
        <w:t xml:space="preserve">        80.3. Осуществляет иные функции, определенные федеральным законодательством, настоящим Положением.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sz w:val="20"/>
          <w:szCs w:val="20"/>
        </w:rPr>
        <w:t xml:space="preserve">         81. В случаях, определенных Администрацией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sz w:val="20"/>
          <w:szCs w:val="20"/>
        </w:rPr>
        <w:t>в соответствии с федеральным законодательством, подлежит обязательной аудиторской проверке независимым аудитором.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sz w:val="20"/>
          <w:szCs w:val="20"/>
        </w:rPr>
        <w:t xml:space="preserve">         82. Решения о проведен</w:t>
      </w:r>
      <w:proofErr w:type="gramStart"/>
      <w:r w:rsidRPr="00C72535">
        <w:rPr>
          <w:sz w:val="20"/>
          <w:szCs w:val="20"/>
        </w:rPr>
        <w:t>ии ау</w:t>
      </w:r>
      <w:proofErr w:type="gramEnd"/>
      <w:r w:rsidRPr="00C72535">
        <w:rPr>
          <w:sz w:val="20"/>
          <w:szCs w:val="20"/>
        </w:rPr>
        <w:t>диторских проверок, об утверждении аудитора и определении размера оплаты его услуг принимает Администрация.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sz w:val="20"/>
          <w:szCs w:val="20"/>
        </w:rPr>
        <w:t xml:space="preserve">         83. 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sz w:val="20"/>
          <w:szCs w:val="20"/>
        </w:rPr>
        <w:t xml:space="preserve">         84. С предложением о реорганизации или ликвидации муниципального предприятия (учреждения) вправе выступать Совет депутатов, организации, граждане.</w:t>
      </w:r>
    </w:p>
    <w:p w:rsidR="00C72535" w:rsidRPr="00C72535" w:rsidRDefault="00C72535" w:rsidP="00C72535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0"/>
          <w:szCs w:val="20"/>
        </w:rPr>
      </w:pPr>
      <w:r w:rsidRPr="00C72535">
        <w:rPr>
          <w:sz w:val="20"/>
          <w:szCs w:val="20"/>
        </w:rPr>
        <w:t xml:space="preserve">          85.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C72535" w:rsidRPr="00C72535" w:rsidRDefault="00C72535" w:rsidP="00C72535">
      <w:pPr>
        <w:pStyle w:val="9"/>
        <w:numPr>
          <w:ilvl w:val="0"/>
          <w:numId w:val="15"/>
        </w:numPr>
        <w:shd w:val="clear" w:color="auto" w:fill="auto"/>
        <w:tabs>
          <w:tab w:val="left" w:pos="1298"/>
        </w:tabs>
        <w:spacing w:line="240" w:lineRule="auto"/>
        <w:ind w:left="60" w:right="60" w:firstLine="720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Участие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в хозяйственных обществах и товариществах, в которых вправе участвовать сельское поселение как сельское поселение, осуществляется в порядке, установленном правовым актом Главы муниципального образования с учетом требований федерального законодательства, настоящего Положения.</w:t>
      </w:r>
    </w:p>
    <w:p w:rsidR="00C72535" w:rsidRDefault="00C72535" w:rsidP="00C72535">
      <w:pPr>
        <w:pStyle w:val="9"/>
        <w:shd w:val="clear" w:color="auto" w:fill="auto"/>
        <w:tabs>
          <w:tab w:val="left" w:pos="1298"/>
        </w:tabs>
        <w:spacing w:line="240" w:lineRule="auto"/>
        <w:ind w:left="780" w:right="60"/>
        <w:jc w:val="both"/>
        <w:rPr>
          <w:sz w:val="20"/>
          <w:szCs w:val="20"/>
        </w:rPr>
      </w:pPr>
    </w:p>
    <w:p w:rsidR="00491B02" w:rsidRDefault="00491B02" w:rsidP="00C72535">
      <w:pPr>
        <w:pStyle w:val="9"/>
        <w:shd w:val="clear" w:color="auto" w:fill="auto"/>
        <w:tabs>
          <w:tab w:val="left" w:pos="1298"/>
        </w:tabs>
        <w:spacing w:line="240" w:lineRule="auto"/>
        <w:ind w:left="780" w:right="60"/>
        <w:jc w:val="both"/>
        <w:rPr>
          <w:sz w:val="20"/>
          <w:szCs w:val="20"/>
        </w:rPr>
      </w:pPr>
    </w:p>
    <w:p w:rsidR="00491B02" w:rsidRPr="00C72535" w:rsidRDefault="00491B02" w:rsidP="00C72535">
      <w:pPr>
        <w:pStyle w:val="9"/>
        <w:shd w:val="clear" w:color="auto" w:fill="auto"/>
        <w:tabs>
          <w:tab w:val="left" w:pos="1298"/>
        </w:tabs>
        <w:spacing w:line="240" w:lineRule="auto"/>
        <w:ind w:left="780" w:right="60"/>
        <w:jc w:val="both"/>
        <w:rPr>
          <w:sz w:val="20"/>
          <w:szCs w:val="20"/>
        </w:rPr>
      </w:pPr>
    </w:p>
    <w:p w:rsidR="00C72535" w:rsidRDefault="00C72535" w:rsidP="00491B02">
      <w:pPr>
        <w:ind w:left="60" w:right="60" w:firstLine="860"/>
        <w:jc w:val="center"/>
        <w:rPr>
          <w:rStyle w:val="32"/>
          <w:rFonts w:eastAsiaTheme="minorEastAsia"/>
          <w:bCs w:val="0"/>
          <w:sz w:val="20"/>
          <w:szCs w:val="20"/>
        </w:rPr>
      </w:pPr>
      <w:r w:rsidRPr="00491B02">
        <w:rPr>
          <w:rStyle w:val="32"/>
          <w:rFonts w:eastAsiaTheme="minorEastAsia"/>
          <w:bCs w:val="0"/>
          <w:sz w:val="20"/>
          <w:szCs w:val="20"/>
        </w:rPr>
        <w:t>Раздел V. УПРАВЛЕНИЕ НАХОДЯЩИМИСЯ В МУНИЦИПАЛЬНОЙ СОБСТВЕННОСТИ СЕЛЬСКОГО ПОСЕЛЕНИЯ ПАКЕТАМИ АКЦИЙ (ДОЛЯМИ, ПАЯМИ) В УСТАВНОМ КАПИТАЛЕ ЮРИДИЧЕСКИХ</w:t>
      </w:r>
      <w:r w:rsidR="00491B02">
        <w:rPr>
          <w:rStyle w:val="32"/>
          <w:rFonts w:eastAsiaTheme="minorEastAsia"/>
          <w:bCs w:val="0"/>
          <w:sz w:val="20"/>
          <w:szCs w:val="20"/>
        </w:rPr>
        <w:t xml:space="preserve"> </w:t>
      </w:r>
      <w:r w:rsidRPr="00491B02">
        <w:rPr>
          <w:rStyle w:val="32"/>
          <w:rFonts w:eastAsiaTheme="minorEastAsia"/>
          <w:bCs w:val="0"/>
          <w:sz w:val="20"/>
          <w:szCs w:val="20"/>
        </w:rPr>
        <w:t>ЛИЦ</w:t>
      </w:r>
    </w:p>
    <w:p w:rsidR="00491B02" w:rsidRPr="00491B02" w:rsidRDefault="00491B02" w:rsidP="00491B02">
      <w:pPr>
        <w:ind w:left="60" w:right="60" w:firstLine="860"/>
        <w:jc w:val="center"/>
        <w:rPr>
          <w:rStyle w:val="32"/>
          <w:rFonts w:eastAsiaTheme="minorEastAsia"/>
          <w:bCs w:val="0"/>
          <w:sz w:val="20"/>
          <w:szCs w:val="20"/>
        </w:rPr>
      </w:pPr>
    </w:p>
    <w:p w:rsidR="00C72535" w:rsidRPr="00C72535" w:rsidRDefault="00C72535" w:rsidP="00C72535">
      <w:pPr>
        <w:pStyle w:val="9"/>
        <w:numPr>
          <w:ilvl w:val="0"/>
          <w:numId w:val="15"/>
        </w:numPr>
        <w:shd w:val="clear" w:color="auto" w:fill="auto"/>
        <w:tabs>
          <w:tab w:val="left" w:pos="1356"/>
        </w:tabs>
        <w:spacing w:line="240" w:lineRule="auto"/>
        <w:ind w:left="6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Для осуществления полномочий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 xml:space="preserve">как собственника пакетов акций (долей, паев) в уставных капиталах юридических лиц Главой муниципального образования назначаются представители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органы управления этих юридических лиц, если Глава муниципального образования не примет решение лично быть представителем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.</w:t>
      </w:r>
    </w:p>
    <w:p w:rsidR="00C72535" w:rsidRPr="00C72535" w:rsidRDefault="00C72535" w:rsidP="00C72535">
      <w:pPr>
        <w:pStyle w:val="9"/>
        <w:numPr>
          <w:ilvl w:val="0"/>
          <w:numId w:val="15"/>
        </w:numPr>
        <w:shd w:val="clear" w:color="auto" w:fill="auto"/>
        <w:tabs>
          <w:tab w:val="left" w:pos="1255"/>
        </w:tabs>
        <w:spacing w:line="240" w:lineRule="auto"/>
        <w:ind w:left="6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Глава муниципального образования издает правовой акт о назначении представителя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органах управления юридического лица.</w:t>
      </w:r>
    </w:p>
    <w:p w:rsidR="00C72535" w:rsidRPr="00C72535" w:rsidRDefault="00C72535" w:rsidP="00C72535">
      <w:pPr>
        <w:pStyle w:val="9"/>
        <w:numPr>
          <w:ilvl w:val="0"/>
          <w:numId w:val="15"/>
        </w:numPr>
        <w:shd w:val="clear" w:color="auto" w:fill="auto"/>
        <w:tabs>
          <w:tab w:val="left" w:pos="1562"/>
        </w:tabs>
        <w:spacing w:line="240" w:lineRule="auto"/>
        <w:ind w:left="6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Глава муниципального образования представляет интересы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органе управления юридического лица без доверенности в соответствии с Уставом.</w:t>
      </w:r>
    </w:p>
    <w:p w:rsidR="00C72535" w:rsidRPr="00C72535" w:rsidRDefault="00C72535" w:rsidP="00C72535">
      <w:pPr>
        <w:pStyle w:val="9"/>
        <w:numPr>
          <w:ilvl w:val="0"/>
          <w:numId w:val="15"/>
        </w:numPr>
        <w:shd w:val="clear" w:color="auto" w:fill="auto"/>
        <w:tabs>
          <w:tab w:val="left" w:pos="1399"/>
        </w:tabs>
        <w:spacing w:line="240" w:lineRule="auto"/>
        <w:ind w:left="6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Назначение представителя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 xml:space="preserve">в орган управления юридического лица из числа муниципальных служащих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осуществляется при условии включения в должностную инструкцию вышеуказанного лица права представлять интересы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>в органе управления юридического лица.</w:t>
      </w:r>
    </w:p>
    <w:p w:rsidR="00C72535" w:rsidRPr="00C72535" w:rsidRDefault="00C72535" w:rsidP="00C72535">
      <w:pPr>
        <w:pStyle w:val="9"/>
        <w:numPr>
          <w:ilvl w:val="0"/>
          <w:numId w:val="15"/>
        </w:numPr>
        <w:shd w:val="clear" w:color="auto" w:fill="auto"/>
        <w:tabs>
          <w:tab w:val="left" w:pos="1462"/>
        </w:tabs>
        <w:spacing w:line="240" w:lineRule="auto"/>
        <w:ind w:left="6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Лицо, являющееся муниципальным служащим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, представляет интересы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органе управления юридического лица на основании доверенности, выдаваемой Главой муниципального образования.</w:t>
      </w:r>
    </w:p>
    <w:p w:rsidR="00C72535" w:rsidRPr="00C72535" w:rsidRDefault="00C72535" w:rsidP="00C72535">
      <w:pPr>
        <w:pStyle w:val="9"/>
        <w:numPr>
          <w:ilvl w:val="0"/>
          <w:numId w:val="15"/>
        </w:numPr>
        <w:shd w:val="clear" w:color="auto" w:fill="auto"/>
        <w:tabs>
          <w:tab w:val="left" w:pos="1370"/>
        </w:tabs>
        <w:spacing w:line="240" w:lineRule="auto"/>
        <w:ind w:left="6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Представитель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 xml:space="preserve">в органе управления юридического лица, не являющийся муниципальным служащим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C72535" w:rsidRPr="00C72535" w:rsidRDefault="00C72535" w:rsidP="00C72535">
      <w:pPr>
        <w:pStyle w:val="9"/>
        <w:numPr>
          <w:ilvl w:val="0"/>
          <w:numId w:val="15"/>
        </w:numPr>
        <w:shd w:val="clear" w:color="auto" w:fill="auto"/>
        <w:tabs>
          <w:tab w:val="left" w:pos="1303"/>
        </w:tabs>
        <w:spacing w:line="240" w:lineRule="auto"/>
        <w:ind w:left="60" w:right="60" w:firstLine="720"/>
        <w:jc w:val="both"/>
        <w:rPr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Типовой договор с представителем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, не являющимся муниципальным служащим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утверждается правовым актом Главы муниципального образования.</w:t>
      </w:r>
    </w:p>
    <w:p w:rsidR="00C72535" w:rsidRPr="00C72535" w:rsidRDefault="00C72535" w:rsidP="00C72535">
      <w:pPr>
        <w:pStyle w:val="9"/>
        <w:numPr>
          <w:ilvl w:val="0"/>
          <w:numId w:val="15"/>
        </w:numPr>
        <w:shd w:val="clear" w:color="auto" w:fill="auto"/>
        <w:tabs>
          <w:tab w:val="left" w:pos="1375"/>
        </w:tabs>
        <w:spacing w:line="240" w:lineRule="auto"/>
        <w:ind w:left="60" w:right="60" w:firstLine="720"/>
        <w:jc w:val="both"/>
        <w:rPr>
          <w:sz w:val="20"/>
          <w:szCs w:val="20"/>
        </w:rPr>
        <w:sectPr w:rsidR="00C72535" w:rsidRPr="00C72535" w:rsidSect="00E9214C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type w:val="continuous"/>
          <w:pgSz w:w="11909" w:h="16838"/>
          <w:pgMar w:top="856" w:right="569" w:bottom="1509" w:left="993" w:header="0" w:footer="3" w:gutter="0"/>
          <w:cols w:space="720"/>
          <w:noEndnote/>
          <w:docGrid w:linePitch="360"/>
        </w:sectPr>
      </w:pPr>
      <w:r w:rsidRPr="00C72535">
        <w:rPr>
          <w:rStyle w:val="11"/>
          <w:sz w:val="20"/>
          <w:szCs w:val="20"/>
        </w:rPr>
        <w:t xml:space="preserve">Представитель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 в органе управления юридического лица обязан участвовать в работе данного органа управления юридического лица.</w:t>
      </w:r>
    </w:p>
    <w:p w:rsidR="00C72535" w:rsidRPr="00C72535" w:rsidRDefault="00C72535" w:rsidP="00491B02">
      <w:pPr>
        <w:pStyle w:val="9"/>
        <w:numPr>
          <w:ilvl w:val="0"/>
          <w:numId w:val="15"/>
        </w:numPr>
        <w:shd w:val="clear" w:color="auto" w:fill="auto"/>
        <w:tabs>
          <w:tab w:val="left" w:pos="1406"/>
          <w:tab w:val="left" w:pos="4905"/>
        </w:tabs>
        <w:spacing w:line="240" w:lineRule="auto"/>
        <w:ind w:left="567" w:firstLine="213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lastRenderedPageBreak/>
        <w:t xml:space="preserve"> В доверенности, выдаваемой представителю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 xml:space="preserve">, могут указываться вопросы, при рассмотрении которых в органе </w:t>
      </w:r>
      <w:proofErr w:type="gramStart"/>
      <w:r w:rsidRPr="00C72535">
        <w:rPr>
          <w:rStyle w:val="11"/>
          <w:sz w:val="20"/>
          <w:szCs w:val="20"/>
        </w:rPr>
        <w:t xml:space="preserve">управления юридического лица действия представителя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proofErr w:type="gramEnd"/>
      <w:r w:rsidRPr="00C72535">
        <w:rPr>
          <w:rStyle w:val="11"/>
          <w:rFonts w:eastAsia="Courier New"/>
          <w:sz w:val="20"/>
          <w:szCs w:val="20"/>
        </w:rPr>
        <w:t xml:space="preserve"> </w:t>
      </w:r>
      <w:r w:rsidRPr="00C72535">
        <w:rPr>
          <w:rStyle w:val="11"/>
          <w:sz w:val="20"/>
          <w:szCs w:val="20"/>
        </w:rPr>
        <w:t>подлежат согласованию с Главой муниципального образования.</w:t>
      </w:r>
    </w:p>
    <w:p w:rsidR="00C72535" w:rsidRPr="00C72535" w:rsidRDefault="00C72535" w:rsidP="00491B02">
      <w:pPr>
        <w:pStyle w:val="9"/>
        <w:numPr>
          <w:ilvl w:val="0"/>
          <w:numId w:val="15"/>
        </w:numPr>
        <w:shd w:val="clear" w:color="auto" w:fill="auto"/>
        <w:tabs>
          <w:tab w:val="left" w:pos="1209"/>
          <w:tab w:val="left" w:pos="6700"/>
          <w:tab w:val="left" w:pos="8466"/>
          <w:tab w:val="left" w:pos="10632"/>
        </w:tabs>
        <w:spacing w:line="240" w:lineRule="auto"/>
        <w:ind w:left="567" w:firstLine="213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 xml:space="preserve">Представитель </w:t>
      </w:r>
      <w:r w:rsidRPr="00C72535">
        <w:rPr>
          <w:rStyle w:val="11"/>
          <w:rFonts w:eastAsia="Courier New"/>
          <w:sz w:val="20"/>
          <w:szCs w:val="20"/>
        </w:rPr>
        <w:t xml:space="preserve">сельского поселения </w:t>
      </w:r>
      <w:r w:rsidRPr="00C72535">
        <w:rPr>
          <w:rStyle w:val="11"/>
          <w:sz w:val="20"/>
          <w:szCs w:val="20"/>
        </w:rPr>
        <w:t xml:space="preserve"> в органе управления юридического лица представляет отчет о своей деятельности Главе муниципального образования.</w:t>
      </w:r>
    </w:p>
    <w:p w:rsidR="00C72535" w:rsidRDefault="00C72535" w:rsidP="00491B02">
      <w:pPr>
        <w:pStyle w:val="9"/>
        <w:numPr>
          <w:ilvl w:val="0"/>
          <w:numId w:val="15"/>
        </w:numPr>
        <w:shd w:val="clear" w:color="auto" w:fill="auto"/>
        <w:tabs>
          <w:tab w:val="left" w:pos="1209"/>
          <w:tab w:val="left" w:pos="6700"/>
          <w:tab w:val="left" w:pos="8466"/>
        </w:tabs>
        <w:spacing w:line="240" w:lineRule="auto"/>
        <w:ind w:left="567" w:firstLine="213"/>
        <w:jc w:val="both"/>
        <w:rPr>
          <w:rStyle w:val="11"/>
          <w:sz w:val="20"/>
          <w:szCs w:val="20"/>
        </w:rPr>
      </w:pPr>
      <w:r w:rsidRPr="00C72535">
        <w:rPr>
          <w:rStyle w:val="11"/>
          <w:sz w:val="20"/>
          <w:szCs w:val="20"/>
        </w:rPr>
        <w:t>Перечень информации, входящей в состав отчетности, форма и порядок ее предоставления устанавливаются правовым актом Главы муниципального образования.</w:t>
      </w:r>
    </w:p>
    <w:p w:rsidR="00C72535" w:rsidRDefault="00C72535" w:rsidP="00C72535">
      <w:pPr>
        <w:pStyle w:val="9"/>
        <w:shd w:val="clear" w:color="auto" w:fill="auto"/>
        <w:tabs>
          <w:tab w:val="left" w:pos="1209"/>
          <w:tab w:val="left" w:pos="6700"/>
          <w:tab w:val="left" w:pos="8466"/>
        </w:tabs>
        <w:spacing w:line="240" w:lineRule="auto"/>
        <w:ind w:left="780" w:right="262"/>
        <w:jc w:val="both"/>
        <w:rPr>
          <w:rStyle w:val="11"/>
          <w:sz w:val="20"/>
          <w:szCs w:val="20"/>
        </w:rPr>
      </w:pPr>
      <w:r>
        <w:rPr>
          <w:rStyle w:val="11"/>
          <w:sz w:val="20"/>
          <w:szCs w:val="20"/>
        </w:rPr>
        <w:tab/>
      </w:r>
    </w:p>
    <w:p w:rsidR="00491B02" w:rsidRDefault="00491B02" w:rsidP="00C72535">
      <w:pPr>
        <w:pStyle w:val="9"/>
        <w:shd w:val="clear" w:color="auto" w:fill="auto"/>
        <w:tabs>
          <w:tab w:val="left" w:pos="1209"/>
          <w:tab w:val="left" w:pos="6700"/>
          <w:tab w:val="left" w:pos="8466"/>
        </w:tabs>
        <w:spacing w:line="240" w:lineRule="auto"/>
        <w:ind w:left="780" w:right="262"/>
        <w:jc w:val="both"/>
        <w:rPr>
          <w:rStyle w:val="11"/>
          <w:sz w:val="20"/>
          <w:szCs w:val="20"/>
        </w:rPr>
      </w:pPr>
    </w:p>
    <w:p w:rsidR="00C72535" w:rsidRDefault="00C72535" w:rsidP="00C72535">
      <w:pPr>
        <w:ind w:left="20"/>
        <w:jc w:val="center"/>
        <w:rPr>
          <w:rStyle w:val="32"/>
          <w:rFonts w:eastAsiaTheme="minorEastAsia"/>
          <w:bCs w:val="0"/>
          <w:sz w:val="20"/>
          <w:szCs w:val="20"/>
        </w:rPr>
      </w:pPr>
      <w:r w:rsidRPr="00491B02">
        <w:rPr>
          <w:rStyle w:val="32"/>
          <w:rFonts w:eastAsiaTheme="minorEastAsia"/>
          <w:bCs w:val="0"/>
          <w:sz w:val="20"/>
          <w:szCs w:val="20"/>
        </w:rPr>
        <w:t xml:space="preserve">Раздел </w:t>
      </w:r>
      <w:r w:rsidRPr="00491B02">
        <w:rPr>
          <w:rStyle w:val="33"/>
          <w:rFonts w:eastAsiaTheme="minorEastAsia"/>
          <w:sz w:val="20"/>
          <w:szCs w:val="20"/>
        </w:rPr>
        <w:t xml:space="preserve">VI. </w:t>
      </w:r>
      <w:r w:rsidRPr="00491B02">
        <w:rPr>
          <w:rStyle w:val="32"/>
          <w:rFonts w:eastAsiaTheme="minorEastAsia"/>
          <w:bCs w:val="0"/>
          <w:sz w:val="20"/>
          <w:szCs w:val="20"/>
        </w:rPr>
        <w:t>ЗАКЛЮЧИТЕЛЬНЫЕ ПОЛОЖЕНИЯ</w:t>
      </w:r>
    </w:p>
    <w:p w:rsidR="00491B02" w:rsidRPr="00C72535" w:rsidRDefault="00491B02" w:rsidP="00C72535">
      <w:pPr>
        <w:ind w:left="20"/>
        <w:jc w:val="center"/>
        <w:rPr>
          <w:sz w:val="20"/>
          <w:szCs w:val="20"/>
        </w:rPr>
      </w:pPr>
    </w:p>
    <w:p w:rsidR="00C72535" w:rsidRPr="002810A4" w:rsidRDefault="00C72535" w:rsidP="00491B02">
      <w:pPr>
        <w:pStyle w:val="9"/>
        <w:shd w:val="clear" w:color="auto" w:fill="auto"/>
        <w:tabs>
          <w:tab w:val="left" w:pos="6834"/>
        </w:tabs>
        <w:spacing w:line="240" w:lineRule="auto"/>
        <w:ind w:left="567" w:firstLine="215"/>
        <w:jc w:val="both"/>
        <w:rPr>
          <w:sz w:val="28"/>
          <w:szCs w:val="28"/>
        </w:rPr>
      </w:pPr>
      <w:r w:rsidRPr="00C72535">
        <w:rPr>
          <w:rStyle w:val="11"/>
          <w:sz w:val="20"/>
          <w:szCs w:val="20"/>
        </w:rPr>
        <w:t xml:space="preserve">98. </w:t>
      </w:r>
      <w:proofErr w:type="gramStart"/>
      <w:r w:rsidRPr="00C72535">
        <w:rPr>
          <w:rStyle w:val="11"/>
          <w:sz w:val="20"/>
          <w:szCs w:val="20"/>
        </w:rPr>
        <w:t>Контроль за</w:t>
      </w:r>
      <w:proofErr w:type="gramEnd"/>
      <w:r w:rsidRPr="00C72535">
        <w:rPr>
          <w:rStyle w:val="11"/>
          <w:sz w:val="20"/>
          <w:szCs w:val="20"/>
        </w:rPr>
        <w:t xml:space="preserve"> управлением и распоряжением муниципальной собственностью </w:t>
      </w:r>
      <w:r w:rsidRPr="00C72535">
        <w:rPr>
          <w:rStyle w:val="11"/>
          <w:rFonts w:eastAsia="Courier New"/>
          <w:sz w:val="20"/>
          <w:szCs w:val="20"/>
        </w:rPr>
        <w:t>сельского поселения</w:t>
      </w:r>
      <w:r w:rsidRPr="00C72535">
        <w:rPr>
          <w:rStyle w:val="11"/>
          <w:sz w:val="20"/>
          <w:szCs w:val="20"/>
        </w:rPr>
        <w:t>, эффективностью её использования осуществляет в пределах своей компетенции Совет депутатов, Глава муниципального образования и Администрация.</w:t>
      </w:r>
      <w:r w:rsidRPr="00C72535">
        <w:rPr>
          <w:rStyle w:val="11"/>
          <w:sz w:val="20"/>
          <w:szCs w:val="20"/>
        </w:rPr>
        <w:tab/>
      </w:r>
    </w:p>
    <w:p w:rsidR="00C72535" w:rsidRDefault="00C72535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C72535" w:rsidRDefault="00C72535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491B02" w:rsidRDefault="00491B02" w:rsidP="00C72535">
      <w:pPr>
        <w:rPr>
          <w:rFonts w:ascii="Times New Roman" w:hAnsi="Times New Roman" w:cs="Times New Roman"/>
          <w:sz w:val="24"/>
          <w:szCs w:val="24"/>
        </w:rPr>
      </w:pPr>
    </w:p>
    <w:p w:rsidR="00C72535" w:rsidRDefault="00C72535" w:rsidP="00C72535">
      <w:pPr>
        <w:rPr>
          <w:rFonts w:ascii="Times New Roman" w:hAnsi="Times New Roman" w:cs="Times New Roman"/>
          <w:sz w:val="24"/>
          <w:szCs w:val="24"/>
        </w:rPr>
      </w:pPr>
    </w:p>
    <w:p w:rsidR="00C72535" w:rsidRDefault="00C72535" w:rsidP="00C7253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72535" w:rsidRPr="00017275" w:rsidRDefault="00C72535" w:rsidP="00C7253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          Петроченкова   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  Марина                 216130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C72535" w:rsidRPr="00017275" w:rsidRDefault="00C72535" w:rsidP="00C7253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Алексеевна           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>лобода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C72535" w:rsidRPr="00017275" w:rsidRDefault="00C72535" w:rsidP="00C7253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C72535" w:rsidRPr="00017275" w:rsidRDefault="00C72535" w:rsidP="00C7253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17275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17275">
        <w:rPr>
          <w:rFonts w:ascii="Times New Roman" w:hAnsi="Times New Roman" w:cs="Times New Roman"/>
          <w:sz w:val="18"/>
          <w:szCs w:val="18"/>
        </w:rPr>
        <w:t xml:space="preserve">: </w:t>
      </w:r>
      <w:hyperlink r:id="rId29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C72535" w:rsidRPr="00017275" w:rsidRDefault="00C72535" w:rsidP="00C72535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Сайт:: </w:t>
      </w:r>
      <w:hyperlink r:id="rId30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C72535" w:rsidRPr="00017275" w:rsidRDefault="00C72535" w:rsidP="00C7253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C72535" w:rsidRPr="00017275" w:rsidRDefault="00C72535" w:rsidP="00C72535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Цена: бесплатно</w:t>
      </w:r>
    </w:p>
    <w:p w:rsidR="00C72535" w:rsidRDefault="00C72535" w:rsidP="00C72535"/>
    <w:sectPr w:rsidR="00C72535" w:rsidSect="00C72535">
      <w:headerReference w:type="even" r:id="rId31"/>
      <w:footerReference w:type="even" r:id="rId32"/>
      <w:footerReference w:type="first" r:id="rId33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4C" w:rsidRDefault="00E9214C" w:rsidP="00C72535">
      <w:r>
        <w:separator/>
      </w:r>
    </w:p>
  </w:endnote>
  <w:endnote w:type="continuationSeparator" w:id="0">
    <w:p w:rsidR="00E9214C" w:rsidRDefault="00E9214C" w:rsidP="00C7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CF20A10" wp14:editId="0C78BBD1">
              <wp:simplePos x="0" y="0"/>
              <wp:positionH relativeFrom="page">
                <wp:posOffset>6908165</wp:posOffset>
              </wp:positionH>
              <wp:positionV relativeFrom="page">
                <wp:posOffset>10220960</wp:posOffset>
              </wp:positionV>
              <wp:extent cx="83185" cy="189865"/>
              <wp:effectExtent l="2540" t="635" r="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543.95pt;margin-top:804.8pt;width:6.5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jSrA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" filled="f" stroked="f">
              <v:textbox style="mso-fit-shape-to-text:t" inset="0,0,0,0">
                <w:txbxContent>
                  <w:p w:rsidR="00E9214C" w:rsidRDefault="00E9214C"/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3342BA8B" wp14:editId="21FB2643">
              <wp:simplePos x="0" y="0"/>
              <wp:positionH relativeFrom="page">
                <wp:posOffset>6969125</wp:posOffset>
              </wp:positionH>
              <wp:positionV relativeFrom="page">
                <wp:posOffset>10622280</wp:posOffset>
              </wp:positionV>
              <wp:extent cx="146050" cy="1219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Theme="minorEastAsia"/>
                            </w:rPr>
                            <w:t>#</w:t>
                          </w:r>
                          <w:r>
                            <w:rPr>
                              <w:rStyle w:val="13pt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left:0;text-align:left;margin-left:548.75pt;margin-top:836.4pt;width:11.5pt;height:9.6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" filled="f" stroked="f">
              <v:textbox style="mso-fit-shape-to-text:t" inset="0,0,0,0">
                <w:txbxContent>
                  <w:p w:rsidR="00E9214C" w:rsidRDefault="00E9214C"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13pt"/>
                        <w:rFonts w:eastAsiaTheme="minorEastAsia"/>
                      </w:rPr>
                      <w:t>#</w:t>
                    </w:r>
                    <w:r>
                      <w:rPr>
                        <w:rStyle w:val="13pt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Pr="00E9214C" w:rsidRDefault="00E9214C">
    <w:pPr>
      <w:pStyle w:val="a7"/>
      <w:jc w:val="center"/>
      <w:rPr>
        <w:rFonts w:ascii="Times New Roman" w:hAnsi="Times New Roman" w:cs="Times New Roman"/>
        <w:sz w:val="18"/>
        <w:szCs w:val="18"/>
      </w:rPr>
    </w:pPr>
  </w:p>
  <w:p w:rsidR="00E9214C" w:rsidRDefault="00E9214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22110"/>
      <w:docPartObj>
        <w:docPartGallery w:val="Page Numbers (Bottom of Page)"/>
        <w:docPartUnique/>
      </w:docPartObj>
    </w:sdtPr>
    <w:sdtContent>
      <w:p w:rsidR="00491B02" w:rsidRDefault="00491B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E9214C" w:rsidRDefault="00E9214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6171C682" wp14:editId="64D95A24">
              <wp:simplePos x="0" y="0"/>
              <wp:positionH relativeFrom="page">
                <wp:posOffset>6908165</wp:posOffset>
              </wp:positionH>
              <wp:positionV relativeFrom="page">
                <wp:posOffset>10220960</wp:posOffset>
              </wp:positionV>
              <wp:extent cx="83185" cy="189865"/>
              <wp:effectExtent l="2540" t="63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543.95pt;margin-top:804.8pt;width:6.55pt;height:14.9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" filled="f" stroked="f">
              <v:textbox style="mso-fit-shape-to-text:t" inset="0,0,0,0">
                <w:txbxContent>
                  <w:p w:rsidR="00E9214C" w:rsidRDefault="00E9214C"/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4B10B303" wp14:editId="5AB047A4">
              <wp:simplePos x="0" y="0"/>
              <wp:positionH relativeFrom="page">
                <wp:posOffset>6938645</wp:posOffset>
              </wp:positionH>
              <wp:positionV relativeFrom="page">
                <wp:posOffset>10140315</wp:posOffset>
              </wp:positionV>
              <wp:extent cx="165735" cy="189865"/>
              <wp:effectExtent l="444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left:0;text-align:left;margin-left:546.35pt;margin-top:798.45pt;width:13.05pt;height:14.9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1rgIAAK4FAAAOAAAAZHJzL2Uyb0RvYy54bWysVNtunDAQfa/Uf7D8TrgEW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" filled="f" stroked="f">
              <v:textbox style="mso-fit-shape-to-text:t" inset="0,0,0,0">
                <w:txbxContent>
                  <w:p w:rsidR="00E9214C" w:rsidRDefault="00E9214C"/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37B93858" wp14:editId="57B352AC">
              <wp:simplePos x="0" y="0"/>
              <wp:positionH relativeFrom="page">
                <wp:posOffset>6969125</wp:posOffset>
              </wp:positionH>
              <wp:positionV relativeFrom="page">
                <wp:posOffset>10622280</wp:posOffset>
              </wp:positionV>
              <wp:extent cx="146050" cy="12192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51B30">
                            <w:rPr>
                              <w:rStyle w:val="13pt"/>
                              <w:rFonts w:eastAsiaTheme="minorEastAsia"/>
                              <w:noProof/>
                            </w:rPr>
                            <w:t>9</w:t>
                          </w:r>
                          <w:r>
                            <w:rPr>
                              <w:rStyle w:val="13pt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left:0;text-align:left;margin-left:548.75pt;margin-top:836.4pt;width:11.5pt;height:9.6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" filled="f" stroked="f">
              <v:textbox style="mso-fit-shape-to-text:t" inset="0,0,0,0">
                <w:txbxContent>
                  <w:p w:rsidR="00E9214C" w:rsidRDefault="00E9214C"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151B30">
                      <w:rPr>
                        <w:rStyle w:val="13pt"/>
                        <w:rFonts w:eastAsiaTheme="minorEastAsia"/>
                        <w:noProof/>
                      </w:rPr>
                      <w:t>9</w:t>
                    </w:r>
                    <w:r>
                      <w:rPr>
                        <w:rStyle w:val="13pt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687D93AF" wp14:editId="34978128">
              <wp:simplePos x="0" y="0"/>
              <wp:positionH relativeFrom="page">
                <wp:posOffset>6938645</wp:posOffset>
              </wp:positionH>
              <wp:positionV relativeFrom="page">
                <wp:posOffset>10140315</wp:posOffset>
              </wp:positionV>
              <wp:extent cx="165735" cy="18986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left:0;text-align:left;margin-left:546.35pt;margin-top:798.45pt;width:13.05pt;height:14.9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YY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" filled="f" stroked="f">
              <v:textbox style="mso-fit-shape-to-text:t" inset="0,0,0,0">
                <w:txbxContent>
                  <w:p w:rsidR="00E9214C" w:rsidRDefault="00E9214C"/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4C" w:rsidRDefault="00E9214C" w:rsidP="00C72535">
      <w:r>
        <w:separator/>
      </w:r>
    </w:p>
  </w:footnote>
  <w:footnote w:type="continuationSeparator" w:id="0">
    <w:p w:rsidR="00E9214C" w:rsidRDefault="00E9214C" w:rsidP="00C7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EE370E" wp14:editId="3DC2F425">
              <wp:simplePos x="0" y="0"/>
              <wp:positionH relativeFrom="page">
                <wp:posOffset>3789680</wp:posOffset>
              </wp:positionH>
              <wp:positionV relativeFrom="page">
                <wp:posOffset>363855</wp:posOffset>
              </wp:positionV>
              <wp:extent cx="57785" cy="131445"/>
              <wp:effectExtent l="0" t="190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443A7">
                            <w:rPr>
                              <w:rStyle w:val="a6"/>
                              <w:rFonts w:eastAsiaTheme="minorEastAsia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298.4pt;margin-top:28.65pt;width:4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BnqAIAAKc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" filled="f" stroked="f">
              <v:textbox style="mso-fit-shape-to-text:t" inset="0,0,0,0">
                <w:txbxContent>
                  <w:p w:rsidR="00E9214C" w:rsidRDefault="00E9214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443A7">
                      <w:rPr>
                        <w:rStyle w:val="a6"/>
                        <w:rFonts w:eastAsiaTheme="minorEastAsia"/>
                        <w:noProof/>
                      </w:rPr>
                      <w:t>4</w:t>
                    </w:r>
                    <w:r>
                      <w:rPr>
                        <w:rStyle w:val="a6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15776DFF" wp14:editId="21C39D7D">
              <wp:simplePos x="0" y="0"/>
              <wp:positionH relativeFrom="page">
                <wp:posOffset>3738245</wp:posOffset>
              </wp:positionH>
              <wp:positionV relativeFrom="page">
                <wp:posOffset>259080</wp:posOffset>
              </wp:positionV>
              <wp:extent cx="114935" cy="131445"/>
              <wp:effectExtent l="4445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443A7">
                            <w:rPr>
                              <w:rStyle w:val="a6"/>
                              <w:rFonts w:eastAsiaTheme="minorEastAsia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294.35pt;margin-top:20.4pt;width:9.05pt;height:10.3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" filled="f" stroked="f">
              <v:textbox style="mso-fit-shape-to-text:t" inset="0,0,0,0">
                <w:txbxContent>
                  <w:p w:rsidR="00E9214C" w:rsidRDefault="00E9214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443A7">
                      <w:rPr>
                        <w:rStyle w:val="a6"/>
                        <w:rFonts w:eastAsiaTheme="minorEastAsia"/>
                        <w:noProof/>
                      </w:rPr>
                      <w:t>14</w:t>
                    </w:r>
                    <w:r>
                      <w:rPr>
                        <w:rStyle w:val="a6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B1D0408" wp14:editId="2330A9E2">
              <wp:simplePos x="0" y="0"/>
              <wp:positionH relativeFrom="page">
                <wp:posOffset>3790950</wp:posOffset>
              </wp:positionH>
              <wp:positionV relativeFrom="page">
                <wp:posOffset>304800</wp:posOffset>
              </wp:positionV>
              <wp:extent cx="438150" cy="188595"/>
              <wp:effectExtent l="0" t="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298.5pt;margin-top:24pt;width:34.5pt;height:14.8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yhrwIAALE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" filled="f" stroked="f">
              <v:textbox inset="0,0,0,0">
                <w:txbxContent>
                  <w:p w:rsidR="00E9214C" w:rsidRDefault="00E9214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EC9F6A7" wp14:editId="75082135">
              <wp:simplePos x="0" y="0"/>
              <wp:positionH relativeFrom="page">
                <wp:posOffset>3819525</wp:posOffset>
              </wp:positionH>
              <wp:positionV relativeFrom="page">
                <wp:posOffset>523875</wp:posOffset>
              </wp:positionV>
              <wp:extent cx="419100" cy="85090"/>
              <wp:effectExtent l="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300.75pt;margin-top:41.25pt;width:33pt;height:6.7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" filled="f" stroked="f">
              <v:textbox style="mso-fit-shape-to-text:t" inset="0,0,0,0">
                <w:txbxContent>
                  <w:p w:rsidR="00E9214C" w:rsidRDefault="00E9214C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9252F7A" wp14:editId="129B34A3">
              <wp:simplePos x="0" y="0"/>
              <wp:positionH relativeFrom="page">
                <wp:posOffset>3745865</wp:posOffset>
              </wp:positionH>
              <wp:positionV relativeFrom="page">
                <wp:posOffset>397510</wp:posOffset>
              </wp:positionV>
              <wp:extent cx="57785" cy="131445"/>
              <wp:effectExtent l="254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443A7">
                            <w:rPr>
                              <w:rStyle w:val="a6"/>
                              <w:rFonts w:eastAsiaTheme="minorEastAsia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left:0;text-align:left;margin-left:294.95pt;margin-top:31.3pt;width:4.55pt;height:10.3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sFrAIAAK4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" filled="f" stroked="f">
              <v:textbox style="mso-fit-shape-to-text:t" inset="0,0,0,0">
                <w:txbxContent>
                  <w:p w:rsidR="00E9214C" w:rsidRDefault="00E9214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443A7">
                      <w:rPr>
                        <w:rStyle w:val="a6"/>
                        <w:rFonts w:eastAsiaTheme="minorEastAsia"/>
                        <w:noProof/>
                      </w:rPr>
                      <w:t>8</w:t>
                    </w:r>
                    <w:r>
                      <w:rPr>
                        <w:rStyle w:val="a6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73F1878" wp14:editId="7A9AA9D4">
              <wp:simplePos x="0" y="0"/>
              <wp:positionH relativeFrom="page">
                <wp:posOffset>3712210</wp:posOffset>
              </wp:positionH>
              <wp:positionV relativeFrom="page">
                <wp:posOffset>412750</wp:posOffset>
              </wp:positionV>
              <wp:extent cx="57785" cy="131445"/>
              <wp:effectExtent l="0" t="3175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left:0;text-align:left;margin-left:292.3pt;margin-top:32.5pt;width:4.5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" filled="f" stroked="f">
              <v:textbox style="mso-fit-shape-to-text:t" inset="0,0,0,0">
                <w:txbxContent>
                  <w:p w:rsidR="00E9214C" w:rsidRDefault="00E9214C"/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22B537D" wp14:editId="732EB20E">
              <wp:simplePos x="0" y="0"/>
              <wp:positionH relativeFrom="page">
                <wp:posOffset>3789680</wp:posOffset>
              </wp:positionH>
              <wp:positionV relativeFrom="page">
                <wp:posOffset>363855</wp:posOffset>
              </wp:positionV>
              <wp:extent cx="57785" cy="131445"/>
              <wp:effectExtent l="0" t="190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298.4pt;margin-top:28.65pt;width:4.55pt;height:10.3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yPqwIAAKw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" filled="f" stroked="f">
              <v:textbox style="mso-fit-shape-to-text:t" inset="0,0,0,0">
                <w:txbxContent>
                  <w:p w:rsidR="00E9214C" w:rsidRDefault="00E9214C"/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1640D05" wp14:editId="7654288B">
              <wp:simplePos x="0" y="0"/>
              <wp:positionH relativeFrom="page">
                <wp:posOffset>3771265</wp:posOffset>
              </wp:positionH>
              <wp:positionV relativeFrom="page">
                <wp:posOffset>542290</wp:posOffset>
              </wp:positionV>
              <wp:extent cx="114935" cy="131445"/>
              <wp:effectExtent l="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443A7">
                            <w:rPr>
                              <w:rStyle w:val="a6"/>
                              <w:rFonts w:eastAsiaTheme="minorEastAsia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left:0;text-align:left;margin-left:296.95pt;margin-top:42.7pt;width:9.05pt;height:10.3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" filled="f" stroked="f">
              <v:textbox style="mso-fit-shape-to-text:t" inset="0,0,0,0">
                <w:txbxContent>
                  <w:p w:rsidR="00E9214C" w:rsidRDefault="00E9214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443A7">
                      <w:rPr>
                        <w:rStyle w:val="a6"/>
                        <w:rFonts w:eastAsiaTheme="minorEastAsia"/>
                        <w:noProof/>
                      </w:rPr>
                      <w:t>10</w:t>
                    </w:r>
                    <w:r>
                      <w:rPr>
                        <w:rStyle w:val="a6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15A45163" wp14:editId="5BD30FC4">
              <wp:simplePos x="0" y="0"/>
              <wp:positionH relativeFrom="page">
                <wp:posOffset>3738245</wp:posOffset>
              </wp:positionH>
              <wp:positionV relativeFrom="page">
                <wp:posOffset>259080</wp:posOffset>
              </wp:positionV>
              <wp:extent cx="114935" cy="131445"/>
              <wp:effectExtent l="4445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4C" w:rsidRDefault="00E9214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left:0;text-align:left;margin-left:294.35pt;margin-top:20.4pt;width:9.05pt;height:10.3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" filled="f" stroked="f">
              <v:textbox style="mso-fit-shape-to-text:t" inset="0,0,0,0">
                <w:txbxContent>
                  <w:p w:rsidR="00E9214C" w:rsidRDefault="00E9214C"/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4C" w:rsidRDefault="00E921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931"/>
    <w:multiLevelType w:val="multilevel"/>
    <w:tmpl w:val="3C3E6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804C0"/>
    <w:multiLevelType w:val="multilevel"/>
    <w:tmpl w:val="45D44502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84C72"/>
    <w:multiLevelType w:val="multilevel"/>
    <w:tmpl w:val="C5B075B8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2029A"/>
    <w:multiLevelType w:val="multilevel"/>
    <w:tmpl w:val="51DCD03E"/>
    <w:lvl w:ilvl="0">
      <w:start w:val="4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E0E48"/>
    <w:multiLevelType w:val="multilevel"/>
    <w:tmpl w:val="12BE5A7C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171A1"/>
    <w:multiLevelType w:val="multilevel"/>
    <w:tmpl w:val="4DEE0A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112CF"/>
    <w:multiLevelType w:val="multilevel"/>
    <w:tmpl w:val="75E097B2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337FF5"/>
    <w:multiLevelType w:val="multilevel"/>
    <w:tmpl w:val="8A6000E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318D2"/>
    <w:multiLevelType w:val="multilevel"/>
    <w:tmpl w:val="842AA4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50181"/>
    <w:multiLevelType w:val="multilevel"/>
    <w:tmpl w:val="19DA1E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A66BA"/>
    <w:multiLevelType w:val="multilevel"/>
    <w:tmpl w:val="F46C64E4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F62DE"/>
    <w:multiLevelType w:val="multilevel"/>
    <w:tmpl w:val="54582D32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343B70"/>
    <w:multiLevelType w:val="multilevel"/>
    <w:tmpl w:val="BACEE924"/>
    <w:lvl w:ilvl="0">
      <w:start w:val="7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5D3345"/>
    <w:multiLevelType w:val="multilevel"/>
    <w:tmpl w:val="762CFB22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6141D"/>
    <w:multiLevelType w:val="multilevel"/>
    <w:tmpl w:val="26F4B82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EF0C9D"/>
    <w:multiLevelType w:val="multilevel"/>
    <w:tmpl w:val="81B46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AC7C5C"/>
    <w:multiLevelType w:val="multilevel"/>
    <w:tmpl w:val="87100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2112F"/>
    <w:multiLevelType w:val="multilevel"/>
    <w:tmpl w:val="6090DC80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13A7C"/>
    <w:multiLevelType w:val="multilevel"/>
    <w:tmpl w:val="89226DF8"/>
    <w:lvl w:ilvl="0">
      <w:start w:val="5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18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8"/>
  </w:num>
  <w:num w:numId="17">
    <w:abstractNumId w:val="1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35"/>
    <w:rsid w:val="00491B02"/>
    <w:rsid w:val="00783769"/>
    <w:rsid w:val="00C72535"/>
    <w:rsid w:val="00E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35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C72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25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5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1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C72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7253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72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rsid w:val="00C725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C7253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Колонтитул_"/>
    <w:basedOn w:val="a0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pt">
    <w:name w:val="Колонтитул + 13 pt"/>
    <w:basedOn w:val="a5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_"/>
    <w:basedOn w:val="a0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basedOn w:val="31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"/>
    <w:basedOn w:val="a5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3">
    <w:name w:val="Основной текст2"/>
    <w:basedOn w:val="a4"/>
    <w:rsid w:val="00C7253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C7253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5"/>
    <w:basedOn w:val="a4"/>
    <w:rsid w:val="00C7253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3">
    <w:name w:val="Основной текст (3) + Не полужирный"/>
    <w:basedOn w:val="31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9">
    <w:name w:val="Основной текст9"/>
    <w:basedOn w:val="a"/>
    <w:link w:val="a4"/>
    <w:rsid w:val="00C72535"/>
    <w:pPr>
      <w:widowControl w:val="0"/>
      <w:shd w:val="clear" w:color="auto" w:fill="FFFFFF"/>
      <w:spacing w:line="317" w:lineRule="exac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footer"/>
    <w:basedOn w:val="a"/>
    <w:link w:val="a8"/>
    <w:uiPriority w:val="99"/>
    <w:unhideWhenUsed/>
    <w:rsid w:val="00C725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535"/>
    <w:rPr>
      <w:rFonts w:eastAsiaTheme="minorEastAsia"/>
    </w:rPr>
  </w:style>
  <w:style w:type="character" w:customStyle="1" w:styleId="42">
    <w:name w:val="Основной текст (4)_"/>
    <w:basedOn w:val="a0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3">
    <w:name w:val="Основной текст (4)"/>
    <w:basedOn w:val="42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TimesNewRoman">
    <w:name w:val="Основной текст (3) + Times New Roman;Полужирный"/>
    <w:basedOn w:val="31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4">
    <w:name w:val="Основной текст (4) + Малые прописные"/>
    <w:basedOn w:val="42"/>
    <w:rsid w:val="00C7253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135pt">
    <w:name w:val="Основной текст (4) + 13;5 pt;Не полужирный"/>
    <w:basedOn w:val="42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_"/>
    <w:basedOn w:val="a0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basedOn w:val="12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rsid w:val="00C7253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C7253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">
    <w:name w:val="Основной текст + 12;5 pt;Полужирный"/>
    <w:basedOn w:val="a4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E92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2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E9214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921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921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35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C72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25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5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1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C72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7253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72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rsid w:val="00C725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C7253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Колонтитул_"/>
    <w:basedOn w:val="a0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pt">
    <w:name w:val="Колонтитул + 13 pt"/>
    <w:basedOn w:val="a5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_"/>
    <w:basedOn w:val="a0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basedOn w:val="31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"/>
    <w:basedOn w:val="a5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3">
    <w:name w:val="Основной текст2"/>
    <w:basedOn w:val="a4"/>
    <w:rsid w:val="00C7253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C7253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5"/>
    <w:basedOn w:val="a4"/>
    <w:rsid w:val="00C7253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3">
    <w:name w:val="Основной текст (3) + Не полужирный"/>
    <w:basedOn w:val="31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9">
    <w:name w:val="Основной текст9"/>
    <w:basedOn w:val="a"/>
    <w:link w:val="a4"/>
    <w:rsid w:val="00C72535"/>
    <w:pPr>
      <w:widowControl w:val="0"/>
      <w:shd w:val="clear" w:color="auto" w:fill="FFFFFF"/>
      <w:spacing w:line="317" w:lineRule="exac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footer"/>
    <w:basedOn w:val="a"/>
    <w:link w:val="a8"/>
    <w:uiPriority w:val="99"/>
    <w:unhideWhenUsed/>
    <w:rsid w:val="00C725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535"/>
    <w:rPr>
      <w:rFonts w:eastAsiaTheme="minorEastAsia"/>
    </w:rPr>
  </w:style>
  <w:style w:type="character" w:customStyle="1" w:styleId="42">
    <w:name w:val="Основной текст (4)_"/>
    <w:basedOn w:val="a0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3">
    <w:name w:val="Основной текст (4)"/>
    <w:basedOn w:val="42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TimesNewRoman">
    <w:name w:val="Основной текст (3) + Times New Roman;Полужирный"/>
    <w:basedOn w:val="31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4">
    <w:name w:val="Основной текст (4) + Малые прописные"/>
    <w:basedOn w:val="42"/>
    <w:rsid w:val="00C7253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135pt">
    <w:name w:val="Основной текст (4) + 13;5 pt;Не полужирный"/>
    <w:basedOn w:val="42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_"/>
    <w:basedOn w:val="a0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basedOn w:val="12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C7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rsid w:val="00C7253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C7253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">
    <w:name w:val="Основной текст + 12;5 pt;Полужирный"/>
    <w:basedOn w:val="a4"/>
    <w:rsid w:val="00C7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E92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2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E9214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921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921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hyperlink" Target="mailto:adm.aleksandrovskoesp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9.xml"/><Relationship Id="rId30" Type="http://schemas.openxmlformats.org/officeDocument/2006/relationships/hyperlink" Target="http://aleks-sp.admin-smolensk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13629</Words>
  <Characters>77689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2017-05-24T06:23:00Z</dcterms:created>
  <dcterms:modified xsi:type="dcterms:W3CDTF">2017-05-24T06:50:00Z</dcterms:modified>
</cp:coreProperties>
</file>