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32" w:rsidRDefault="00AD56CA" w:rsidP="004700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13131"/>
          <w:sz w:val="20"/>
          <w:lang w:eastAsia="ru-RU"/>
        </w:rPr>
      </w:pPr>
      <w:r>
        <w:rPr>
          <w:rFonts w:ascii="Tahoma" w:eastAsia="Times New Roman" w:hAnsi="Tahoma" w:cs="Tahoma"/>
          <w:b/>
          <w:noProof/>
          <w:color w:val="313131"/>
          <w:sz w:val="20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32" w:rsidRPr="00F44132" w:rsidRDefault="00F44132" w:rsidP="00F441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4132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F44132" w:rsidRPr="00F44132" w:rsidRDefault="00F44132" w:rsidP="00F441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4132">
        <w:rPr>
          <w:rFonts w:ascii="Times New Roman" w:hAnsi="Times New Roman"/>
          <w:b/>
          <w:bCs/>
          <w:sz w:val="28"/>
          <w:szCs w:val="28"/>
        </w:rPr>
        <w:t>АЛЕКСАНДРОВСКОГО СЕЛЬСКОГО ПОСЕЛЕНИЯ</w:t>
      </w:r>
    </w:p>
    <w:p w:rsidR="00F44132" w:rsidRPr="00F44132" w:rsidRDefault="00F44132" w:rsidP="00F441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132">
        <w:rPr>
          <w:rFonts w:ascii="Times New Roman" w:hAnsi="Times New Roman"/>
          <w:b/>
          <w:sz w:val="28"/>
          <w:szCs w:val="28"/>
        </w:rPr>
        <w:t>МОНАСТЫРЩИНСКОГО РАЙОНА</w:t>
      </w:r>
    </w:p>
    <w:p w:rsidR="00F44132" w:rsidRPr="00F44132" w:rsidRDefault="00F44132" w:rsidP="00F441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132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584A9D" w:rsidRDefault="00584A9D" w:rsidP="00584A9D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4A9D" w:rsidRDefault="00F44132" w:rsidP="00584A9D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32"/>
          <w:szCs w:val="32"/>
        </w:rPr>
      </w:pPr>
      <w:r w:rsidRPr="00584A9D">
        <w:rPr>
          <w:rFonts w:ascii="Times New Roman" w:hAnsi="Times New Roman"/>
          <w:b/>
          <w:bCs/>
          <w:sz w:val="32"/>
          <w:szCs w:val="32"/>
        </w:rPr>
        <w:t>Р</w:t>
      </w:r>
      <w:r w:rsidR="00584A9D" w:rsidRPr="00584A9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584A9D">
        <w:rPr>
          <w:rFonts w:ascii="Times New Roman" w:hAnsi="Times New Roman"/>
          <w:b/>
          <w:bCs/>
          <w:sz w:val="32"/>
          <w:szCs w:val="32"/>
        </w:rPr>
        <w:t>Е</w:t>
      </w:r>
      <w:r w:rsidR="00584A9D" w:rsidRPr="00584A9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584A9D">
        <w:rPr>
          <w:rFonts w:ascii="Times New Roman" w:hAnsi="Times New Roman"/>
          <w:b/>
          <w:bCs/>
          <w:sz w:val="32"/>
          <w:szCs w:val="32"/>
        </w:rPr>
        <w:t>Ш</w:t>
      </w:r>
      <w:r w:rsidR="00584A9D" w:rsidRPr="00584A9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584A9D">
        <w:rPr>
          <w:rFonts w:ascii="Times New Roman" w:hAnsi="Times New Roman"/>
          <w:b/>
          <w:bCs/>
          <w:sz w:val="32"/>
          <w:szCs w:val="32"/>
        </w:rPr>
        <w:t>Е</w:t>
      </w:r>
      <w:r w:rsidR="00584A9D" w:rsidRPr="00584A9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584A9D">
        <w:rPr>
          <w:rFonts w:ascii="Times New Roman" w:hAnsi="Times New Roman"/>
          <w:b/>
          <w:bCs/>
          <w:sz w:val="32"/>
          <w:szCs w:val="32"/>
        </w:rPr>
        <w:t>Н</w:t>
      </w:r>
      <w:r w:rsidR="00584A9D" w:rsidRPr="00584A9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584A9D">
        <w:rPr>
          <w:rFonts w:ascii="Times New Roman" w:hAnsi="Times New Roman"/>
          <w:b/>
          <w:bCs/>
          <w:sz w:val="32"/>
          <w:szCs w:val="32"/>
        </w:rPr>
        <w:t>И</w:t>
      </w:r>
      <w:r w:rsidR="00584A9D">
        <w:rPr>
          <w:rFonts w:ascii="Times New Roman" w:hAnsi="Times New Roman"/>
          <w:b/>
          <w:bCs/>
          <w:sz w:val="32"/>
          <w:szCs w:val="32"/>
        </w:rPr>
        <w:t xml:space="preserve"> Е</w:t>
      </w:r>
    </w:p>
    <w:p w:rsidR="00470013" w:rsidRPr="00584A9D" w:rsidRDefault="00584A9D" w:rsidP="00584A9D">
      <w:pPr>
        <w:rPr>
          <w:rFonts w:ascii="Times New Roman" w:hAnsi="Times New Roman"/>
          <w:b/>
          <w:bCs/>
          <w:sz w:val="32"/>
          <w:szCs w:val="32"/>
        </w:rPr>
      </w:pPr>
      <w:r w:rsidRPr="00584A9D">
        <w:rPr>
          <w:rFonts w:ascii="Times New Roman" w:hAnsi="Times New Roman"/>
          <w:bCs/>
          <w:sz w:val="28"/>
          <w:szCs w:val="28"/>
        </w:rPr>
        <w:t>о</w:t>
      </w:r>
      <w:r w:rsidR="00F44132" w:rsidRPr="00584A9D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08   апреля   </w:t>
      </w:r>
      <w:r w:rsidR="00F44132" w:rsidRPr="00584A9D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2014 г.    </w:t>
      </w:r>
      <w:r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№  7</w:t>
      </w:r>
    </w:p>
    <w:p w:rsidR="00470013" w:rsidRPr="00A01CB1" w:rsidRDefault="00470013" w:rsidP="00C20FF1">
      <w:pPr>
        <w:spacing w:after="0" w:line="240" w:lineRule="auto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Об </w:t>
      </w:r>
      <w:r w:rsidR="00F44132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="00F44132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</w:t>
      </w: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утверждении </w:t>
      </w:r>
      <w:r w:rsidR="00F44132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</w:t>
      </w: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="00F44132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временной</w:t>
      </w:r>
      <w:r w:rsidR="00F44132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  </w:t>
      </w:r>
      <w:r w:rsidR="00F44132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</w:t>
      </w: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схемы</w:t>
      </w:r>
    </w:p>
    <w:p w:rsidR="00F44132" w:rsidRDefault="00470013" w:rsidP="00C20FF1">
      <w:pPr>
        <w:spacing w:after="0" w:line="240" w:lineRule="auto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сбора</w:t>
      </w:r>
      <w:r w:rsidR="00F44132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</w:t>
      </w: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и</w:t>
      </w:r>
      <w:r w:rsidR="00F44132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="00F44132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размещения</w:t>
      </w:r>
      <w:r w:rsidR="00F44132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="00F44132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="00584A9D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твё</w:t>
      </w: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рдых </w:t>
      </w:r>
      <w:r w:rsidR="00F44132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бытовых</w:t>
      </w:r>
    </w:p>
    <w:p w:rsidR="00F44132" w:rsidRDefault="00470013" w:rsidP="00C20FF1">
      <w:pPr>
        <w:spacing w:after="0" w:line="240" w:lineRule="auto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отходов </w:t>
      </w:r>
      <w:r w:rsidR="00A01CB1"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на территории Александровского </w:t>
      </w:r>
    </w:p>
    <w:p w:rsidR="00470013" w:rsidRDefault="00A01CB1" w:rsidP="00C20FF1">
      <w:pPr>
        <w:spacing w:after="0" w:line="240" w:lineRule="auto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сельского поселения</w:t>
      </w:r>
      <w:r w:rsidR="00F44132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</w:t>
      </w:r>
      <w:r w:rsidR="00904F74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на </w:t>
      </w:r>
      <w:r w:rsidR="00F44132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="00904F74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2014 – 2020</w:t>
      </w:r>
      <w:r w:rsidR="00F44132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годы.</w:t>
      </w:r>
    </w:p>
    <w:p w:rsidR="00F44132" w:rsidRDefault="00F44132" w:rsidP="00C20FF1">
      <w:pPr>
        <w:spacing w:after="0" w:line="240" w:lineRule="auto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</w:p>
    <w:p w:rsidR="00F44132" w:rsidRPr="00A01CB1" w:rsidRDefault="00F44132" w:rsidP="00C20FF1">
      <w:pPr>
        <w:spacing w:after="0" w:line="240" w:lineRule="auto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</w:p>
    <w:p w:rsidR="00F44132" w:rsidRDefault="00584A9D" w:rsidP="00584A9D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  </w:t>
      </w:r>
      <w:r w:rsidR="00470013"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Руководствуясь Федеральным законом от 6 октября 2003 года </w:t>
      </w:r>
      <w:r w:rsidR="003D0B0F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№</w:t>
      </w:r>
      <w:r w:rsidR="00470013"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131-ФЗ</w:t>
      </w:r>
    </w:p>
    <w:p w:rsidR="00470013" w:rsidRDefault="00F44132" w:rsidP="00584A9D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«</w:t>
      </w:r>
      <w:r w:rsidR="00470013"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Федерации", Уставом</w:t>
      </w:r>
      <w:r w:rsidR="00A01CB1"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Александровского  сельского поселения  </w:t>
      </w:r>
      <w:r w:rsidR="00584A9D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Монастырщинского  района  Смоленской  области,  Совет  депутатов  Александровского  сельского поселения  Монастырщинского  района   Смоленской   области</w:t>
      </w:r>
    </w:p>
    <w:p w:rsidR="00584A9D" w:rsidRDefault="00584A9D" w:rsidP="00584A9D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</w:p>
    <w:p w:rsidR="00584A9D" w:rsidRPr="00584A9D" w:rsidRDefault="00584A9D" w:rsidP="00584A9D">
      <w:pPr>
        <w:spacing w:after="0" w:line="240" w:lineRule="auto"/>
        <w:jc w:val="both"/>
        <w:rPr>
          <w:rFonts w:ascii="Times New Roman" w:eastAsia="Times New Roman" w:hAnsi="Times New Roman"/>
          <w:b/>
          <w:color w:val="313131"/>
          <w:sz w:val="28"/>
          <w:szCs w:val="28"/>
          <w:lang w:eastAsia="ru-RU"/>
        </w:rPr>
      </w:pPr>
      <w:r w:rsidRPr="00584A9D">
        <w:rPr>
          <w:rFonts w:ascii="Times New Roman" w:eastAsia="Times New Roman" w:hAnsi="Times New Roman"/>
          <w:b/>
          <w:color w:val="313131"/>
          <w:sz w:val="28"/>
          <w:szCs w:val="28"/>
          <w:lang w:eastAsia="ru-RU"/>
        </w:rPr>
        <w:t xml:space="preserve">      РЕШИЛ:</w:t>
      </w:r>
    </w:p>
    <w:p w:rsidR="00A01CB1" w:rsidRPr="00A01CB1" w:rsidRDefault="00470013" w:rsidP="003D0B0F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Утвердить  временную  схему сбора и размещения тверд</w:t>
      </w:r>
      <w:r w:rsidR="003D0B0F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ых бытовых </w:t>
      </w:r>
      <w:r w:rsidR="00A01CB1"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отходов на территории Александровского сельского поселения </w:t>
      </w: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="00904F74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на 2014 – 2020 </w:t>
      </w: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годы согласно  Приложения № 1. </w:t>
      </w:r>
    </w:p>
    <w:p w:rsidR="00470013" w:rsidRPr="00A01CB1" w:rsidRDefault="00A01CB1" w:rsidP="00F441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Разместить </w:t>
      </w:r>
      <w:r w:rsidR="00470013"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настоящее решен</w:t>
      </w: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ие  на официальном сайте </w:t>
      </w:r>
      <w:r w:rsidR="00470013"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сельского  поселения</w:t>
      </w: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и </w:t>
      </w:r>
      <w:r w:rsidRPr="00904F74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 информационных щитах.</w:t>
      </w:r>
    </w:p>
    <w:p w:rsidR="00214DBE" w:rsidRDefault="00470013" w:rsidP="00214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Контроль за исполнением настоящего решени</w:t>
      </w:r>
      <w:r w:rsidR="00F44132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я возложить на Г</w:t>
      </w:r>
      <w:r w:rsidR="00A01CB1"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лаву </w:t>
      </w:r>
      <w:r w:rsidR="00F44132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муниципального образования </w:t>
      </w:r>
      <w:r w:rsidR="00A01CB1"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Александровского </w:t>
      </w: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сельского поселения –</w:t>
      </w:r>
      <w:r w:rsidR="00A01CB1"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Ковалеву Т.Г.</w:t>
      </w:r>
      <w:r w:rsidR="00214DB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214DBE" w:rsidRDefault="00214DBE" w:rsidP="00214DBE">
      <w:pPr>
        <w:spacing w:after="0" w:line="240" w:lineRule="auto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</w:p>
    <w:p w:rsidR="00214DBE" w:rsidRDefault="00214DBE" w:rsidP="00214DBE">
      <w:pPr>
        <w:spacing w:after="0" w:line="240" w:lineRule="auto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</w:p>
    <w:p w:rsidR="00214DBE" w:rsidRDefault="00214DBE" w:rsidP="00214DBE">
      <w:pPr>
        <w:spacing w:after="0" w:line="240" w:lineRule="auto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Глава  муниципального  образования</w:t>
      </w:r>
    </w:p>
    <w:p w:rsidR="00F44132" w:rsidRDefault="00A01CB1" w:rsidP="00214DBE">
      <w:pPr>
        <w:spacing w:after="0" w:line="240" w:lineRule="auto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Александровского сельского поселения</w:t>
      </w:r>
    </w:p>
    <w:p w:rsidR="00F44132" w:rsidRDefault="00F44132" w:rsidP="00214DBE">
      <w:pPr>
        <w:spacing w:after="0" w:line="240" w:lineRule="auto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Монастырщинского района</w:t>
      </w:r>
    </w:p>
    <w:p w:rsidR="00A01CB1" w:rsidRPr="00A01CB1" w:rsidRDefault="00F44132" w:rsidP="00214DBE">
      <w:pPr>
        <w:spacing w:after="0" w:line="240" w:lineRule="auto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Смоленской области</w:t>
      </w:r>
      <w:r w:rsidR="00A01CB1"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                 </w:t>
      </w:r>
      <w:r w:rsidR="00214DBE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                    </w:t>
      </w:r>
      <w:r w:rsidR="00A01CB1"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Т.Г.Ковалева</w:t>
      </w:r>
    </w:p>
    <w:tbl>
      <w:tblPr>
        <w:tblpPr w:leftFromText="180" w:rightFromText="180" w:vertAnchor="text" w:horzAnchor="margin" w:tblpXSpec="right" w:tblpY="-194"/>
        <w:tblW w:w="0" w:type="auto"/>
        <w:tblLook w:val="04A0"/>
      </w:tblPr>
      <w:tblGrid>
        <w:gridCol w:w="5351"/>
      </w:tblGrid>
      <w:tr w:rsidR="00214DBE" w:rsidRPr="00214DBE" w:rsidTr="00214DBE">
        <w:tc>
          <w:tcPr>
            <w:tcW w:w="5351" w:type="dxa"/>
          </w:tcPr>
          <w:p w:rsidR="00214DBE" w:rsidRPr="00214DBE" w:rsidRDefault="00214DBE" w:rsidP="00214D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4DB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214DBE" w:rsidRPr="00214DBE" w:rsidRDefault="00214DBE" w:rsidP="00214D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4DBE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Александровского сельского поселения                      Монастырщинского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14DBE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214DBE" w:rsidRPr="00214DBE" w:rsidRDefault="00214DBE" w:rsidP="00214D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4DBE">
              <w:rPr>
                <w:rFonts w:ascii="Times New Roman" w:hAnsi="Times New Roman"/>
                <w:sz w:val="28"/>
                <w:szCs w:val="28"/>
              </w:rPr>
              <w:t xml:space="preserve">Смоленской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214DBE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</w:p>
          <w:p w:rsidR="00214DBE" w:rsidRPr="00214DBE" w:rsidRDefault="001E6F68" w:rsidP="001E6F6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14DBE" w:rsidRPr="00214DB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08.14. </w:t>
            </w:r>
            <w:r w:rsidR="00214DBE" w:rsidRPr="00214DBE">
              <w:rPr>
                <w:rFonts w:ascii="Times New Roman" w:hAnsi="Times New Roman"/>
                <w:sz w:val="28"/>
                <w:szCs w:val="28"/>
              </w:rPr>
              <w:t>2014 г.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</w:tr>
    </w:tbl>
    <w:p w:rsidR="00A01CB1" w:rsidRPr="00A01CB1" w:rsidRDefault="00470013" w:rsidP="00214DBE">
      <w:pPr>
        <w:spacing w:after="0" w:line="240" w:lineRule="auto"/>
        <w:jc w:val="right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A01CB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A01CB1" w:rsidRDefault="00A01CB1" w:rsidP="00470013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A01CB1" w:rsidRDefault="00A01CB1" w:rsidP="00470013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</w:p>
    <w:p w:rsidR="00353138" w:rsidRDefault="000F51D8" w:rsidP="000F51D8">
      <w:pPr>
        <w:spacing w:after="0" w:line="240" w:lineRule="auto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13131"/>
          <w:sz w:val="20"/>
          <w:szCs w:val="20"/>
          <w:lang w:eastAsia="ru-RU"/>
        </w:rPr>
        <w:t xml:space="preserve">                                                            </w:t>
      </w:r>
    </w:p>
    <w:p w:rsidR="00353138" w:rsidRDefault="00353138" w:rsidP="000F51D8">
      <w:pPr>
        <w:spacing w:after="0" w:line="240" w:lineRule="auto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13131"/>
          <w:sz w:val="20"/>
          <w:szCs w:val="20"/>
          <w:lang w:eastAsia="ru-RU"/>
        </w:rPr>
        <w:t xml:space="preserve">                                                             </w:t>
      </w:r>
    </w:p>
    <w:p w:rsidR="00214DBE" w:rsidRDefault="00214DBE" w:rsidP="003531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470013" w:rsidRPr="00353138" w:rsidRDefault="00470013" w:rsidP="00353138">
      <w:pPr>
        <w:spacing w:after="0" w:line="240" w:lineRule="auto"/>
        <w:jc w:val="center"/>
        <w:rPr>
          <w:rFonts w:ascii="Times New Roman" w:eastAsia="Times New Roman" w:hAnsi="Times New Roman"/>
          <w:b/>
          <w:color w:val="313131"/>
          <w:sz w:val="28"/>
          <w:szCs w:val="28"/>
          <w:lang w:eastAsia="ru-RU"/>
        </w:rPr>
      </w:pPr>
      <w:r w:rsidRPr="00353138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ВРЕМЕННАЯ СХЕМА</w:t>
      </w:r>
    </w:p>
    <w:p w:rsidR="00470013" w:rsidRPr="00353138" w:rsidRDefault="00470013" w:rsidP="00353138">
      <w:pPr>
        <w:spacing w:after="0" w:line="240" w:lineRule="auto"/>
        <w:jc w:val="center"/>
        <w:rPr>
          <w:rFonts w:ascii="Times New Roman" w:eastAsia="Times New Roman" w:hAnsi="Times New Roman"/>
          <w:b/>
          <w:color w:val="313131"/>
          <w:sz w:val="28"/>
          <w:szCs w:val="28"/>
          <w:lang w:eastAsia="ru-RU"/>
        </w:rPr>
      </w:pPr>
      <w:r w:rsidRPr="00353138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СБОРА И РАЗМЕЩЕНИЯ</w:t>
      </w:r>
      <w:r w:rsidR="00353138">
        <w:rPr>
          <w:rFonts w:ascii="Times New Roman" w:eastAsia="Times New Roman" w:hAnsi="Times New Roman"/>
          <w:b/>
          <w:color w:val="313131"/>
          <w:sz w:val="28"/>
          <w:szCs w:val="28"/>
          <w:lang w:eastAsia="ru-RU"/>
        </w:rPr>
        <w:t xml:space="preserve">  </w:t>
      </w:r>
      <w:r w:rsidRPr="00353138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ТВЕРДЫХ БЫТОВЫХ ОТХОДОВ</w:t>
      </w:r>
    </w:p>
    <w:p w:rsidR="00EB3F9C" w:rsidRPr="00353138" w:rsidRDefault="00EB3F9C" w:rsidP="003531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353138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АЛЕКСАНДРОВСКОГО СЕЛЬСКОГО ПОСЕЛЕНИЯ</w:t>
      </w:r>
    </w:p>
    <w:p w:rsidR="00470013" w:rsidRPr="00353138" w:rsidRDefault="00F44132" w:rsidP="003531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353138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на 2014 – 2020</w:t>
      </w:r>
      <w:r w:rsidR="00470013" w:rsidRPr="00353138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 xml:space="preserve"> годы</w:t>
      </w:r>
    </w:p>
    <w:p w:rsidR="00500CB2" w:rsidRPr="00353138" w:rsidRDefault="00500CB2" w:rsidP="00F441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500CB2" w:rsidRPr="000F51D8" w:rsidRDefault="00500CB2" w:rsidP="00F441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0F51D8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1. Общие положения.</w:t>
      </w:r>
    </w:p>
    <w:p w:rsidR="005D6A2C" w:rsidRPr="000F51D8" w:rsidRDefault="005D6A2C" w:rsidP="00F441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C71F99" w:rsidRPr="000F51D8" w:rsidRDefault="00C71F99" w:rsidP="00C71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1D8">
        <w:rPr>
          <w:rFonts w:ascii="Times New Roman" w:hAnsi="Times New Roman"/>
          <w:sz w:val="28"/>
          <w:szCs w:val="28"/>
        </w:rPr>
        <w:t xml:space="preserve">       Загрязненность окружающей среды отходами в настоящее время является серьезной проблемой в сельском поселении. Все возрастающее количество отходов (в том числе опасных), отсутствие учета, беспорядочное и бесконтрольное складирование оказывает отрицательное воздействие на состояние здоровья населения и на окружающую среду. При неправильном захоронении отходы представляют угрозу здоровью населения, загрязняют почву, поверхостные и подземные воды, занимают сельскохозяйственные угодья и создают эстетические и рекреационные проблемы. Поэтому одной из наиболее важных задач охраны окружающей природной среды является проблема мусора, утилизации и размещения отходов</w:t>
      </w:r>
    </w:p>
    <w:p w:rsidR="005D6A2C" w:rsidRPr="000F51D8" w:rsidRDefault="005D6A2C" w:rsidP="00C71F99">
      <w:pPr>
        <w:spacing w:after="0" w:line="240" w:lineRule="auto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  <w:r w:rsidRPr="000F51D8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 xml:space="preserve">  </w:t>
      </w:r>
      <w:r w:rsidR="008E0B4B" w:rsidRPr="000F51D8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 xml:space="preserve">   </w:t>
      </w:r>
      <w:r w:rsidRPr="000F51D8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 xml:space="preserve">  Очистка территорий населенных пунктов </w:t>
      </w:r>
      <w:r w:rsidR="00C71F99" w:rsidRPr="000F51D8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– одно из важнейших мероприятий, н</w:t>
      </w:r>
      <w:r w:rsidRPr="000F51D8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аправленных на обеспечение экологического и санитарно-эпидемиологического благополучия населения и охраны окружающей среды, в связи с чем, была разработана схема санитарной очис</w:t>
      </w:r>
      <w:r w:rsidR="00203235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т</w:t>
      </w:r>
      <w:r w:rsidRPr="000F51D8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ки территории Александровского сельского поселения Монастырщинского района Смоленской области.</w:t>
      </w:r>
    </w:p>
    <w:p w:rsidR="00C71F99" w:rsidRPr="000F51D8" w:rsidRDefault="00C71F99" w:rsidP="00C71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1D8">
        <w:rPr>
          <w:rFonts w:ascii="Times New Roman" w:hAnsi="Times New Roman"/>
          <w:sz w:val="28"/>
          <w:szCs w:val="28"/>
        </w:rPr>
        <w:t xml:space="preserve">      Объектами очистки являются: территории домовладений, проезды, объекты культурно-бытового назначения, территории учреждений и организаций. Для вывоза отходов следует утвердить схему очистки территории населенного пункта.</w:t>
      </w:r>
    </w:p>
    <w:p w:rsidR="005D6A2C" w:rsidRPr="000F51D8" w:rsidRDefault="005D6A2C" w:rsidP="00C71F99">
      <w:pPr>
        <w:spacing w:after="0" w:line="240" w:lineRule="auto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  <w:r w:rsidRPr="000F51D8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 xml:space="preserve">  </w:t>
      </w:r>
      <w:r w:rsidR="008E0B4B" w:rsidRPr="000F51D8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 xml:space="preserve">   </w:t>
      </w:r>
      <w:r w:rsidRPr="000F51D8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 xml:space="preserve">  Разработчиком схемы санитарной очистки Александровского сельского поселения является Администрация Александровского сельского поселения Монастырщинского района Смоленской области</w:t>
      </w:r>
      <w:r w:rsidR="008E0B4B" w:rsidRPr="000F51D8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.</w:t>
      </w:r>
    </w:p>
    <w:p w:rsidR="008E0B4B" w:rsidRPr="000F51D8" w:rsidRDefault="008E0B4B" w:rsidP="005D6A2C">
      <w:pPr>
        <w:spacing w:after="0" w:line="240" w:lineRule="auto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  <w:r w:rsidRPr="000F51D8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 xml:space="preserve">      Основанием для разработки схемы санитарной очистки послужили:</w:t>
      </w:r>
    </w:p>
    <w:p w:rsidR="008E0B4B" w:rsidRPr="000F51D8" w:rsidRDefault="008E0B4B" w:rsidP="00E95DB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  <w:r w:rsidRPr="000F51D8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Федеральный закон от 30.03.1999 г. № 52 «О санитарно-эпидемиологическом благополучии населения»</w:t>
      </w:r>
      <w:r w:rsidR="00353138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.</w:t>
      </w:r>
    </w:p>
    <w:p w:rsidR="00E95DBC" w:rsidRPr="000F51D8" w:rsidRDefault="00E95DBC" w:rsidP="00E95DB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0F51D8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Федеральный закон от 10.01.2002 г. № 7-ФЗ «Об охране окружающей природной среды»</w:t>
      </w:r>
      <w:r w:rsidR="00353138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.</w:t>
      </w:r>
    </w:p>
    <w:p w:rsidR="00E95DBC" w:rsidRPr="000F51D8" w:rsidRDefault="00E95DBC" w:rsidP="00E95DB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0F51D8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lastRenderedPageBreak/>
        <w:t>Федеральный закон от 24.06.1998 г. № 89-ФЗ «Об отх</w:t>
      </w:r>
      <w:r w:rsidR="00353138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одах производства и потребления». </w:t>
      </w:r>
    </w:p>
    <w:p w:rsidR="00E95DBC" w:rsidRPr="000F51D8" w:rsidRDefault="00E95DBC" w:rsidP="00E95DB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0F51D8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Федеральный закон от 21.12.1994 г. № 68-ФЗ «О защите населения и территорий от чрезвычайных ситуаций природного и техногенного характера»</w:t>
      </w:r>
      <w:r w:rsidR="00353138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.</w:t>
      </w:r>
    </w:p>
    <w:p w:rsidR="00C71F99" w:rsidRPr="000F51D8" w:rsidRDefault="00E95DBC" w:rsidP="000F51D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0F51D8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СанПиН 42-128-4690-88 «Санитарные правила содержания территорий населенных мест».</w:t>
      </w:r>
    </w:p>
    <w:p w:rsidR="00ED3EAC" w:rsidRPr="00ED3EAC" w:rsidRDefault="00ED3EAC" w:rsidP="00651EF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470013" w:rsidRPr="00ED3EAC" w:rsidRDefault="00500CB2" w:rsidP="00F44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2. С</w:t>
      </w:r>
      <w:r w:rsidR="00470013" w:rsidRPr="00ED3EAC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ведения  о</w:t>
      </w:r>
      <w:r w:rsidR="00EB3F9C" w:rsidRPr="00ED3EAC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б</w:t>
      </w:r>
      <w:r w:rsidR="00470013" w:rsidRPr="00ED3EAC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 </w:t>
      </w:r>
      <w:r w:rsidR="00C71F99" w:rsidRPr="00ED3EAC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 xml:space="preserve"> </w:t>
      </w:r>
      <w:r w:rsidR="00EB3F9C" w:rsidRPr="00ED3EAC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Александровском сельском поселении</w:t>
      </w:r>
      <w:r w:rsidR="00470013" w:rsidRPr="00ED3EAC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, природно-климатические  условия.</w:t>
      </w:r>
    </w:p>
    <w:p w:rsidR="00D56751" w:rsidRPr="00ED3EAC" w:rsidRDefault="00D56751" w:rsidP="00D56751">
      <w:pPr>
        <w:spacing w:after="0" w:line="240" w:lineRule="auto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  </w:t>
      </w:r>
      <w:r w:rsidR="00500CB2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2</w:t>
      </w:r>
      <w:r w:rsidR="009B6F0C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.1. </w:t>
      </w:r>
      <w:r w:rsidRPr="00ED3EAC">
        <w:rPr>
          <w:rFonts w:ascii="Times New Roman" w:hAnsi="Times New Roman"/>
          <w:sz w:val="28"/>
          <w:szCs w:val="28"/>
        </w:rPr>
        <w:t>Расположение - северо-западная часть Монастырщинского района</w:t>
      </w:r>
    </w:p>
    <w:p w:rsidR="00D56751" w:rsidRPr="00ED3EAC" w:rsidRDefault="00D323E4" w:rsidP="00D56751">
      <w:pPr>
        <w:spacing w:after="0" w:line="240" w:lineRule="auto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П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л</w:t>
      </w: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ощадь  территории Александровского</w:t>
      </w:r>
      <w:r w:rsidR="00D56751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сельского поселения </w:t>
      </w:r>
      <w:r w:rsidR="00C40BCA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–</w:t>
      </w:r>
      <w:r w:rsidR="00D56751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="00C40BCA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210,34</w:t>
      </w: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км²</w:t>
      </w:r>
    </w:p>
    <w:p w:rsidR="0059128A" w:rsidRPr="00ED3EAC" w:rsidRDefault="0059128A" w:rsidP="00353138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На территории поселения в настоящее время находятся 23</w:t>
      </w:r>
      <w:r w:rsidR="00353138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="00A811E7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населе</w:t>
      </w: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нных пункта</w:t>
      </w:r>
    </w:p>
    <w:p w:rsidR="00D56751" w:rsidRPr="00ED3EAC" w:rsidRDefault="00D56751" w:rsidP="00D567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3EAC">
        <w:rPr>
          <w:rFonts w:ascii="Times New Roman" w:hAnsi="Times New Roman"/>
          <w:sz w:val="28"/>
          <w:szCs w:val="28"/>
        </w:rPr>
        <w:t>Административным центром является деревня Слобода.</w:t>
      </w:r>
    </w:p>
    <w:p w:rsidR="0059128A" w:rsidRPr="00ED3EAC" w:rsidRDefault="0059128A" w:rsidP="00591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EAC">
        <w:rPr>
          <w:rFonts w:ascii="Times New Roman" w:hAnsi="Times New Roman"/>
          <w:sz w:val="28"/>
          <w:szCs w:val="28"/>
        </w:rPr>
        <w:t>Самый крупный по численнос</w:t>
      </w:r>
      <w:r w:rsidR="00ED3EAC">
        <w:rPr>
          <w:rFonts w:ascii="Times New Roman" w:hAnsi="Times New Roman"/>
          <w:sz w:val="28"/>
          <w:szCs w:val="28"/>
        </w:rPr>
        <w:t>ти населения населенный пункт–</w:t>
      </w:r>
      <w:r w:rsidRPr="00ED3EAC">
        <w:rPr>
          <w:rFonts w:ascii="Times New Roman" w:hAnsi="Times New Roman"/>
          <w:sz w:val="28"/>
          <w:szCs w:val="28"/>
        </w:rPr>
        <w:t>деревня Носково-2 (</w:t>
      </w:r>
      <w:r w:rsidR="00ED3EAC">
        <w:rPr>
          <w:rFonts w:ascii="Times New Roman" w:hAnsi="Times New Roman"/>
          <w:sz w:val="28"/>
          <w:szCs w:val="28"/>
        </w:rPr>
        <w:t>284 человека на 01.01.2014 г.).</w:t>
      </w:r>
    </w:p>
    <w:p w:rsidR="0059128A" w:rsidRPr="00ED3EAC" w:rsidRDefault="0059128A" w:rsidP="00591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EAC">
        <w:rPr>
          <w:rFonts w:ascii="Times New Roman" w:hAnsi="Times New Roman"/>
          <w:sz w:val="28"/>
          <w:szCs w:val="28"/>
        </w:rPr>
        <w:t xml:space="preserve">Второй населенный пункт по численности населения – деревня Досугово (227 человек на 01.01.2014 г.). </w:t>
      </w:r>
    </w:p>
    <w:p w:rsidR="0059128A" w:rsidRPr="00ED3EAC" w:rsidRDefault="0059128A" w:rsidP="00591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EAC">
        <w:rPr>
          <w:rFonts w:ascii="Times New Roman" w:hAnsi="Times New Roman"/>
          <w:sz w:val="28"/>
          <w:szCs w:val="28"/>
        </w:rPr>
        <w:t>Третий населенный пункт по численности населения – деревня Слобода (161 человек на 01.01.2014 г.)</w:t>
      </w:r>
    </w:p>
    <w:p w:rsidR="00FE22A6" w:rsidRPr="00ED3EAC" w:rsidRDefault="00FE22A6" w:rsidP="00591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1F3" w:rsidRPr="00ED3EAC" w:rsidRDefault="00D56751" w:rsidP="00F8399B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  </w:t>
      </w:r>
      <w:r w:rsidR="00500CB2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2</w:t>
      </w:r>
      <w:r w:rsidR="009B6F0C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.2. </w:t>
      </w:r>
      <w:r w:rsidR="000121F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Александровское сельское поселение расположено в умеренно-континентальном климатическом поясе с теплым летом, умеренно-холодной зимой, с устойчивым снежным покровом и хорошо выраженными переходными сезонами. Среднегодовая температура воздуха + 4,3</w:t>
      </w:r>
      <w:r w:rsidR="000121F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sym w:font="Symbol" w:char="F0B0"/>
      </w:r>
      <w:r w:rsidR="003D0B0F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="000121F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С, самый холодный месяц январь, его средняя температура – 8,8</w:t>
      </w:r>
      <w:r w:rsidR="000121F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sym w:font="Symbol" w:char="F0B0"/>
      </w:r>
      <w:r w:rsidR="000121F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С, до - 10</w:t>
      </w:r>
      <w:r w:rsidR="000121F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sym w:font="Symbol" w:char="F0B0"/>
      </w:r>
      <w:r w:rsidR="000121F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С. Среднемесячная температура самого теплого месяца – июля + 18</w:t>
      </w:r>
      <w:r w:rsidR="000121F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sym w:font="Symbol" w:char="F0B0"/>
      </w:r>
      <w:r w:rsidR="000121F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С-20</w:t>
      </w:r>
      <w:r w:rsidR="000121F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sym w:font="Symbol" w:char="F0B0"/>
      </w:r>
      <w:r w:rsidR="000121F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С. Абсолютный годовой максимум + 35</w:t>
      </w:r>
      <w:r w:rsidR="000121F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sym w:font="Symbol" w:char="F0B0"/>
      </w:r>
      <w:r w:rsidR="000121F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С, минимум - 41</w:t>
      </w:r>
      <w:r w:rsidR="000121F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sym w:font="Symbol" w:char="F0B0"/>
      </w:r>
      <w:r w:rsidR="000121F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С. </w:t>
      </w:r>
    </w:p>
    <w:p w:rsidR="00D661CC" w:rsidRPr="00ED3EAC" w:rsidRDefault="00D56751" w:rsidP="00F8399B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   </w:t>
      </w:r>
      <w:r w:rsidR="00D661CC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Зима и осень преимущественно</w:t>
      </w:r>
      <w:r w:rsidR="00C40BCA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-</w:t>
      </w:r>
      <w:r w:rsidR="00D661CC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пасмурные, весна и лето – относительно ясные. Число ясных дней в году составляет 36-45, часто наблюдаются туманы, число пасмурных дней 160-195.</w:t>
      </w:r>
    </w:p>
    <w:p w:rsidR="00D56751" w:rsidRPr="00ED3EAC" w:rsidRDefault="00D56751" w:rsidP="00F8399B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  </w:t>
      </w:r>
      <w:r w:rsidR="0015308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Одной из отрицательных сторон климата данной территории являются заморозки. </w:t>
      </w:r>
      <w:r w:rsidR="00D661CC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Весенние заморозки обычно прекращаются 5-15 мая, осенние наступают обычно в третьей декаде сентября. </w:t>
      </w:r>
    </w:p>
    <w:p w:rsidR="00D661CC" w:rsidRPr="00ED3EAC" w:rsidRDefault="00D56751" w:rsidP="00F8399B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   За год выпадает в среднем 634 мм осадков. Наиболее влажный – летний период (40% нормы). Наиболее сухое время – весна (14% нормы). Район находится в полосе значительного увлажнения почв.</w:t>
      </w:r>
    </w:p>
    <w:p w:rsidR="00153083" w:rsidRPr="00ED3EAC" w:rsidRDefault="00D56751" w:rsidP="00F8399B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   </w:t>
      </w:r>
      <w:r w:rsidR="0015308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Ветровой режим характеризуется преобладанием ветров северо-западных направлений в теплый период года (май-сентябрь) и юго-западных и южных направлений в холодный период. Средняя скорость ветра – 4,4 м/сек, но в отдельные дни</w:t>
      </w:r>
      <w:r w:rsidR="00C40BCA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-</w:t>
      </w:r>
      <w:r w:rsidR="0015308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превышает 15 м/сек.</w:t>
      </w:r>
    </w:p>
    <w:p w:rsidR="00A636F3" w:rsidRPr="00ED3EAC" w:rsidRDefault="00D56751" w:rsidP="00F8399B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lastRenderedPageBreak/>
        <w:t xml:space="preserve">      </w:t>
      </w:r>
      <w:r w:rsidR="00D661CC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Засухи </w:t>
      </w:r>
      <w:r w:rsidR="002B59ED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в районе </w:t>
      </w:r>
      <w:r w:rsidR="00D661CC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бывают редко (раз в 10-15 лет) и они не продолжительны.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    </w:t>
      </w:r>
    </w:p>
    <w:p w:rsidR="000121F3" w:rsidRPr="00ED3EAC" w:rsidRDefault="00470013" w:rsidP="00F8399B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     </w:t>
      </w:r>
    </w:p>
    <w:p w:rsidR="00FE22A6" w:rsidRPr="00ED3EAC" w:rsidRDefault="00D56751" w:rsidP="00FE22A6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   </w:t>
      </w:r>
      <w:r w:rsidR="00500CB2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2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.3. </w:t>
      </w:r>
      <w:r w:rsidR="00EB4870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Почвообразующие породы сельского поселения находятся в прямой зависимости от характера рельефа. На повышенных, хорошо дренированных водораздельных участках распространены дерново-среднеподзолистые почвы на лёссовидных суглинках и морене. В понижениях рельефа обычны дерново-сильноподзолистые заболоченные и дерновые заболоченные, в долинах рек – пойменные почвы.</w:t>
      </w:r>
      <w:r w:rsidR="002B59ED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</w:p>
    <w:p w:rsidR="00FE22A6" w:rsidRPr="00ED3EAC" w:rsidRDefault="00FE22A6" w:rsidP="00FE22A6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   </w:t>
      </w:r>
      <w:r w:rsidR="002B59ED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На рассматриваемой территории встречаются дерново-среднеподзолистые почвы, сформировавшиеся преимущественно на лессовидных суглинках и двучлене (лессовидные суглинки и морена). Занимают они водораздельные пространства, хорошо дренированные равнины. Меньшее распространение получили дерново-сильноподзолистые почвы, приуроченные по рельефу к плоским </w:t>
      </w:r>
      <w:r w:rsidR="002027F8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водораздельным участкам территории.</w:t>
      </w:r>
      <w:r w:rsidR="002B59ED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</w:p>
    <w:p w:rsidR="00FE22A6" w:rsidRPr="00ED3EAC" w:rsidRDefault="00FE22A6" w:rsidP="00FE22A6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    </w:t>
      </w:r>
      <w:r w:rsidR="002B59ED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Среди дерново-подзолистых почв распространены временно-избыточно увлажненные почвы, приуроченные к отрицательным формам рельефа. Там же формируются оглеенные почвы. В глубоких бессточных котловинах формируются болотные почвы. Чаще всего эти почвы встречаются на востоке района.</w:t>
      </w:r>
      <w:r w:rsidR="002027F8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</w:p>
    <w:p w:rsidR="00FE22A6" w:rsidRPr="00ED3EAC" w:rsidRDefault="00FE22A6" w:rsidP="00FE22A6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   </w:t>
      </w:r>
      <w:r w:rsidR="002027F8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На распаханных площадях большинства придолинных и прибалочных склонов довольно широко развит процесс эрозии.</w:t>
      </w:r>
      <w:r w:rsidR="00F8399B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Преобладают дерново-подзолистые слабосмытые почвы, приуроченные к слабопологим склонам. </w:t>
      </w:r>
    </w:p>
    <w:p w:rsidR="00470013" w:rsidRPr="00ED3EAC" w:rsidRDefault="00FE22A6" w:rsidP="00FE22A6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  </w:t>
      </w:r>
      <w:r w:rsidR="00F8399B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В поймах рек и ручьев формируются пойменные дерновые нормально-увлажненные и пойменные дерновые различной степени оглеения. В более пониженных местах встречаются пойменные болотные почвы. Таким образом, по плодородию почвенно-экономические условия Александровского сельского поселения средние и ниже средних.</w:t>
      </w:r>
    </w:p>
    <w:p w:rsidR="00470013" w:rsidRPr="00ED3EAC" w:rsidRDefault="00500CB2" w:rsidP="001D3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3</w:t>
      </w:r>
      <w:r w:rsidR="00470013" w:rsidRPr="00ED3EAC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. Существующее состояние и перспектива развития</w:t>
      </w:r>
      <w:r w:rsidR="001D351D" w:rsidRPr="00ED3EAC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 xml:space="preserve"> Александровского сельского поселения</w:t>
      </w:r>
    </w:p>
    <w:p w:rsidR="00470013" w:rsidRPr="00ED3EAC" w:rsidRDefault="001D351D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   </w:t>
      </w:r>
      <w:r w:rsidR="00500CB2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3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.1. </w:t>
      </w:r>
      <w:r w:rsidR="00FE22A6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По состоянию на 01.01.2014 года  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общая численность населения </w:t>
      </w:r>
      <w:r w:rsidR="00FE22A6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Александровского сельского поселения составляет 831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человек.</w:t>
      </w:r>
    </w:p>
    <w:p w:rsidR="00470013" w:rsidRPr="00ED3EAC" w:rsidRDefault="00665851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Розничная торговля представлена магазинами (таблица 1).</w:t>
      </w:r>
    </w:p>
    <w:p w:rsidR="00470013" w:rsidRPr="00ED3EAC" w:rsidRDefault="00665851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Сельская социально-административная сфера включает:</w:t>
      </w:r>
    </w:p>
    <w:p w:rsidR="00470013" w:rsidRPr="00ED3EAC" w:rsidRDefault="00FE22A6" w:rsidP="001D351D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- администрация Александровского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  сельского поселения;</w:t>
      </w:r>
    </w:p>
    <w:p w:rsidR="00470013" w:rsidRPr="00ED3EAC" w:rsidRDefault="00470013" w:rsidP="001D351D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- муниципальное образовательное </w:t>
      </w:r>
      <w:r w:rsidR="00FE22A6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учреждение «Слободская основная</w:t>
      </w:r>
      <w:r w:rsidR="00665851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общеобразовательная школа»</w:t>
      </w:r>
      <w:r w:rsidR="00665851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;</w:t>
      </w:r>
    </w:p>
    <w:p w:rsidR="00FE22A6" w:rsidRPr="00ED3EAC" w:rsidRDefault="00ED3EAC" w:rsidP="001D351D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-</w:t>
      </w:r>
      <w:r w:rsidR="00FE22A6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муниципальное образовательное учреждение «Носковская основная  общеобразовательная школа»</w:t>
      </w:r>
      <w:r w:rsidR="00665851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;</w:t>
      </w:r>
    </w:p>
    <w:p w:rsidR="00FE22A6" w:rsidRPr="00ED3EAC" w:rsidRDefault="00FE22A6" w:rsidP="001D351D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lastRenderedPageBreak/>
        <w:t>- муниципальное образовательное учреждение «Досуговская средняя  общеобразовательная школа»</w:t>
      </w:r>
      <w:r w:rsidR="00665851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;</w:t>
      </w:r>
    </w:p>
    <w:p w:rsidR="00470013" w:rsidRPr="00ED3EAC" w:rsidRDefault="00470013" w:rsidP="001D351D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- фельдшерско-акушерский пункт</w:t>
      </w:r>
      <w:r w:rsidR="00FE22A6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д.</w:t>
      </w:r>
      <w:r w:rsidR="00665851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="00FE22A6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Слобода</w:t>
      </w:r>
      <w:r w:rsidR="00665851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;</w:t>
      </w:r>
    </w:p>
    <w:p w:rsidR="00FE22A6" w:rsidRPr="00ED3EAC" w:rsidRDefault="00FE22A6" w:rsidP="001D351D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- фельдшерско-акушерский пункт д.</w:t>
      </w:r>
      <w:r w:rsidR="00665851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Носково-2</w:t>
      </w:r>
      <w:r w:rsidR="00665851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;</w:t>
      </w:r>
    </w:p>
    <w:p w:rsidR="00FE22A6" w:rsidRPr="00ED3EAC" w:rsidRDefault="00FE22A6" w:rsidP="001D351D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- фельдшерско-акушерский пункт д.</w:t>
      </w:r>
      <w:r w:rsidR="00665851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Досугово</w:t>
      </w:r>
      <w:r w:rsid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.</w:t>
      </w:r>
    </w:p>
    <w:p w:rsidR="00470013" w:rsidRPr="00ED3EAC" w:rsidRDefault="00FE22A6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="00665851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="00A636F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В состав жилого ф</w:t>
      </w: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онда поселения входят одно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этажные дома </w:t>
      </w: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и один двухэтажный многоквартирный жилой дом.</w:t>
      </w:r>
    </w:p>
    <w:p w:rsidR="00470013" w:rsidRPr="00ED3EAC" w:rsidRDefault="00665851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Услуги благоустройства представлены наличием электроснабжения. Соотношение степени благоустройства  жилого фонда (таблица 1).</w:t>
      </w:r>
    </w:p>
    <w:p w:rsidR="00470013" w:rsidRPr="00ED3EAC" w:rsidRDefault="00665851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Подача питьевой воды осуществляется из подземного водозабор</w:t>
      </w:r>
      <w:r w:rsidR="00651EF7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а, представленного  артезианскими скважинами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.</w:t>
      </w:r>
    </w:p>
    <w:p w:rsidR="00A636F3" w:rsidRPr="00F568D7" w:rsidRDefault="00665851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70013" w:rsidRPr="00ED3EAC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Транспортная инфраструктура </w:t>
      </w:r>
      <w:r w:rsidR="00A636F3" w:rsidRPr="00ED3EA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включает дороги регионального и местного значения, а также улично-дорожную сеть отдельных населенных пунктов. Общая протяженность автомобильных дорог местного значения составляет </w:t>
      </w:r>
      <w:r w:rsidR="000F51D8" w:rsidRPr="00F568D7">
        <w:rPr>
          <w:rFonts w:ascii="Times New Roman" w:eastAsia="Times New Roman" w:hAnsi="Times New Roman"/>
          <w:sz w:val="28"/>
          <w:szCs w:val="28"/>
          <w:lang w:eastAsia="ru-RU"/>
        </w:rPr>
        <w:t>26,2</w:t>
      </w:r>
      <w:r w:rsidR="00A636F3" w:rsidRPr="00ED3EAC">
        <w:rPr>
          <w:rFonts w:ascii="Times New Roman" w:eastAsia="Times New Roman" w:hAnsi="Times New Roman"/>
          <w:sz w:val="28"/>
          <w:szCs w:val="28"/>
          <w:lang w:eastAsia="ru-RU"/>
        </w:rPr>
        <w:t xml:space="preserve"> км, плотность автодорог – </w:t>
      </w:r>
      <w:r w:rsidR="00A636F3" w:rsidRPr="00F568D7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F568D7" w:rsidRPr="00F568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636F3" w:rsidRPr="00F568D7">
        <w:rPr>
          <w:rFonts w:ascii="Times New Roman" w:eastAsia="Times New Roman" w:hAnsi="Times New Roman"/>
          <w:sz w:val="28"/>
          <w:szCs w:val="28"/>
          <w:lang w:eastAsia="ru-RU"/>
        </w:rPr>
        <w:t>2 км/кв.км.</w:t>
      </w:r>
    </w:p>
    <w:p w:rsidR="00470013" w:rsidRPr="00ED3EAC" w:rsidRDefault="00A636F3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Систем ливневой уличной канализации нет.</w:t>
      </w:r>
    </w:p>
    <w:p w:rsidR="00470013" w:rsidRPr="00ED3EAC" w:rsidRDefault="00665851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Лесных участков, находящихся в муниципальной собственности, на территории поселения нет.</w:t>
      </w:r>
    </w:p>
    <w:p w:rsidR="00470013" w:rsidRPr="00ED3EAC" w:rsidRDefault="00665851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Валовый объем от печного отопления неблагоустроенного жилого фонда не учитывается.</w:t>
      </w:r>
    </w:p>
    <w:p w:rsidR="00470013" w:rsidRPr="00ED3EAC" w:rsidRDefault="001D351D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="00500CB2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3.2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. Данная схема санитарной очистки предусматривает пе</w:t>
      </w:r>
      <w:r w:rsidR="00FE22A6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риод развития территории посе</w:t>
      </w:r>
      <w:r w:rsidR="00665851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ления с 2014 по 2020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год (включительно).  Предположительно за данный временной эта</w:t>
      </w:r>
      <w:r w:rsidR="00665851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п кардинального развития поселения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не произойдет. Ввод в действие новых промышленных предприятий, учреждений и организаций, которые внесли бы существенные изменения в разрабатываемую схему, не ожидается (таблица 1).</w:t>
      </w:r>
    </w:p>
    <w:p w:rsidR="00470013" w:rsidRPr="00ED3EAC" w:rsidRDefault="00470013" w:rsidP="001D35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Таблица 1</w:t>
      </w:r>
    </w:p>
    <w:tbl>
      <w:tblPr>
        <w:tblW w:w="98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1"/>
        <w:gridCol w:w="2982"/>
        <w:gridCol w:w="2009"/>
        <w:gridCol w:w="1904"/>
        <w:gridCol w:w="1991"/>
      </w:tblGrid>
      <w:tr w:rsidR="00470013" w:rsidRPr="00ED3EAC" w:rsidTr="00651EF7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7D7891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На начало 01.01.2014</w:t>
            </w:r>
            <w:r w:rsidR="0047001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7D7891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На начало 01.01.2015</w:t>
            </w:r>
            <w:r w:rsidR="0047001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70013" w:rsidRPr="00ED3EAC" w:rsidTr="00651EF7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Численность населения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7D7B0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0,831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7D7B0C" w:rsidRDefault="002E1C3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020101" w:rsidRPr="007D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</w:tr>
      <w:tr w:rsidR="00470013" w:rsidRPr="00ED3EAC" w:rsidTr="00651EF7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Численность населения, проживающего в домовладениях: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- п/благоустроенных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lastRenderedPageBreak/>
              <w:t>- неблагоустроенных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lastRenderedPageBreak/>
              <w:t> 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тыс. чел.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lastRenderedPageBreak/>
              <w:t>тыс. чел.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7D7B0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70013" w:rsidRPr="007D7B0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7D7B0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7D7B0C" w:rsidRDefault="00020101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0,350</w:t>
            </w:r>
          </w:p>
          <w:p w:rsidR="00470013" w:rsidRPr="007D7B0C" w:rsidRDefault="00020101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0,531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7D7B0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70013" w:rsidRPr="007D7B0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7D7B0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7D7B0C" w:rsidRDefault="00020101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0,380</w:t>
            </w:r>
          </w:p>
          <w:p w:rsidR="00470013" w:rsidRPr="007D7B0C" w:rsidRDefault="00020101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0,420</w:t>
            </w:r>
          </w:p>
        </w:tc>
      </w:tr>
      <w:tr w:rsidR="00470013" w:rsidRPr="00ED3EAC" w:rsidTr="007D7B0C">
        <w:trPr>
          <w:trHeight w:val="1360"/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Количество объектов по степени благоустройства: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- п/благоустроенных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-неблагоустроенных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зданий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зданий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7D7B0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7D7B0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7D7B0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0101" w:rsidRPr="007D7B0C" w:rsidRDefault="007D7B0C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0,115</w:t>
            </w:r>
          </w:p>
          <w:p w:rsidR="00470013" w:rsidRPr="007D7B0C" w:rsidRDefault="007D7B0C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0,370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7D7B0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7D7B0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7D7B0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7B0C" w:rsidRPr="007D7B0C" w:rsidRDefault="007D7B0C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0,115</w:t>
            </w:r>
          </w:p>
          <w:p w:rsidR="00470013" w:rsidRPr="007D7B0C" w:rsidRDefault="007D7B0C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0,370</w:t>
            </w:r>
          </w:p>
        </w:tc>
      </w:tr>
      <w:tr w:rsidR="00470013" w:rsidRPr="00ED3EAC" w:rsidTr="00651EF7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7D7B0C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Этажность застройки: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- одноэтажные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- двухэтажные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зданий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зданий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891" w:rsidRPr="00ED3EAC" w:rsidRDefault="007D7891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7D7891" w:rsidRPr="00ED3EAC" w:rsidRDefault="007D7891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7D7891" w:rsidRPr="00ED3EAC" w:rsidRDefault="007D7891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                       </w:t>
            </w:r>
            <w:r w:rsidR="00A636F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484</w:t>
            </w:r>
          </w:p>
          <w:p w:rsidR="007D7891" w:rsidRPr="00ED3EAC" w:rsidRDefault="007D7B0C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                        </w:t>
            </w:r>
            <w:r w:rsidR="007D7891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891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470013" w:rsidRPr="00ED3EAC" w:rsidRDefault="007D7891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                         484</w:t>
            </w:r>
          </w:p>
          <w:p w:rsidR="00470013" w:rsidRPr="00ED3EAC" w:rsidRDefault="007D7891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                             1</w:t>
            </w:r>
          </w:p>
        </w:tc>
      </w:tr>
      <w:tr w:rsidR="00470013" w:rsidRPr="00ED3EAC" w:rsidTr="00651EF7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Фель</w:t>
            </w:r>
            <w:r w:rsidR="00665851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д</w:t>
            </w:r>
            <w:r w:rsidR="00A636F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шерско - акушерский пункт д.</w:t>
            </w:r>
            <w:r w:rsidR="00203235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="00A636F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Слобода, д.</w:t>
            </w:r>
            <w:r w:rsidR="00203235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="00A636F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Носково-2, д.</w:t>
            </w:r>
            <w:r w:rsidR="00203235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="00A636F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Досугово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- посещений/сутки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- сотрудников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636F3" w:rsidRPr="00ED3EAC" w:rsidRDefault="00A636F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A636F3" w:rsidRPr="00ED3EAC" w:rsidRDefault="00A636F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чел.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636F3" w:rsidRPr="00ED3EAC" w:rsidRDefault="00A636F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A636F3" w:rsidRPr="00ED3EAC" w:rsidRDefault="00A636F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470013" w:rsidRPr="00ED3EAC" w:rsidRDefault="007D7B0C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20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636F3" w:rsidRPr="00ED3EAC" w:rsidRDefault="00A636F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A636F3" w:rsidRPr="00ED3EAC" w:rsidRDefault="00A636F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470013" w:rsidRPr="00ED3EAC" w:rsidRDefault="007D7B0C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20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3</w:t>
            </w:r>
          </w:p>
        </w:tc>
      </w:tr>
      <w:tr w:rsidR="00A06247" w:rsidRPr="00ED3EAC" w:rsidTr="00651EF7">
        <w:trPr>
          <w:tblCellSpacing w:w="0" w:type="dxa"/>
          <w:jc w:val="center"/>
        </w:trPr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6.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A06247" w:rsidRPr="00ED3EAC" w:rsidRDefault="00A06247" w:rsidP="001D351D">
            <w:pPr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Муниципальное образовательное учреждение «МБОУ Слободская школа»: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- учащихся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- сотрудников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чел.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7D7B0C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12</w:t>
            </w:r>
          </w:p>
          <w:p w:rsidR="00A06247" w:rsidRPr="00ED3EAC" w:rsidRDefault="00E772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7D7B0C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14</w:t>
            </w:r>
          </w:p>
          <w:p w:rsidR="00A06247" w:rsidRPr="00ED3EAC" w:rsidRDefault="007D7B0C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10</w:t>
            </w:r>
          </w:p>
        </w:tc>
      </w:tr>
      <w:tr w:rsidR="00A06247" w:rsidRPr="00ED3EAC" w:rsidTr="00651EF7">
        <w:trPr>
          <w:tblCellSpacing w:w="0" w:type="dxa"/>
          <w:jc w:val="center"/>
        </w:trPr>
        <w:tc>
          <w:tcPr>
            <w:tcW w:w="9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06247" w:rsidRPr="00ED3EAC" w:rsidRDefault="00A06247" w:rsidP="001D351D">
            <w:pPr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247" w:rsidRPr="00ED3EAC" w:rsidRDefault="00A06247" w:rsidP="00591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Муниципальное образовательное учреждение «МБОУ Носковская школа»:</w:t>
            </w:r>
          </w:p>
          <w:p w:rsidR="00A06247" w:rsidRPr="00ED3EAC" w:rsidRDefault="00A06247" w:rsidP="00591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- учащихся</w:t>
            </w:r>
          </w:p>
          <w:p w:rsidR="00A06247" w:rsidRPr="00ED3EAC" w:rsidRDefault="00A06247" w:rsidP="00591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- сотрудников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чел. 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A06247" w:rsidRPr="00ED3EAC" w:rsidRDefault="003A4F2A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14</w:t>
            </w:r>
          </w:p>
          <w:p w:rsidR="003A4F2A" w:rsidRPr="00ED3EAC" w:rsidRDefault="007D7B0C" w:rsidP="007C26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  <w:r w:rsidR="007D7B0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15</w:t>
            </w:r>
          </w:p>
          <w:p w:rsidR="00A06247" w:rsidRPr="00ED3EAC" w:rsidRDefault="007D7B0C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10</w:t>
            </w:r>
          </w:p>
        </w:tc>
      </w:tr>
      <w:tr w:rsidR="00A06247" w:rsidRPr="00ED3EAC" w:rsidTr="00651EF7">
        <w:trPr>
          <w:tblCellSpacing w:w="0" w:type="dxa"/>
          <w:jc w:val="center"/>
        </w:trPr>
        <w:tc>
          <w:tcPr>
            <w:tcW w:w="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247" w:rsidRPr="00ED3EAC" w:rsidRDefault="00A06247" w:rsidP="00591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Муниципальное образовательное учреждение «МБОУ Досуговская школа»:</w:t>
            </w:r>
          </w:p>
          <w:p w:rsidR="00A06247" w:rsidRPr="00ED3EAC" w:rsidRDefault="00A06247" w:rsidP="00591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- учащихся</w:t>
            </w:r>
          </w:p>
          <w:p w:rsidR="00A06247" w:rsidRPr="00ED3EAC" w:rsidRDefault="00A06247" w:rsidP="00591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- сотрудников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247" w:rsidRPr="00ED3EAC" w:rsidRDefault="00A06247" w:rsidP="00591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A06247" w:rsidP="00591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A06247" w:rsidP="00591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A06247" w:rsidP="00591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A06247" w:rsidRPr="00ED3EAC" w:rsidRDefault="00A06247" w:rsidP="00591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чел.</w:t>
            </w:r>
            <w:r w:rsidR="003A4F2A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                        </w:t>
            </w:r>
          </w:p>
          <w:p w:rsidR="00A06247" w:rsidRPr="00ED3EAC" w:rsidRDefault="00A06247" w:rsidP="00591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247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3A4F2A" w:rsidRPr="00ED3EAC" w:rsidRDefault="003A4F2A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3A4F2A" w:rsidRPr="00ED3EAC" w:rsidRDefault="003A4F2A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3A4F2A" w:rsidRPr="00ED3EAC" w:rsidRDefault="003A4F2A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3A4F2A" w:rsidRPr="00ED3EAC" w:rsidRDefault="003A4F2A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22</w:t>
            </w:r>
          </w:p>
          <w:p w:rsidR="003A4F2A" w:rsidRPr="00ED3EAC" w:rsidRDefault="007D7B0C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247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7D7B0C" w:rsidRDefault="007D7B0C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7D7B0C" w:rsidRDefault="007D7B0C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7D7B0C" w:rsidRDefault="007D7B0C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7D7B0C" w:rsidRDefault="007D7B0C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25</w:t>
            </w:r>
          </w:p>
          <w:p w:rsidR="007D7B0C" w:rsidRPr="00ED3EAC" w:rsidRDefault="007D7B0C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14</w:t>
            </w:r>
          </w:p>
        </w:tc>
      </w:tr>
      <w:tr w:rsidR="00470013" w:rsidRPr="00ED3EAC" w:rsidTr="00651EF7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8</w:t>
            </w:r>
            <w:r w:rsidR="0047001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7D7891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Администрация Александровского сельского поселения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количество работников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7D7891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              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6B495D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6B495D" w:rsidRPr="00ED3EAC" w:rsidRDefault="006B495D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47001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</w:t>
            </w:r>
          </w:p>
          <w:p w:rsidR="006B495D" w:rsidRPr="00ED3EAC" w:rsidRDefault="006B495D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47001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10</w:t>
            </w:r>
          </w:p>
        </w:tc>
      </w:tr>
      <w:tr w:rsidR="00470013" w:rsidRPr="00ED3EAC" w:rsidTr="00651EF7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«Почта России»:</w:t>
            </w:r>
          </w:p>
          <w:p w:rsidR="00184A4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п/о Слобода,</w:t>
            </w:r>
          </w:p>
          <w:p w:rsidR="00184A4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lastRenderedPageBreak/>
              <w:t>п/о Носково-2,</w:t>
            </w:r>
          </w:p>
          <w:p w:rsidR="00184A4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п/о Досугово</w:t>
            </w:r>
          </w:p>
          <w:p w:rsidR="0047001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-</w:t>
            </w:r>
            <w:r w:rsidR="0047001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количество работников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lastRenderedPageBreak/>
              <w:t> </w:t>
            </w:r>
          </w:p>
          <w:p w:rsidR="00184A4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184A4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184A4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lastRenderedPageBreak/>
              <w:t> </w:t>
            </w:r>
          </w:p>
          <w:p w:rsidR="00184A4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184A4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184A4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lastRenderedPageBreak/>
              <w:t> </w:t>
            </w:r>
          </w:p>
          <w:p w:rsidR="00184A4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184A4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184A4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3</w:t>
            </w:r>
          </w:p>
        </w:tc>
      </w:tr>
      <w:tr w:rsidR="00470013" w:rsidRPr="00ED3EAC" w:rsidTr="00651EF7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lastRenderedPageBreak/>
              <w:t>1</w:t>
            </w:r>
            <w:r w:rsidR="00A06247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Библиотека - клуб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A4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470013" w:rsidRPr="00ED3EAC" w:rsidRDefault="00343B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ч</w:t>
            </w:r>
            <w:r w:rsidR="0047001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.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посадочных мест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A4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470013" w:rsidRPr="00ED3EAC" w:rsidRDefault="007D7B0C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A4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  <w:p w:rsidR="00470013" w:rsidRPr="00ED3EAC" w:rsidRDefault="007D7B0C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120</w:t>
            </w:r>
          </w:p>
        </w:tc>
      </w:tr>
      <w:tr w:rsidR="00470013" w:rsidRPr="00ED3EAC" w:rsidTr="00651EF7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</w:t>
            </w:r>
            <w:r w:rsidR="00A06247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651EF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ИП</w:t>
            </w:r>
            <w:r w:rsidR="00184A4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«Столярова</w:t>
            </w:r>
            <w:r w:rsidR="0047001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» магазин</w:t>
            </w:r>
            <w:r w:rsidR="002E1C3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д.</w:t>
            </w:r>
            <w:r w:rsidR="00FB4C79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="002E1C3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Слобода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0B692E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т</w:t>
            </w:r>
            <w:r w:rsidR="0047001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орговая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площадь,</w:t>
            </w:r>
            <w:r w:rsidR="00FB4C79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м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83B2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83B2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25</w:t>
            </w:r>
          </w:p>
        </w:tc>
      </w:tr>
      <w:tr w:rsidR="00470013" w:rsidRPr="00ED3EAC" w:rsidTr="00651EF7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</w:t>
            </w:r>
            <w:r w:rsidR="00A06247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C3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магазин райпо </w:t>
            </w:r>
          </w:p>
          <w:p w:rsidR="0047001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д.</w:t>
            </w:r>
            <w:r w:rsidR="002E1C3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Слобода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0B692E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т</w:t>
            </w:r>
            <w:r w:rsidR="0047001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орговая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площадь,</w:t>
            </w:r>
            <w:r w:rsidR="00FB4C79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м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83B2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58</w:t>
            </w:r>
            <w:r w:rsidR="0047001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        </w:t>
            </w:r>
            <w:r w:rsidR="00095829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  </w:t>
            </w:r>
            <w:r w:rsidR="0047001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83B2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58</w:t>
            </w:r>
            <w:r w:rsidR="0047001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        </w:t>
            </w:r>
          </w:p>
        </w:tc>
      </w:tr>
      <w:tr w:rsidR="00470013" w:rsidRPr="00ED3EAC" w:rsidTr="00651EF7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</w:t>
            </w:r>
            <w:r w:rsidR="00A06247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C3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магазин райпо </w:t>
            </w:r>
          </w:p>
          <w:p w:rsidR="0047001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д.</w:t>
            </w:r>
            <w:r w:rsidR="002E1C3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Скреплево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0B692E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т</w:t>
            </w:r>
            <w:r w:rsidR="0047001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орговая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площадь,</w:t>
            </w:r>
            <w:r w:rsidR="00FB4C79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м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83B2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83B2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45</w:t>
            </w:r>
          </w:p>
        </w:tc>
      </w:tr>
      <w:tr w:rsidR="002E1C33" w:rsidRPr="00ED3EAC" w:rsidTr="00651EF7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C33" w:rsidRPr="00ED3EAC" w:rsidRDefault="002E1C3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C33" w:rsidRPr="00ED3EAC" w:rsidRDefault="002E1C3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ИП «Столярова» магазин д. Носково-2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C33" w:rsidRPr="00ED3EAC" w:rsidRDefault="002E1C33" w:rsidP="002E1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торговая</w:t>
            </w:r>
          </w:p>
          <w:p w:rsidR="002E1C33" w:rsidRPr="00ED3EAC" w:rsidRDefault="002E1C33" w:rsidP="002E1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площадь,</w:t>
            </w:r>
            <w:r w:rsidR="00FB4C79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м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C33" w:rsidRPr="00ED3EAC" w:rsidRDefault="00483B2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C33" w:rsidRPr="00ED3EAC" w:rsidRDefault="00483B2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32</w:t>
            </w:r>
          </w:p>
        </w:tc>
      </w:tr>
      <w:tr w:rsidR="00184A43" w:rsidRPr="00ED3EAC" w:rsidTr="00651EF7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A4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</w:t>
            </w:r>
            <w:r w:rsidR="002E1C3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C3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магазин райпо </w:t>
            </w:r>
          </w:p>
          <w:p w:rsidR="00184A4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д.</w:t>
            </w:r>
            <w:r w:rsidR="002E1C3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Носково-2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92E" w:rsidRPr="00ED3EAC" w:rsidRDefault="000B692E" w:rsidP="000B69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торговая</w:t>
            </w:r>
          </w:p>
          <w:p w:rsidR="00184A43" w:rsidRPr="00ED3EAC" w:rsidRDefault="000B692E" w:rsidP="000B69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площадь,</w:t>
            </w:r>
            <w:r w:rsidR="00FB4C79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м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A43" w:rsidRPr="00ED3EAC" w:rsidRDefault="00483B2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A43" w:rsidRPr="00ED3EAC" w:rsidRDefault="00483B2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56</w:t>
            </w:r>
          </w:p>
        </w:tc>
      </w:tr>
      <w:tr w:rsidR="00184A43" w:rsidRPr="00ED3EAC" w:rsidTr="00651EF7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A43" w:rsidRPr="00ED3EAC" w:rsidRDefault="002E1C3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C3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магазин райпо</w:t>
            </w:r>
          </w:p>
          <w:p w:rsidR="00184A4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д.</w:t>
            </w:r>
            <w:r w:rsidR="002E1C3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Новое село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92E" w:rsidRPr="00ED3EAC" w:rsidRDefault="000B692E" w:rsidP="000B69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торговая</w:t>
            </w:r>
          </w:p>
          <w:p w:rsidR="00184A43" w:rsidRPr="00ED3EAC" w:rsidRDefault="000B692E" w:rsidP="000B69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площадь,</w:t>
            </w:r>
            <w:r w:rsidR="00FB4C79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м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A43" w:rsidRPr="00ED3EAC" w:rsidRDefault="00483B2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A43" w:rsidRPr="00ED3EAC" w:rsidRDefault="00483B2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20</w:t>
            </w:r>
          </w:p>
        </w:tc>
      </w:tr>
      <w:tr w:rsidR="00184A43" w:rsidRPr="00ED3EAC" w:rsidTr="00651EF7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A4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</w:t>
            </w:r>
            <w:r w:rsidR="002E1C3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C3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магазин райпо </w:t>
            </w:r>
          </w:p>
          <w:p w:rsidR="00184A4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д.</w:t>
            </w:r>
            <w:r w:rsidR="002E1C3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Досугово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92E" w:rsidRPr="00ED3EAC" w:rsidRDefault="000B692E" w:rsidP="000B69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торговая</w:t>
            </w:r>
          </w:p>
          <w:p w:rsidR="00184A43" w:rsidRPr="00ED3EAC" w:rsidRDefault="000B692E" w:rsidP="000B69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площадь,</w:t>
            </w:r>
            <w:r w:rsidR="00FB4C79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м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A43" w:rsidRPr="00ED3EAC" w:rsidRDefault="00483B2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A43" w:rsidRPr="00ED3EAC" w:rsidRDefault="00483B2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63</w:t>
            </w:r>
          </w:p>
        </w:tc>
      </w:tr>
      <w:tr w:rsidR="00184A43" w:rsidRPr="00ED3EAC" w:rsidTr="00651EF7">
        <w:trPr>
          <w:tblCellSpacing w:w="0" w:type="dxa"/>
          <w:jc w:val="center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A4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</w:t>
            </w:r>
            <w:r w:rsidR="002E1C3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C3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магазин райпо </w:t>
            </w:r>
          </w:p>
          <w:p w:rsidR="00184A43" w:rsidRPr="00ED3EAC" w:rsidRDefault="00184A4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д.</w:t>
            </w:r>
            <w:r w:rsidR="002E1C3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Котово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92E" w:rsidRPr="00ED3EAC" w:rsidRDefault="000B692E" w:rsidP="000B69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торговая</w:t>
            </w:r>
          </w:p>
          <w:p w:rsidR="00184A43" w:rsidRPr="00ED3EAC" w:rsidRDefault="000B692E" w:rsidP="000B69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площадь,</w:t>
            </w:r>
            <w:r w:rsidR="00FB4C79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м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A43" w:rsidRPr="00ED3EAC" w:rsidRDefault="00483B2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A43" w:rsidRPr="00ED3EAC" w:rsidRDefault="00483B2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25</w:t>
            </w:r>
          </w:p>
        </w:tc>
      </w:tr>
    </w:tbl>
    <w:p w:rsidR="00353138" w:rsidRDefault="00353138" w:rsidP="007D7B0C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</w:p>
    <w:p w:rsidR="007D7B0C" w:rsidRDefault="00500CB2" w:rsidP="007D7B0C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3.3.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  Согласно  СанПиН  2.2.1/2.1.1.1200-03, обязательным  элементом  любого  объекта, оказывающего  негативное  воздействие  на  окружающую  среду  и  население, является  нали</w:t>
      </w:r>
      <w:r w:rsidR="00353138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чие  санитарно-защитной  зоны (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С 33).  </w:t>
      </w:r>
    </w:p>
    <w:p w:rsidR="00470013" w:rsidRPr="00ED3EAC" w:rsidRDefault="00470013" w:rsidP="007D7B0C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Данные  по  С 33  существующих  предприятий  приведены  в  таблице  2. </w:t>
      </w:r>
    </w:p>
    <w:p w:rsidR="001D351D" w:rsidRPr="00ED3EAC" w:rsidRDefault="00470013" w:rsidP="001D35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 </w:t>
      </w:r>
      <w:r w:rsidR="001D351D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Таблица  2.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2834"/>
        <w:gridCol w:w="2114"/>
        <w:gridCol w:w="1560"/>
        <w:gridCol w:w="2469"/>
      </w:tblGrid>
      <w:tr w:rsidR="007D7B0C" w:rsidRPr="00ED3EAC" w:rsidTr="004700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Предприятие,</w:t>
            </w:r>
          </w:p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участок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 предприятия</w:t>
            </w:r>
          </w:p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согласно  СанПиН</w:t>
            </w:r>
          </w:p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2.2.1./2.1.1.1200-03)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</w:t>
            </w:r>
          </w:p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санитарно-</w:t>
            </w:r>
          </w:p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защищённой</w:t>
            </w:r>
          </w:p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зоны</w:t>
            </w:r>
            <w:r w:rsidR="004B1F03"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D7B0C" w:rsidRPr="00ED3EAC" w:rsidTr="004700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----</w:t>
            </w:r>
          </w:p>
        </w:tc>
      </w:tr>
      <w:tr w:rsidR="007D7B0C" w:rsidRPr="00ED3EAC" w:rsidTr="004700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B0C" w:rsidRPr="004B1F03" w:rsidRDefault="007D7B0C" w:rsidP="007D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Площадка для временного хранения мусора </w:t>
            </w:r>
          </w:p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13" w:rsidRPr="004B1F03" w:rsidRDefault="004B1F03" w:rsidP="001D3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13" w:rsidRPr="004B1F03" w:rsidRDefault="00470013" w:rsidP="004B1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расстоянии 500.0 м</w:t>
            </w:r>
            <w:r w:rsidR="007D7B0C"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населенного пункта</w:t>
            </w:r>
          </w:p>
        </w:tc>
      </w:tr>
      <w:tr w:rsidR="007D7B0C" w:rsidRPr="00ED3EAC" w:rsidTr="004700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кладбище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13" w:rsidRPr="004B1F03" w:rsidRDefault="00470013" w:rsidP="007D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удалённость</w:t>
            </w:r>
          </w:p>
          <w:p w:rsidR="00470013" w:rsidRPr="004B1F03" w:rsidRDefault="007D7B0C" w:rsidP="007D7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нас.</w:t>
            </w:r>
            <w:r w:rsidR="00343B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пункта</w:t>
            </w:r>
            <w:r w:rsidR="00470013"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1500 м</w:t>
            </w:r>
          </w:p>
        </w:tc>
      </w:tr>
      <w:tr w:rsidR="007D7B0C" w:rsidRPr="00ED3EAC" w:rsidTr="004700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Скотомогильник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013" w:rsidRPr="004B1F03" w:rsidRDefault="00470013" w:rsidP="001D3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Расстояние  от  жилой  зоны 2000</w:t>
            </w:r>
            <w:r w:rsidR="004B1F03" w:rsidRPr="004B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</w:tr>
    </w:tbl>
    <w:p w:rsidR="004B1F03" w:rsidRPr="004B1F03" w:rsidRDefault="00470013" w:rsidP="004B1F03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4B1F03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 xml:space="preserve">Современное состояние  системы  санитарной  очистки  и  уборки  </w:t>
      </w:r>
      <w:r w:rsidR="004B1F03" w:rsidRPr="004B1F03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 xml:space="preserve">      </w:t>
      </w:r>
    </w:p>
    <w:p w:rsidR="00470013" w:rsidRPr="004B1F03" w:rsidRDefault="00665851" w:rsidP="004B1F03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4B1F03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территории Александровского</w:t>
      </w:r>
      <w:r w:rsidR="00470013" w:rsidRPr="004B1F03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  сельского  поселения</w:t>
      </w:r>
      <w:r w:rsidR="00470013" w:rsidRPr="004B1F03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.</w:t>
      </w:r>
    </w:p>
    <w:p w:rsidR="00665851" w:rsidRPr="00ED3EAC" w:rsidRDefault="00500CB2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    4</w:t>
      </w:r>
      <w:r w:rsidR="00665851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.1. 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Исходя  из принятых  Нормативов  образования  отходов, рассчитан  среднегодовой  объём  образующихся  отход</w:t>
      </w:r>
      <w:r w:rsidR="00665851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ов в  расчётном  периоде  ( 2014- 2020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="00665851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г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г).</w:t>
      </w:r>
    </w:p>
    <w:p w:rsidR="00470013" w:rsidRPr="00ED3EAC" w:rsidRDefault="00665851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 xml:space="preserve">     </w:t>
      </w:r>
      <w:r w:rsidR="00500CB2" w:rsidRPr="00ED3EAC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4</w:t>
      </w:r>
      <w:r w:rsidR="00470013" w:rsidRPr="00ED3EAC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.2    Расчётные  данные  представлены  в  таблице  3.</w:t>
      </w:r>
    </w:p>
    <w:tbl>
      <w:tblPr>
        <w:tblW w:w="9789" w:type="dxa"/>
        <w:jc w:val="center"/>
        <w:tblCellSpacing w:w="0" w:type="dxa"/>
        <w:tblInd w:w="-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2"/>
        <w:gridCol w:w="3350"/>
        <w:gridCol w:w="2551"/>
        <w:gridCol w:w="992"/>
        <w:gridCol w:w="993"/>
        <w:gridCol w:w="708"/>
        <w:gridCol w:w="783"/>
      </w:tblGrid>
      <w:tr w:rsidR="00470013" w:rsidRPr="00ED3EAC" w:rsidTr="00EC2CE6">
        <w:trPr>
          <w:tblCellSpacing w:w="0" w:type="dxa"/>
          <w:jc w:val="center"/>
        </w:trPr>
        <w:tc>
          <w:tcPr>
            <w:tcW w:w="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№</w:t>
            </w:r>
          </w:p>
          <w:p w:rsidR="00470013" w:rsidRPr="00ED3EAC" w:rsidRDefault="00470013" w:rsidP="001D3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Объект</w:t>
            </w:r>
          </w:p>
          <w:p w:rsidR="00470013" w:rsidRPr="00ED3EAC" w:rsidRDefault="00470013" w:rsidP="001D3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образования</w:t>
            </w:r>
          </w:p>
          <w:p w:rsidR="00470013" w:rsidRPr="00ED3EAC" w:rsidRDefault="00470013" w:rsidP="001D3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отходов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Среднегодовая</w:t>
            </w:r>
          </w:p>
          <w:p w:rsidR="00470013" w:rsidRPr="00ED3EAC" w:rsidRDefault="00470013" w:rsidP="001D3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норма образования</w:t>
            </w:r>
          </w:p>
          <w:p w:rsidR="00470013" w:rsidRPr="00ED3EAC" w:rsidRDefault="00470013" w:rsidP="001D3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отходов  м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vertAlign w:val="superscript"/>
                <w:lang w:eastAsia="ru-RU"/>
              </w:rPr>
              <w:t>3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/год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Расчётная</w:t>
            </w:r>
          </w:p>
          <w:p w:rsidR="00470013" w:rsidRPr="00ED3EAC" w:rsidRDefault="00470013" w:rsidP="001D3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численность</w:t>
            </w:r>
          </w:p>
        </w:tc>
        <w:tc>
          <w:tcPr>
            <w:tcW w:w="1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Объём образующихся</w:t>
            </w:r>
          </w:p>
          <w:p w:rsidR="00470013" w:rsidRPr="00ED3EAC" w:rsidRDefault="00470013" w:rsidP="001D3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отходов,  м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vertAlign w:val="superscript"/>
                <w:lang w:eastAsia="ru-RU"/>
              </w:rPr>
              <w:t>3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70013" w:rsidRPr="00ED3EAC" w:rsidTr="00EC2CE6">
        <w:trPr>
          <w:tblCellSpacing w:w="0" w:type="dxa"/>
          <w:jc w:val="center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</w:tc>
        <w:tc>
          <w:tcPr>
            <w:tcW w:w="3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201</w:t>
            </w:r>
            <w:r w:rsidR="007D7891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201</w:t>
            </w:r>
            <w:r w:rsidR="007D7891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201</w:t>
            </w:r>
            <w:r w:rsidR="007D7891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201</w:t>
            </w:r>
            <w:r w:rsidR="007D7891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5</w:t>
            </w:r>
          </w:p>
        </w:tc>
      </w:tr>
      <w:tr w:rsidR="00470013" w:rsidRPr="00ED3EAC" w:rsidTr="00EC2CE6">
        <w:trPr>
          <w:tblCellSpacing w:w="0" w:type="dxa"/>
          <w:jc w:val="center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Неблагоустроенный</w:t>
            </w:r>
            <w:r w:rsidR="00C20FF1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 жилой 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фонд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D9302B" w:rsidRDefault="00D9302B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  <w:r w:rsidR="00470013" w:rsidRPr="00D9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="00470013" w:rsidRPr="00D9302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="00470013" w:rsidRPr="00D9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  на  одного человека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D9302B" w:rsidRDefault="00D9302B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D9302B" w:rsidRDefault="00D9302B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D9302B" w:rsidRDefault="00D9302B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D9302B" w:rsidRDefault="00D9302B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3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</w:t>
            </w:r>
          </w:p>
        </w:tc>
      </w:tr>
      <w:tr w:rsidR="00470013" w:rsidRPr="00ED3EAC" w:rsidTr="00EC2CE6">
        <w:trPr>
          <w:tblCellSpacing w:w="0" w:type="dxa"/>
          <w:jc w:val="center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FF1" w:rsidRPr="00ED3EAC" w:rsidRDefault="00C20FF1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Фельдшерско- акушерские</w:t>
            </w:r>
            <w:r w:rsidR="0047001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пункт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ы, </w:t>
            </w:r>
          </w:p>
          <w:p w:rsidR="000B692E" w:rsidRPr="00ED3EAC" w:rsidRDefault="00C20FF1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д. Слобода,</w:t>
            </w:r>
            <w:r w:rsidR="000B692E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д.</w:t>
            </w:r>
            <w:r w:rsidR="00343B47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Носково-2, </w:t>
            </w:r>
          </w:p>
          <w:p w:rsidR="00470013" w:rsidRPr="00ED3EAC" w:rsidRDefault="00C20FF1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д. Досугово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C2CE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0.18 м</w:t>
            </w:r>
            <w:r w:rsidRPr="00EC2CE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EC2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год на 100 посещений</w:t>
            </w:r>
          </w:p>
          <w:p w:rsidR="00470013" w:rsidRPr="00EC2CE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1.66 м</w:t>
            </w:r>
            <w:r w:rsidRPr="00EC2CE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EC2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год на одного сотрудника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C2CE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15*242</w:t>
            </w:r>
          </w:p>
          <w:p w:rsidR="00470013" w:rsidRPr="00EC2CE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EC2CE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C2CE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15*242</w:t>
            </w:r>
          </w:p>
          <w:p w:rsidR="00470013" w:rsidRPr="00EC2CE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EC2CE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C2CE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6.534</w:t>
            </w:r>
          </w:p>
          <w:p w:rsidR="00470013" w:rsidRPr="00EC2CE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EC2CE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4.98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C2CE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6.534</w:t>
            </w:r>
          </w:p>
          <w:p w:rsidR="00470013" w:rsidRPr="00EC2CE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EC2CE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4.98</w:t>
            </w:r>
          </w:p>
        </w:tc>
      </w:tr>
      <w:tr w:rsidR="00470013" w:rsidRPr="00ED3EAC" w:rsidTr="00EC2CE6">
        <w:trPr>
          <w:tblCellSpacing w:w="0" w:type="dxa"/>
          <w:jc w:val="center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0FF1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М</w:t>
            </w:r>
            <w:r w:rsidR="000B692E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Б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ОУ</w:t>
            </w:r>
            <w:r w:rsidR="00C20FF1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 Слободская  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СОШ</w:t>
            </w:r>
            <w:r w:rsidR="00C20FF1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,</w:t>
            </w:r>
          </w:p>
          <w:p w:rsidR="00C20FF1" w:rsidRPr="00ED3EAC" w:rsidRDefault="00C20FF1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М</w:t>
            </w:r>
            <w:r w:rsidR="000B692E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Б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ОУ Носковская СОШ, </w:t>
            </w:r>
          </w:p>
          <w:p w:rsidR="00470013" w:rsidRPr="00ED3EAC" w:rsidRDefault="00C20FF1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М</w:t>
            </w:r>
            <w:r w:rsidR="000B692E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Б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ОУ Досуговская СОШ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1.66 м</w:t>
            </w:r>
            <w:r w:rsidRPr="00A63C6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год на одного сотрудника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0.25 м</w:t>
            </w:r>
            <w:r w:rsidRPr="00A63C6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год на одного учащегося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A63C68" w:rsidRDefault="00A63C68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63C68"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A63C68" w:rsidRDefault="00A63C68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63C68"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A63C68" w:rsidRDefault="00A63C68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56,4</w:t>
            </w:r>
          </w:p>
          <w:p w:rsidR="00470013" w:rsidRPr="00A63C68" w:rsidRDefault="00A63C68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A63C68" w:rsidRDefault="00A63C68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56,4</w:t>
            </w:r>
          </w:p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63C68"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13,5</w:t>
            </w:r>
          </w:p>
        </w:tc>
      </w:tr>
      <w:tr w:rsidR="00470013" w:rsidRPr="00ED3EAC" w:rsidTr="00EC2CE6">
        <w:trPr>
          <w:tblCellSpacing w:w="0" w:type="dxa"/>
          <w:jc w:val="center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3102AD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Библиотеки д. Слобода,</w:t>
            </w:r>
            <w:r w:rsidR="00A06247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="00343B47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д. Носково-2, д.  Досугово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; СДК Носково-2, Досугово,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1.66 м</w:t>
            </w:r>
            <w:r w:rsidRPr="00A63C6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год на одного сотрудника</w:t>
            </w:r>
          </w:p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0.23 м</w:t>
            </w:r>
            <w:r w:rsidRPr="00A63C6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одно посадочное место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4.98</w:t>
            </w:r>
          </w:p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4.98</w:t>
            </w:r>
          </w:p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</w:tr>
      <w:tr w:rsidR="00470013" w:rsidRPr="00ED3EAC" w:rsidTr="00A63C68">
        <w:trPr>
          <w:trHeight w:val="1093"/>
          <w:tblCellSpacing w:w="0" w:type="dxa"/>
          <w:jc w:val="center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891" w:rsidRPr="00ED3EAC" w:rsidRDefault="007D7891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Администрация  Александровского сельского поселения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количество работников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1.66 м</w:t>
            </w:r>
            <w:r w:rsidRPr="00A63C6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год на одного сотрудника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A63C68" w:rsidRDefault="00A63C68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A63C68" w:rsidRDefault="00A63C68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A63C68" w:rsidRDefault="00A63C68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A63C68" w:rsidRDefault="00A63C68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470013" w:rsidRPr="00ED3EAC" w:rsidTr="00A63C68">
        <w:trPr>
          <w:trHeight w:val="2741"/>
          <w:tblCellSpacing w:w="0" w:type="dxa"/>
          <w:jc w:val="center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247" w:rsidRPr="00ED3EAC" w:rsidRDefault="00A06247" w:rsidP="00A06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«</w:t>
            </w:r>
            <w:r w:rsidR="0047001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Почта  России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»</w:t>
            </w:r>
            <w:r w:rsidR="0047001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                    </w:t>
            </w:r>
          </w:p>
          <w:p w:rsidR="00A06247" w:rsidRPr="00ED3EAC" w:rsidRDefault="00A06247" w:rsidP="00A06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п/о Слобода,</w:t>
            </w:r>
          </w:p>
          <w:p w:rsidR="00A06247" w:rsidRPr="00ED3EAC" w:rsidRDefault="00A06247" w:rsidP="00A06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п/о Носково-2,</w:t>
            </w:r>
          </w:p>
          <w:p w:rsidR="00470013" w:rsidRPr="00ED3EAC" w:rsidRDefault="00A06247" w:rsidP="00A06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п/о Досугово</w:t>
            </w:r>
            <w:r w:rsidR="0047001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A63C68" w:rsidRDefault="00470013" w:rsidP="00A06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1.1м</w:t>
            </w:r>
            <w:r w:rsidRPr="00A63C6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 на  одного  сотрудника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A63C68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</w:t>
            </w:r>
          </w:p>
        </w:tc>
      </w:tr>
      <w:tr w:rsidR="00470013" w:rsidRPr="00ED3EAC" w:rsidTr="00EC2CE6">
        <w:trPr>
          <w:tblCellSpacing w:w="0" w:type="dxa"/>
          <w:jc w:val="center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Default="000B692E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Магазин</w:t>
            </w:r>
            <w:r w:rsidR="00DC3E56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ы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ИП «Столярова</w:t>
            </w:r>
            <w:r w:rsidR="00470013"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»</w:t>
            </w:r>
          </w:p>
          <w:p w:rsidR="00DC3E56" w:rsidRPr="00ED3EAC" w:rsidRDefault="00DC3E56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д. Слобода, д. Носково-2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DC3E5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1.42  м</w:t>
            </w:r>
            <w:r w:rsidRPr="00DC3E5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год на  один м</w:t>
            </w:r>
            <w:r w:rsidRPr="00DC3E5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торговой площади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DC3E56" w:rsidRDefault="00DC3E56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DC3E56" w:rsidRDefault="00DC3E56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DC3E56" w:rsidRDefault="00DC3E56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80,9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DC3E56" w:rsidRDefault="00DC3E56" w:rsidP="00DC3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80,9</w:t>
            </w:r>
          </w:p>
        </w:tc>
      </w:tr>
      <w:tr w:rsidR="00470013" w:rsidRPr="00ED3EAC" w:rsidTr="00EC2CE6">
        <w:trPr>
          <w:tblCellSpacing w:w="0" w:type="dxa"/>
          <w:jc w:val="center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B0F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магазин</w:t>
            </w:r>
            <w:r w:rsidR="00DC3E56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ы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райпо </w:t>
            </w:r>
          </w:p>
          <w:p w:rsidR="003D0B0F" w:rsidRDefault="00A06247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д.</w:t>
            </w:r>
            <w:r w:rsidR="003D0B0F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Слобода</w:t>
            </w:r>
            <w:r w:rsidR="00DC3E56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, д.</w:t>
            </w:r>
            <w:r w:rsidR="003D0B0F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="00DC3E56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Скреплево, д. Котово, д.</w:t>
            </w:r>
            <w:r w:rsidR="003D0B0F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</w:t>
            </w:r>
            <w:r w:rsidR="00DC3E56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Новое Село,</w:t>
            </w:r>
            <w:r w:rsidR="003D0B0F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 xml:space="preserve">     </w:t>
            </w:r>
          </w:p>
          <w:p w:rsidR="00DC3E56" w:rsidRPr="00ED3EAC" w:rsidRDefault="00DC3E56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д. Досугово, д. Носково-2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DC3E5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1.42  м</w:t>
            </w:r>
            <w:r w:rsidRPr="00DC3E5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год на  один м</w:t>
            </w:r>
            <w:r w:rsidRPr="00DC3E5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470013" w:rsidRPr="00ED3EAC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торговой площади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DC3E56" w:rsidRDefault="00DC3E56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267</w:t>
            </w:r>
          </w:p>
          <w:p w:rsidR="00470013" w:rsidRPr="00DC3E5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DC3E5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DC3E5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DC3E56" w:rsidRDefault="00DC3E56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267</w:t>
            </w:r>
          </w:p>
          <w:p w:rsidR="00470013" w:rsidRPr="00DC3E5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DC3E5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DC3E5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DC3E56" w:rsidRDefault="00DC3E56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379,1</w:t>
            </w:r>
          </w:p>
          <w:p w:rsidR="00470013" w:rsidRPr="00DC3E5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DC3E5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DC3E5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DC3E56" w:rsidRDefault="00DC3E56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379,1</w:t>
            </w:r>
          </w:p>
          <w:p w:rsidR="00470013" w:rsidRPr="00DC3E5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DC3E5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470013" w:rsidRPr="00DC3E56" w:rsidRDefault="00470013" w:rsidP="001D3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0013" w:rsidRPr="00ED3EAC" w:rsidTr="00EC2CE6">
        <w:trPr>
          <w:tblCellSpacing w:w="0" w:type="dxa"/>
          <w:jc w:val="center"/>
        </w:trPr>
        <w:tc>
          <w:tcPr>
            <w:tcW w:w="3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6B4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313131"/>
                <w:sz w:val="28"/>
                <w:szCs w:val="28"/>
                <w:lang w:eastAsia="ru-RU"/>
              </w:rPr>
              <w:t>Всего  отходов: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6B4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6B4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ED3EAC" w:rsidRDefault="00470013" w:rsidP="006B4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D3EA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DC3E56" w:rsidRDefault="00DC3E56" w:rsidP="006B49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1363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013" w:rsidRPr="00DC3E56" w:rsidRDefault="00DC3E56" w:rsidP="00DC3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E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1199</w:t>
            </w:r>
          </w:p>
        </w:tc>
      </w:tr>
    </w:tbl>
    <w:p w:rsidR="00470013" w:rsidRPr="00ED3EAC" w:rsidRDefault="00470013" w:rsidP="006B495D">
      <w:pPr>
        <w:spacing w:after="0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  <w:r w:rsidR="00727008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                             </w:t>
      </w:r>
    </w:p>
    <w:p w:rsidR="00470013" w:rsidRPr="002B1B21" w:rsidRDefault="00500CB2" w:rsidP="006B49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C79"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="00665851" w:rsidRPr="00FB4C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70013" w:rsidRPr="00ED3EAC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 xml:space="preserve">  </w:t>
      </w:r>
      <w:r w:rsidR="00470013" w:rsidRPr="002B1B21">
        <w:rPr>
          <w:rFonts w:ascii="Times New Roman" w:eastAsia="Times New Roman" w:hAnsi="Times New Roman"/>
          <w:sz w:val="28"/>
          <w:szCs w:val="28"/>
          <w:lang w:eastAsia="ru-RU"/>
        </w:rPr>
        <w:t>Организация  рациональной  системы  сбора, временного хранения,  регулярного  вывоза  твёрдых  и жидких  бытовых  отходов и  уборки  территорий  должна  быть  максимально  приближена  к  требованиям, определённым  Санитарными  правилами  содержания  территорий  населённы</w:t>
      </w:r>
      <w:r w:rsidR="00FB4C79">
        <w:rPr>
          <w:rFonts w:ascii="Times New Roman" w:eastAsia="Times New Roman" w:hAnsi="Times New Roman"/>
          <w:sz w:val="28"/>
          <w:szCs w:val="28"/>
          <w:lang w:eastAsia="ru-RU"/>
        </w:rPr>
        <w:t>х   мест  (</w:t>
      </w:r>
      <w:r w:rsidR="00727008" w:rsidRPr="002B1B21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 42-128-4690-88) </w:t>
      </w:r>
    </w:p>
    <w:p w:rsidR="00470013" w:rsidRPr="00ED3EAC" w:rsidRDefault="00500CB2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4.4</w:t>
      </w:r>
      <w:r w:rsidR="00665851" w:rsidRPr="002B1B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70013" w:rsidRPr="002B1B21">
        <w:rPr>
          <w:rFonts w:ascii="Times New Roman" w:eastAsia="Times New Roman" w:hAnsi="Times New Roman"/>
          <w:sz w:val="28"/>
          <w:szCs w:val="28"/>
          <w:lang w:eastAsia="ru-RU"/>
        </w:rPr>
        <w:t>  Для  обеспечения  удовлетворительного</w:t>
      </w:r>
      <w:r w:rsidR="002B1B21" w:rsidRPr="002B1B21">
        <w:rPr>
          <w:rFonts w:ascii="Times New Roman" w:eastAsia="Times New Roman" w:hAnsi="Times New Roman"/>
          <w:sz w:val="28"/>
          <w:szCs w:val="28"/>
          <w:lang w:eastAsia="ru-RU"/>
        </w:rPr>
        <w:t>  санитарного состояния  территории Александровского сельского поселения</w:t>
      </w:r>
      <w:r w:rsidR="00470013" w:rsidRPr="002B1B21">
        <w:rPr>
          <w:rFonts w:ascii="Times New Roman" w:eastAsia="Times New Roman" w:hAnsi="Times New Roman"/>
          <w:sz w:val="28"/>
          <w:szCs w:val="28"/>
          <w:lang w:eastAsia="ru-RU"/>
        </w:rPr>
        <w:t>, отходы  должны  вывозиться  по  единой  централизованной  системе. Вывозка  должна  проводиться  специализированным  транспортом.  На  практике, массовая  вывозка</w:t>
      </w:r>
      <w:r w:rsidR="00FB4C79">
        <w:rPr>
          <w:rFonts w:ascii="Times New Roman" w:eastAsia="Times New Roman" w:hAnsi="Times New Roman"/>
          <w:sz w:val="28"/>
          <w:szCs w:val="28"/>
          <w:lang w:eastAsia="ru-RU"/>
        </w:rPr>
        <w:t>  носит  сезонный  характер   (</w:t>
      </w:r>
      <w:r w:rsidR="00343B47">
        <w:rPr>
          <w:rFonts w:ascii="Times New Roman" w:eastAsia="Times New Roman" w:hAnsi="Times New Roman"/>
          <w:sz w:val="28"/>
          <w:szCs w:val="28"/>
          <w:lang w:eastAsia="ru-RU"/>
        </w:rPr>
        <w:t>май-</w:t>
      </w:r>
      <w:r w:rsidR="00470013" w:rsidRPr="002B1B21">
        <w:rPr>
          <w:rFonts w:ascii="Times New Roman" w:eastAsia="Times New Roman" w:hAnsi="Times New Roman"/>
          <w:sz w:val="28"/>
          <w:szCs w:val="28"/>
          <w:lang w:eastAsia="ru-RU"/>
        </w:rPr>
        <w:t>сентябрь) и  проводиться  н</w:t>
      </w:r>
      <w:r w:rsidR="00343B47">
        <w:rPr>
          <w:rFonts w:ascii="Times New Roman" w:eastAsia="Times New Roman" w:hAnsi="Times New Roman"/>
          <w:sz w:val="28"/>
          <w:szCs w:val="28"/>
          <w:lang w:eastAsia="ru-RU"/>
        </w:rPr>
        <w:t>еспециализированной  техникой (</w:t>
      </w:r>
      <w:r w:rsidR="00470013" w:rsidRPr="002B1B21">
        <w:rPr>
          <w:rFonts w:ascii="Times New Roman" w:eastAsia="Times New Roman" w:hAnsi="Times New Roman"/>
          <w:sz w:val="28"/>
          <w:szCs w:val="28"/>
          <w:lang w:eastAsia="ru-RU"/>
        </w:rPr>
        <w:t>трактора  частников).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="00470013" w:rsidRPr="002B1B21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Вывоз  бытового мусора производится на </w:t>
      </w:r>
      <w:r w:rsidR="002B1B21" w:rsidRPr="002B1B21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площадках временного хранения бытовых отходов, расположенных с  юго-восточной стороны  д. Носково-2, юго-западнее д. Котово</w:t>
      </w:r>
      <w:r w:rsidR="00470013" w:rsidRPr="002B1B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1B21" w:rsidRPr="002B1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C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B21" w:rsidRPr="002B1B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B4C79">
        <w:rPr>
          <w:rFonts w:ascii="Times New Roman" w:eastAsia="Times New Roman" w:hAnsi="Times New Roman"/>
          <w:sz w:val="28"/>
          <w:szCs w:val="28"/>
          <w:lang w:eastAsia="ru-RU"/>
        </w:rPr>
        <w:t>бщей площадью 0,</w:t>
      </w:r>
      <w:r w:rsidR="00470013" w:rsidRPr="002B1B21">
        <w:rPr>
          <w:rFonts w:ascii="Times New Roman" w:eastAsia="Times New Roman" w:hAnsi="Times New Roman"/>
          <w:sz w:val="28"/>
          <w:szCs w:val="28"/>
          <w:lang w:eastAsia="ru-RU"/>
        </w:rPr>
        <w:t xml:space="preserve">5 га на расстоянии </w:t>
      </w:r>
      <w:r w:rsidR="002B1B21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</w:t>
      </w:r>
      <w:r w:rsidR="00470013" w:rsidRPr="002B1B21">
        <w:rPr>
          <w:rFonts w:ascii="Times New Roman" w:eastAsia="Times New Roman" w:hAnsi="Times New Roman"/>
          <w:sz w:val="28"/>
          <w:szCs w:val="28"/>
          <w:lang w:eastAsia="ru-RU"/>
        </w:rPr>
        <w:t>500 м</w:t>
      </w:r>
      <w:r w:rsidR="002B1B21" w:rsidRPr="002B1B21">
        <w:rPr>
          <w:rFonts w:ascii="Times New Roman" w:eastAsia="Times New Roman" w:hAnsi="Times New Roman"/>
          <w:sz w:val="28"/>
          <w:szCs w:val="28"/>
          <w:lang w:eastAsia="ru-RU"/>
        </w:rPr>
        <w:t xml:space="preserve"> от населенных пункто</w:t>
      </w:r>
      <w:r w:rsidR="00FB4C7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.  Текущее  обустройство  </w:t>
      </w:r>
      <w:r w:rsidR="002B1B2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временных площадок 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представлено  производственн</w:t>
      </w:r>
      <w:r w:rsidR="002B1B21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ыми  работами  по складированию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твёрдых  бытовых  отходов. Сбор  и  удаление  жидких  бытовых  отходов  производится </w:t>
      </w:r>
      <w:r w:rsidR="00727008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по письменной заявке граждан в МУП «Коммунальник» МО «Монастырщинский район»</w:t>
      </w:r>
    </w:p>
    <w:p w:rsidR="00727008" w:rsidRPr="00ED3EAC" w:rsidRDefault="00500CB2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4.5</w:t>
      </w:r>
      <w:r w:rsidR="00665851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>.</w:t>
      </w:r>
      <w:r w:rsidR="00470013"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t xml:space="preserve"> </w:t>
      </w:r>
      <w:r w:rsidR="00470013" w:rsidRPr="002B1B21">
        <w:rPr>
          <w:rFonts w:ascii="Times New Roman" w:eastAsia="Times New Roman" w:hAnsi="Times New Roman"/>
          <w:sz w:val="28"/>
          <w:szCs w:val="28"/>
          <w:lang w:eastAsia="ru-RU"/>
        </w:rPr>
        <w:t>Санитарная очистка терри</w:t>
      </w:r>
      <w:r w:rsidR="00727008" w:rsidRPr="002B1B21">
        <w:rPr>
          <w:rFonts w:ascii="Times New Roman" w:eastAsia="Times New Roman" w:hAnsi="Times New Roman"/>
          <w:sz w:val="28"/>
          <w:szCs w:val="28"/>
          <w:lang w:eastAsia="ru-RU"/>
        </w:rPr>
        <w:t>тории, прилегающей к населенным пунктам</w:t>
      </w:r>
      <w:r w:rsidR="00470013" w:rsidRPr="002B1B21">
        <w:rPr>
          <w:rFonts w:ascii="Times New Roman" w:eastAsia="Times New Roman" w:hAnsi="Times New Roman"/>
          <w:sz w:val="28"/>
          <w:szCs w:val="28"/>
          <w:lang w:eastAsia="ru-RU"/>
        </w:rPr>
        <w:t xml:space="preserve">, ликвидация несанкционированных свалок твердых бытовых отходов производится ежегодно в весенне-летний период в рамках мероприятий по проведению </w:t>
      </w:r>
      <w:r w:rsidR="00727008" w:rsidRPr="002B1B21">
        <w:rPr>
          <w:rFonts w:ascii="Times New Roman" w:eastAsia="Times New Roman" w:hAnsi="Times New Roman"/>
          <w:sz w:val="28"/>
          <w:szCs w:val="28"/>
          <w:lang w:eastAsia="ru-RU"/>
        </w:rPr>
        <w:t>Месячника по благоустройству территории.</w:t>
      </w:r>
    </w:p>
    <w:p w:rsidR="00470013" w:rsidRPr="002B1B21" w:rsidRDefault="00727008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313131"/>
          <w:sz w:val="28"/>
          <w:szCs w:val="28"/>
          <w:lang w:eastAsia="ru-RU"/>
        </w:rPr>
        <w:lastRenderedPageBreak/>
        <w:t xml:space="preserve"> </w:t>
      </w:r>
      <w:r w:rsidR="00470013" w:rsidRPr="002B1B21">
        <w:rPr>
          <w:rFonts w:ascii="Times New Roman" w:eastAsia="Times New Roman" w:hAnsi="Times New Roman"/>
          <w:sz w:val="28"/>
          <w:szCs w:val="28"/>
          <w:lang w:eastAsia="ru-RU"/>
        </w:rPr>
        <w:t>Уборка улиц, кюветов, съездов, площадок, придомовых территорий и территорий, прилегающих к объектам, в летний период года проводится юридическими и физическими лицами, в ведении которых находятся данные территории. На незакрепленных территориях уборку проводят граждане</w:t>
      </w:r>
      <w:r w:rsidRPr="002B1B2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70013" w:rsidRPr="002B1B2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состоящие в ЦЗН принятые на работу по договору.</w:t>
      </w:r>
    </w:p>
    <w:p w:rsidR="00470013" w:rsidRPr="00690F29" w:rsidRDefault="00470013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F29">
        <w:rPr>
          <w:rFonts w:ascii="Times New Roman" w:eastAsia="Times New Roman" w:hAnsi="Times New Roman"/>
          <w:sz w:val="28"/>
          <w:szCs w:val="28"/>
          <w:lang w:eastAsia="ru-RU"/>
        </w:rPr>
        <w:t xml:space="preserve">В зимний период очистка уличной сети от снега проводится </w:t>
      </w:r>
      <w:r w:rsidR="00727008" w:rsidRPr="00690F29">
        <w:rPr>
          <w:rFonts w:ascii="Times New Roman" w:eastAsia="Times New Roman" w:hAnsi="Times New Roman"/>
          <w:sz w:val="28"/>
          <w:szCs w:val="28"/>
          <w:lang w:eastAsia="ru-RU"/>
        </w:rPr>
        <w:t xml:space="preserve">  трактором (бульдозером) ДТ-75,  </w:t>
      </w:r>
      <w:r w:rsidRPr="00690F29">
        <w:rPr>
          <w:rFonts w:ascii="Times New Roman" w:eastAsia="Times New Roman" w:hAnsi="Times New Roman"/>
          <w:sz w:val="28"/>
          <w:szCs w:val="28"/>
          <w:lang w:eastAsia="ru-RU"/>
        </w:rPr>
        <w:t>грейдером  </w:t>
      </w:r>
      <w:r w:rsidR="002A1660" w:rsidRPr="00690F29">
        <w:rPr>
          <w:rFonts w:ascii="Times New Roman" w:eastAsia="Times New Roman" w:hAnsi="Times New Roman"/>
          <w:sz w:val="28"/>
          <w:szCs w:val="28"/>
          <w:lang w:eastAsia="ru-RU"/>
        </w:rPr>
        <w:t xml:space="preserve"> ДРСУ </w:t>
      </w:r>
      <w:r w:rsidRPr="00690F29">
        <w:rPr>
          <w:rFonts w:ascii="Times New Roman" w:eastAsia="Times New Roman" w:hAnsi="Times New Roman"/>
          <w:sz w:val="28"/>
          <w:szCs w:val="28"/>
          <w:lang w:eastAsia="ru-RU"/>
        </w:rPr>
        <w:t>по заявке администрации поселения, согласно договора.</w:t>
      </w:r>
    </w:p>
    <w:p w:rsidR="00470013" w:rsidRPr="00ED3EAC" w:rsidRDefault="00470013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  <w:r w:rsidRPr="00690F29">
        <w:rPr>
          <w:rFonts w:ascii="Times New Roman" w:eastAsia="Times New Roman" w:hAnsi="Times New Roman"/>
          <w:sz w:val="28"/>
          <w:szCs w:val="28"/>
          <w:lang w:eastAsia="ru-RU"/>
        </w:rPr>
        <w:t>У входа в административные здания, объекты социальной сферы, магазины установлены урны. Собственники (владельцы) предприятий торговой сети производят уборку территорий не менее 10 м по периметру объекта</w:t>
      </w:r>
      <w:r w:rsidRPr="00ED3EAC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.   </w:t>
      </w:r>
    </w:p>
    <w:p w:rsidR="006F1CFA" w:rsidRPr="00ED3EAC" w:rsidRDefault="00500CB2" w:rsidP="006F1CFA">
      <w:pPr>
        <w:jc w:val="center"/>
        <w:rPr>
          <w:rFonts w:ascii="Times New Roman" w:hAnsi="Times New Roman"/>
          <w:b/>
          <w:sz w:val="28"/>
          <w:szCs w:val="28"/>
        </w:rPr>
      </w:pPr>
      <w:r w:rsidRPr="00ED3EAC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5</w:t>
      </w:r>
      <w:r w:rsidR="006F1CFA" w:rsidRPr="00ED3EAC">
        <w:rPr>
          <w:sz w:val="28"/>
          <w:szCs w:val="28"/>
        </w:rPr>
        <w:t xml:space="preserve">. </w:t>
      </w:r>
      <w:r w:rsidR="006F1CFA" w:rsidRPr="00ED3EAC">
        <w:rPr>
          <w:rFonts w:ascii="Times New Roman" w:hAnsi="Times New Roman"/>
          <w:b/>
          <w:sz w:val="28"/>
          <w:szCs w:val="28"/>
        </w:rPr>
        <w:t>Транспортно-производственная база</w:t>
      </w:r>
    </w:p>
    <w:p w:rsidR="006F1CFA" w:rsidRPr="00ED3EAC" w:rsidRDefault="006F1CFA" w:rsidP="006F1CFA">
      <w:pPr>
        <w:jc w:val="both"/>
        <w:rPr>
          <w:rFonts w:ascii="Times New Roman" w:hAnsi="Times New Roman"/>
          <w:sz w:val="28"/>
          <w:szCs w:val="28"/>
        </w:rPr>
      </w:pPr>
      <w:r w:rsidRPr="00ED3EAC">
        <w:rPr>
          <w:rFonts w:ascii="Times New Roman" w:hAnsi="Times New Roman"/>
          <w:sz w:val="28"/>
          <w:szCs w:val="28"/>
        </w:rPr>
        <w:t xml:space="preserve">      В настоящее время в Администрации Александровского сельского поселения отсутствует парк специализированной техники для уборки поселения, а также для сбора и транспортировки ТБО.</w:t>
      </w:r>
    </w:p>
    <w:p w:rsidR="00470013" w:rsidRPr="00ED3EAC" w:rsidRDefault="00500CB2" w:rsidP="006F1C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b/>
          <w:color w:val="313131"/>
          <w:sz w:val="28"/>
          <w:szCs w:val="28"/>
          <w:lang w:eastAsia="ru-RU"/>
        </w:rPr>
        <w:t>6</w:t>
      </w:r>
      <w:r w:rsidR="00470013" w:rsidRPr="00ED3EAC">
        <w:rPr>
          <w:rFonts w:ascii="Times New Roman" w:eastAsia="Times New Roman" w:hAnsi="Times New Roman"/>
          <w:b/>
          <w:color w:val="313131"/>
          <w:sz w:val="28"/>
          <w:szCs w:val="28"/>
          <w:lang w:eastAsia="ru-RU"/>
        </w:rPr>
        <w:t>. Биологические отходы.</w:t>
      </w:r>
    </w:p>
    <w:p w:rsidR="00470013" w:rsidRPr="00690F29" w:rsidRDefault="00665851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 xml:space="preserve">   </w:t>
      </w:r>
      <w:r w:rsidR="00470013" w:rsidRPr="00690F29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отсутствием </w:t>
      </w:r>
      <w:r w:rsidR="002A1660" w:rsidRPr="00690F29">
        <w:rPr>
          <w:rFonts w:ascii="Times New Roman" w:eastAsia="Times New Roman" w:hAnsi="Times New Roman"/>
          <w:sz w:val="28"/>
          <w:szCs w:val="28"/>
          <w:lang w:eastAsia="ru-RU"/>
        </w:rPr>
        <w:t>на территории Монастырщинского</w:t>
      </w:r>
      <w:r w:rsidR="00470013" w:rsidRPr="00690F2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ветеринарно-санитарных утилизационных заводов, ведомственных,  бесхозяйных скотомогильников и скотомогильников, находящихся в муниципальной собственности, проектирование и строительство которых требует совершенствования законодательной базы и значительных капиталовложений, оптимальным способом уничтожения биологических отходов, в том числе зараженных или контаминированных возбудителями, является сжигание. </w:t>
      </w:r>
    </w:p>
    <w:p w:rsidR="00470013" w:rsidRPr="00ED3EAC" w:rsidRDefault="00500CB2" w:rsidP="001D3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b/>
          <w:color w:val="313131"/>
          <w:sz w:val="28"/>
          <w:szCs w:val="28"/>
          <w:lang w:eastAsia="ru-RU"/>
        </w:rPr>
        <w:t>7</w:t>
      </w:r>
      <w:r w:rsidR="00470013" w:rsidRPr="00ED3EAC">
        <w:rPr>
          <w:rFonts w:ascii="Times New Roman" w:eastAsia="Times New Roman" w:hAnsi="Times New Roman"/>
          <w:b/>
          <w:color w:val="313131"/>
          <w:sz w:val="28"/>
          <w:szCs w:val="28"/>
          <w:lang w:eastAsia="ru-RU"/>
        </w:rPr>
        <w:t xml:space="preserve"> . Отработанные ртутьсодержащие лампы.</w:t>
      </w:r>
    </w:p>
    <w:p w:rsidR="00470013" w:rsidRPr="00F568D7" w:rsidRDefault="001D351D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 xml:space="preserve">       </w:t>
      </w:r>
      <w:r w:rsidR="00470013" w:rsidRPr="00F568D7">
        <w:rPr>
          <w:rFonts w:ascii="Times New Roman" w:eastAsia="Times New Roman" w:hAnsi="Times New Roman"/>
          <w:sz w:val="28"/>
          <w:szCs w:val="28"/>
          <w:lang w:eastAsia="ru-RU"/>
        </w:rPr>
        <w:t>Деятельность в сфере обращения с отходами первого класса опасности (отработанные ртутьсодержащие лампы) регламентируется постанов</w:t>
      </w:r>
      <w:r w:rsidR="009F5264" w:rsidRPr="00F568D7">
        <w:rPr>
          <w:rFonts w:ascii="Times New Roman" w:eastAsia="Times New Roman" w:hAnsi="Times New Roman"/>
          <w:sz w:val="28"/>
          <w:szCs w:val="28"/>
          <w:lang w:eastAsia="ru-RU"/>
        </w:rPr>
        <w:t>лением администрации Александровского</w:t>
      </w:r>
      <w:r w:rsidR="00470013" w:rsidRPr="00F568D7">
        <w:rPr>
          <w:rFonts w:ascii="Times New Roman" w:eastAsia="Times New Roman" w:hAnsi="Times New Roman"/>
          <w:sz w:val="28"/>
          <w:szCs w:val="28"/>
          <w:lang w:eastAsia="ru-RU"/>
        </w:rPr>
        <w:t>  сельского поселения от 07.03.2011 г. № 11 «Об организации комплексной системы безопасного обращения с отработанными ртутьсодержащими л</w:t>
      </w:r>
      <w:r w:rsidR="009F5264" w:rsidRPr="00F568D7">
        <w:rPr>
          <w:rFonts w:ascii="Times New Roman" w:eastAsia="Times New Roman" w:hAnsi="Times New Roman"/>
          <w:sz w:val="28"/>
          <w:szCs w:val="28"/>
          <w:lang w:eastAsia="ru-RU"/>
        </w:rPr>
        <w:t>ампами на территории  Александровского</w:t>
      </w:r>
      <w:r w:rsidR="00470013" w:rsidRPr="00ED3EA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470013" w:rsidRPr="00F568D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поселения».</w:t>
      </w:r>
    </w:p>
    <w:p w:rsidR="00470013" w:rsidRPr="00ED3EAC" w:rsidRDefault="001D351D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70013" w:rsidRPr="00ED3EA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обращением с медицинскими отходами (учет, дезинфе</w:t>
      </w:r>
      <w:r w:rsidR="002A1660" w:rsidRPr="00ED3EAC">
        <w:rPr>
          <w:rFonts w:ascii="Times New Roman" w:eastAsia="Times New Roman" w:hAnsi="Times New Roman"/>
          <w:sz w:val="28"/>
          <w:szCs w:val="28"/>
          <w:lang w:eastAsia="ru-RU"/>
        </w:rPr>
        <w:t>кция, сбор) осуществляется работниками  фельдшерско-акушерских пунктов Александровского</w:t>
      </w:r>
      <w:r w:rsidR="00470013" w:rsidRPr="00ED3EA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                                                                                                                   </w:t>
      </w:r>
    </w:p>
    <w:p w:rsidR="00470013" w:rsidRPr="00ED3EAC" w:rsidRDefault="00500CB2" w:rsidP="001D3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13131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lastRenderedPageBreak/>
        <w:t>8</w:t>
      </w:r>
      <w:r w:rsidR="00470013" w:rsidRPr="00ED3EAC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. Административно- экономическое  регулирование  процесса  обращения  с  отходами  производства  и  потребления.</w:t>
      </w:r>
    </w:p>
    <w:p w:rsidR="00AA125A" w:rsidRPr="00ED3EAC" w:rsidRDefault="00500CB2" w:rsidP="00AA1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81585" w:rsidRPr="00ED3EAC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AA125A" w:rsidRPr="00ED3EAC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Администрации Александровского сельского поселения от 07.04.2011 г. № 11 «Об организации и проведения месячника по благоустройству и санитарной очистке территории Александровского сельского поселения»</w:t>
      </w:r>
    </w:p>
    <w:p w:rsidR="00E321A6" w:rsidRPr="00ED3EAC" w:rsidRDefault="00500CB2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81585" w:rsidRPr="00ED3EAC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AA3799" w:rsidRPr="00ED3EAC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А</w:t>
      </w:r>
      <w:r w:rsidR="00E321A6" w:rsidRPr="00ED3EAC">
        <w:rPr>
          <w:rFonts w:ascii="Times New Roman" w:eastAsia="Times New Roman" w:hAnsi="Times New Roman"/>
          <w:sz w:val="28"/>
          <w:szCs w:val="28"/>
          <w:lang w:eastAsia="ru-RU"/>
        </w:rPr>
        <w:t>дминистрации Александровского сельского поселения от 15.03.2012 г. № 7 «Об утверждении П</w:t>
      </w:r>
      <w:r w:rsidR="00784522" w:rsidRPr="00ED3EAC">
        <w:rPr>
          <w:rFonts w:ascii="Times New Roman" w:eastAsia="Times New Roman" w:hAnsi="Times New Roman"/>
          <w:sz w:val="28"/>
          <w:szCs w:val="28"/>
          <w:lang w:eastAsia="ru-RU"/>
        </w:rPr>
        <w:t>оложения о порядке содержания, б</w:t>
      </w:r>
      <w:r w:rsidR="00E321A6" w:rsidRPr="00ED3EAC">
        <w:rPr>
          <w:rFonts w:ascii="Times New Roman" w:eastAsia="Times New Roman" w:hAnsi="Times New Roman"/>
          <w:sz w:val="28"/>
          <w:szCs w:val="28"/>
          <w:lang w:eastAsia="ru-RU"/>
        </w:rPr>
        <w:t xml:space="preserve">лагоустройства и озеленении территорий населенных пунктов </w:t>
      </w:r>
      <w:r w:rsidR="00AA3799" w:rsidRPr="00ED3EA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Александровского сельского поселения»</w:t>
      </w:r>
    </w:p>
    <w:p w:rsidR="00CD7648" w:rsidRPr="00ED3EAC" w:rsidRDefault="00500CB2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D7648" w:rsidRPr="00ED3EAC">
        <w:rPr>
          <w:rFonts w:ascii="Times New Roman" w:eastAsia="Times New Roman" w:hAnsi="Times New Roman"/>
          <w:sz w:val="28"/>
          <w:szCs w:val="28"/>
          <w:lang w:eastAsia="ru-RU"/>
        </w:rPr>
        <w:t>.3. Решение Совета депутатов Александровского сельского поселения от 12.09.2012 г. № 14 «Об утверждении норм и правил по благоустройству территории Александровского сельского поселения»</w:t>
      </w:r>
    </w:p>
    <w:p w:rsidR="009F2C45" w:rsidRPr="00ED3EAC" w:rsidRDefault="009F2C45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sz w:val="28"/>
          <w:szCs w:val="28"/>
          <w:lang w:eastAsia="ru-RU"/>
        </w:rPr>
        <w:t>8.4. Распоряжение Администрации Александровского сельского поселения Монастырщинского района Смоленской области от 17.04.2013 г. № 31-р «Об организации и проведении месячника по благоустройству и повышению уровня санитарного состояния территории Александровского сельского поселения»</w:t>
      </w:r>
    </w:p>
    <w:p w:rsidR="00AA125A" w:rsidRPr="00ED3EAC" w:rsidRDefault="00500CB2" w:rsidP="001D3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EA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F2C45" w:rsidRPr="00ED3EAC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="00AA125A" w:rsidRPr="00ED3EAC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Администрации Александровского сельского поселения от 07.11.2013 г. № 49 «Об утверждении Порядка сбора и вывоза бытовых отходов и мусора на территории Александровского сельского поселения Монастырщинского района Смоленской области»</w:t>
      </w:r>
    </w:p>
    <w:p w:rsidR="006A0BFB" w:rsidRPr="00ED3EAC" w:rsidRDefault="006A0BFB" w:rsidP="001D351D">
      <w:pPr>
        <w:jc w:val="both"/>
        <w:rPr>
          <w:rFonts w:ascii="Times New Roman" w:hAnsi="Times New Roman"/>
          <w:sz w:val="28"/>
          <w:szCs w:val="28"/>
        </w:rPr>
      </w:pPr>
    </w:p>
    <w:sectPr w:rsidR="006A0BFB" w:rsidRPr="00ED3EAC" w:rsidSect="00584A9D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621" w:rsidRDefault="007E3621" w:rsidP="00353138">
      <w:pPr>
        <w:spacing w:after="0" w:line="240" w:lineRule="auto"/>
      </w:pPr>
      <w:r>
        <w:separator/>
      </w:r>
    </w:p>
  </w:endnote>
  <w:endnote w:type="continuationSeparator" w:id="1">
    <w:p w:rsidR="007E3621" w:rsidRDefault="007E3621" w:rsidP="0035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621" w:rsidRDefault="007E3621" w:rsidP="00353138">
      <w:pPr>
        <w:spacing w:after="0" w:line="240" w:lineRule="auto"/>
      </w:pPr>
      <w:r>
        <w:separator/>
      </w:r>
    </w:p>
  </w:footnote>
  <w:footnote w:type="continuationSeparator" w:id="1">
    <w:p w:rsidR="007E3621" w:rsidRDefault="007E3621" w:rsidP="0035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6344"/>
      <w:docPartObj>
        <w:docPartGallery w:val="Page Numbers (Top of Page)"/>
        <w:docPartUnique/>
      </w:docPartObj>
    </w:sdtPr>
    <w:sdtContent>
      <w:p w:rsidR="003D0B0F" w:rsidRDefault="00B17EBF">
        <w:pPr>
          <w:pStyle w:val="aa"/>
          <w:jc w:val="center"/>
        </w:pPr>
        <w:fldSimple w:instr=" PAGE   \* MERGEFORMAT ">
          <w:r w:rsidR="001E6F68">
            <w:rPr>
              <w:noProof/>
            </w:rPr>
            <w:t>11</w:t>
          </w:r>
        </w:fldSimple>
      </w:p>
    </w:sdtContent>
  </w:sdt>
  <w:p w:rsidR="003D0B0F" w:rsidRDefault="003D0B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05A0"/>
    <w:multiLevelType w:val="hybridMultilevel"/>
    <w:tmpl w:val="88EA00A0"/>
    <w:lvl w:ilvl="0" w:tplc="DC181A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17570"/>
    <w:multiLevelType w:val="multilevel"/>
    <w:tmpl w:val="B552A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013"/>
    <w:rsid w:val="000121F3"/>
    <w:rsid w:val="00012E8B"/>
    <w:rsid w:val="00020101"/>
    <w:rsid w:val="00032268"/>
    <w:rsid w:val="0004138D"/>
    <w:rsid w:val="00094ABF"/>
    <w:rsid w:val="00095829"/>
    <w:rsid w:val="000B692E"/>
    <w:rsid w:val="000F51D8"/>
    <w:rsid w:val="00146A71"/>
    <w:rsid w:val="00153083"/>
    <w:rsid w:val="00184A43"/>
    <w:rsid w:val="001D351D"/>
    <w:rsid w:val="001E6F68"/>
    <w:rsid w:val="001F49D0"/>
    <w:rsid w:val="002027F8"/>
    <w:rsid w:val="00202B4D"/>
    <w:rsid w:val="00203235"/>
    <w:rsid w:val="00214DBE"/>
    <w:rsid w:val="00253A67"/>
    <w:rsid w:val="002A1660"/>
    <w:rsid w:val="002B1B21"/>
    <w:rsid w:val="002B59ED"/>
    <w:rsid w:val="002D16CD"/>
    <w:rsid w:val="002E1C33"/>
    <w:rsid w:val="002E2515"/>
    <w:rsid w:val="002F2951"/>
    <w:rsid w:val="003102AD"/>
    <w:rsid w:val="00343B47"/>
    <w:rsid w:val="00353138"/>
    <w:rsid w:val="00353925"/>
    <w:rsid w:val="003A4F2A"/>
    <w:rsid w:val="003D0B0F"/>
    <w:rsid w:val="003F1748"/>
    <w:rsid w:val="00413BFB"/>
    <w:rsid w:val="0043195F"/>
    <w:rsid w:val="004373BA"/>
    <w:rsid w:val="00470013"/>
    <w:rsid w:val="00483B27"/>
    <w:rsid w:val="004B1F03"/>
    <w:rsid w:val="004D7AFA"/>
    <w:rsid w:val="00500CB2"/>
    <w:rsid w:val="00584A9D"/>
    <w:rsid w:val="00584AD7"/>
    <w:rsid w:val="0059128A"/>
    <w:rsid w:val="005D6A2C"/>
    <w:rsid w:val="0065139C"/>
    <w:rsid w:val="00651EF7"/>
    <w:rsid w:val="00665851"/>
    <w:rsid w:val="00690F29"/>
    <w:rsid w:val="006A0BFB"/>
    <w:rsid w:val="006A119D"/>
    <w:rsid w:val="006B495D"/>
    <w:rsid w:val="006F1CFA"/>
    <w:rsid w:val="00727008"/>
    <w:rsid w:val="007305C2"/>
    <w:rsid w:val="00752D57"/>
    <w:rsid w:val="007547EC"/>
    <w:rsid w:val="00781585"/>
    <w:rsid w:val="00784522"/>
    <w:rsid w:val="00787645"/>
    <w:rsid w:val="007C2662"/>
    <w:rsid w:val="007D7891"/>
    <w:rsid w:val="007D7B0C"/>
    <w:rsid w:val="007E3621"/>
    <w:rsid w:val="007F7D7B"/>
    <w:rsid w:val="00810FD1"/>
    <w:rsid w:val="0089321D"/>
    <w:rsid w:val="008A2D55"/>
    <w:rsid w:val="008E0B4B"/>
    <w:rsid w:val="008E754B"/>
    <w:rsid w:val="00904F74"/>
    <w:rsid w:val="009B6F0C"/>
    <w:rsid w:val="009F2C45"/>
    <w:rsid w:val="009F5264"/>
    <w:rsid w:val="00A01CB1"/>
    <w:rsid w:val="00A06247"/>
    <w:rsid w:val="00A111C0"/>
    <w:rsid w:val="00A57B96"/>
    <w:rsid w:val="00A636F3"/>
    <w:rsid w:val="00A63C68"/>
    <w:rsid w:val="00A64E3D"/>
    <w:rsid w:val="00A811E7"/>
    <w:rsid w:val="00AA125A"/>
    <w:rsid w:val="00AA3799"/>
    <w:rsid w:val="00AD56CA"/>
    <w:rsid w:val="00AF6FCD"/>
    <w:rsid w:val="00B17EBF"/>
    <w:rsid w:val="00B55CDA"/>
    <w:rsid w:val="00B97056"/>
    <w:rsid w:val="00BD2493"/>
    <w:rsid w:val="00C20FF1"/>
    <w:rsid w:val="00C40BCA"/>
    <w:rsid w:val="00C63BC3"/>
    <w:rsid w:val="00C71F99"/>
    <w:rsid w:val="00CB6CD8"/>
    <w:rsid w:val="00CD7648"/>
    <w:rsid w:val="00D323E4"/>
    <w:rsid w:val="00D56751"/>
    <w:rsid w:val="00D661CC"/>
    <w:rsid w:val="00D7253E"/>
    <w:rsid w:val="00D9302B"/>
    <w:rsid w:val="00DC3E56"/>
    <w:rsid w:val="00DF6743"/>
    <w:rsid w:val="00E117E0"/>
    <w:rsid w:val="00E321A6"/>
    <w:rsid w:val="00E57224"/>
    <w:rsid w:val="00E77213"/>
    <w:rsid w:val="00E86409"/>
    <w:rsid w:val="00E95DBC"/>
    <w:rsid w:val="00EB3F9C"/>
    <w:rsid w:val="00EB4870"/>
    <w:rsid w:val="00EC2CE6"/>
    <w:rsid w:val="00ED3EAC"/>
    <w:rsid w:val="00F2499F"/>
    <w:rsid w:val="00F44132"/>
    <w:rsid w:val="00F5376E"/>
    <w:rsid w:val="00F568D7"/>
    <w:rsid w:val="00F62A71"/>
    <w:rsid w:val="00F8399B"/>
    <w:rsid w:val="00FA0A86"/>
    <w:rsid w:val="00FB4C79"/>
    <w:rsid w:val="00FE22A6"/>
    <w:rsid w:val="00FF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013"/>
    <w:rPr>
      <w:b/>
      <w:bCs/>
    </w:rPr>
  </w:style>
  <w:style w:type="paragraph" w:customStyle="1" w:styleId="default">
    <w:name w:val="default"/>
    <w:basedOn w:val="a"/>
    <w:rsid w:val="00470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txt1">
    <w:name w:val="seltxt1"/>
    <w:basedOn w:val="a0"/>
    <w:rsid w:val="00470013"/>
  </w:style>
  <w:style w:type="character" w:customStyle="1" w:styleId="txterrbg1">
    <w:name w:val="txterrbg1"/>
    <w:basedOn w:val="a0"/>
    <w:rsid w:val="00470013"/>
    <w:rPr>
      <w:shd w:val="clear" w:color="auto" w:fill="87374B"/>
    </w:rPr>
  </w:style>
  <w:style w:type="character" w:customStyle="1" w:styleId="key1">
    <w:name w:val="key1"/>
    <w:basedOn w:val="a0"/>
    <w:rsid w:val="00470013"/>
  </w:style>
  <w:style w:type="character" w:customStyle="1" w:styleId="presskey1">
    <w:name w:val="presskey1"/>
    <w:basedOn w:val="a0"/>
    <w:rsid w:val="00470013"/>
    <w:rPr>
      <w:bdr w:val="single" w:sz="6" w:space="1" w:color="FFFFFF" w:frame="1"/>
      <w:shd w:val="clear" w:color="auto" w:fill="934256"/>
    </w:rPr>
  </w:style>
  <w:style w:type="paragraph" w:styleId="a5">
    <w:name w:val="Body Text Indent"/>
    <w:basedOn w:val="a"/>
    <w:link w:val="a6"/>
    <w:rsid w:val="00D567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56751"/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24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E95D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5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313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5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31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69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98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81217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186937270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EC9C-956A-4CE7-99F3-D8B694AB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18958</CharactersWithSpaces>
  <SharedDoc>false</SharedDoc>
  <HLinks>
    <vt:vector size="6" baseType="variant"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http://www.novcit.ru/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Александровское с п</cp:lastModifiedBy>
  <cp:revision>51</cp:revision>
  <cp:lastPrinted>2014-04-14T10:44:00Z</cp:lastPrinted>
  <dcterms:created xsi:type="dcterms:W3CDTF">2014-03-16T06:50:00Z</dcterms:created>
  <dcterms:modified xsi:type="dcterms:W3CDTF">2014-05-05T08:44:00Z</dcterms:modified>
</cp:coreProperties>
</file>