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Pr="0042254E" w:rsidRDefault="005B59C1" w:rsidP="00DA1B1F">
      <w:pPr>
        <w:jc w:val="center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-93980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FE0" w:rsidRDefault="00CB0FE0" w:rsidP="00DA1B1F">
      <w:pPr>
        <w:pStyle w:val="1"/>
        <w:rPr>
          <w:rFonts w:ascii="Times New Roman" w:hAnsi="Times New Roman"/>
          <w:b/>
          <w:szCs w:val="28"/>
        </w:rPr>
      </w:pPr>
    </w:p>
    <w:p w:rsidR="005B59C1" w:rsidRDefault="005B59C1" w:rsidP="00DA1B1F">
      <w:pPr>
        <w:pStyle w:val="1"/>
        <w:rPr>
          <w:rFonts w:ascii="Times New Roman" w:hAnsi="Times New Roman"/>
          <w:b/>
          <w:szCs w:val="28"/>
        </w:rPr>
      </w:pPr>
    </w:p>
    <w:p w:rsidR="005B59C1" w:rsidRDefault="005B59C1" w:rsidP="00DA1B1F">
      <w:pPr>
        <w:pStyle w:val="1"/>
        <w:rPr>
          <w:rFonts w:ascii="Times New Roman" w:hAnsi="Times New Roman"/>
          <w:b/>
          <w:szCs w:val="28"/>
        </w:rPr>
      </w:pPr>
    </w:p>
    <w:p w:rsidR="005B59C1" w:rsidRDefault="005B59C1" w:rsidP="00DA1B1F">
      <w:pPr>
        <w:pStyle w:val="1"/>
        <w:rPr>
          <w:rFonts w:ascii="Times New Roman" w:hAnsi="Times New Roman"/>
          <w:b/>
          <w:szCs w:val="28"/>
        </w:rPr>
      </w:pPr>
    </w:p>
    <w:p w:rsidR="009B65CC" w:rsidRDefault="00DA1B1F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АДМИНИСТРАЦИЯ </w:t>
      </w:r>
    </w:p>
    <w:p w:rsidR="00DA1B1F" w:rsidRDefault="009B65CC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9B65CC" w:rsidP="00DA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A1B1F">
      <w:pPr>
        <w:jc w:val="center"/>
        <w:rPr>
          <w:b/>
          <w:sz w:val="28"/>
          <w:szCs w:val="28"/>
        </w:rPr>
      </w:pPr>
    </w:p>
    <w:p w:rsidR="00CB0FE0" w:rsidRDefault="00E70C3C" w:rsidP="00E70C3C">
      <w:pPr>
        <w:pBdr>
          <w:bottom w:val="single" w:sz="12" w:space="1" w:color="auto"/>
        </w:pBdr>
        <w:tabs>
          <w:tab w:val="left" w:pos="418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="00CB0FE0" w:rsidRPr="00CB0FE0">
        <w:rPr>
          <w:b/>
          <w:sz w:val="32"/>
          <w:szCs w:val="32"/>
        </w:rPr>
        <w:t>П О С Т А Н О В Л Е Н И Е</w:t>
      </w:r>
    </w:p>
    <w:p w:rsidR="005B59C1" w:rsidRPr="00CB0FE0" w:rsidRDefault="005B59C1" w:rsidP="00E70C3C">
      <w:pPr>
        <w:tabs>
          <w:tab w:val="left" w:pos="4185"/>
        </w:tabs>
        <w:rPr>
          <w:b/>
          <w:sz w:val="32"/>
          <w:szCs w:val="32"/>
        </w:rPr>
      </w:pPr>
    </w:p>
    <w:p w:rsidR="00DA1B1F" w:rsidRDefault="005B59C1" w:rsidP="00DA1B1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A1B1F" w:rsidRPr="00C568E0">
        <w:rPr>
          <w:sz w:val="28"/>
          <w:szCs w:val="28"/>
        </w:rPr>
        <w:t xml:space="preserve">т  </w:t>
      </w:r>
      <w:r w:rsidR="009A436B">
        <w:rPr>
          <w:sz w:val="28"/>
          <w:szCs w:val="28"/>
        </w:rPr>
        <w:t xml:space="preserve">22 октября  </w:t>
      </w:r>
      <w:r w:rsidR="009B65CC">
        <w:rPr>
          <w:sz w:val="28"/>
          <w:szCs w:val="28"/>
        </w:rPr>
        <w:t>2013 г.</w:t>
      </w:r>
      <w:r w:rsidR="00DA1B1F">
        <w:rPr>
          <w:sz w:val="28"/>
          <w:szCs w:val="28"/>
        </w:rPr>
        <w:t xml:space="preserve">  </w:t>
      </w:r>
      <w:r w:rsidR="009A436B">
        <w:rPr>
          <w:sz w:val="28"/>
          <w:szCs w:val="28"/>
        </w:rPr>
        <w:t xml:space="preserve">      </w:t>
      </w:r>
      <w:r w:rsidR="00DA1B1F">
        <w:rPr>
          <w:sz w:val="28"/>
          <w:szCs w:val="28"/>
        </w:rPr>
        <w:t xml:space="preserve">№ </w:t>
      </w:r>
      <w:r w:rsidR="009A436B">
        <w:rPr>
          <w:sz w:val="28"/>
          <w:szCs w:val="28"/>
        </w:rPr>
        <w:t>38</w:t>
      </w:r>
    </w:p>
    <w:p w:rsidR="00407949" w:rsidRDefault="00407949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C568E0" w:rsidRDefault="009B65CC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568E0">
        <w:rPr>
          <w:sz w:val="28"/>
          <w:szCs w:val="28"/>
        </w:rPr>
        <w:t xml:space="preserve"> внесении изменений в</w:t>
      </w:r>
      <w:r w:rsidR="00DA1B1F"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 w:rsidR="00DA1B1F"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9A7FA4">
        <w:rPr>
          <w:sz w:val="28"/>
          <w:szCs w:val="28"/>
        </w:rPr>
        <w:t>Информирование</w:t>
      </w:r>
      <w:r w:rsidR="00936C86">
        <w:rPr>
          <w:sz w:val="28"/>
          <w:szCs w:val="28"/>
        </w:rPr>
        <w:t xml:space="preserve">  населения  </w:t>
      </w:r>
      <w:r w:rsidR="009A7FA4">
        <w:rPr>
          <w:sz w:val="28"/>
          <w:szCs w:val="28"/>
        </w:rPr>
        <w:t xml:space="preserve">об  ограничениях использования водных  объектов </w:t>
      </w:r>
      <w:r w:rsidR="00936C86">
        <w:rPr>
          <w:sz w:val="28"/>
          <w:szCs w:val="28"/>
        </w:rPr>
        <w:t>обще</w:t>
      </w:r>
      <w:r w:rsidR="009A7FA4">
        <w:rPr>
          <w:sz w:val="28"/>
          <w:szCs w:val="28"/>
        </w:rPr>
        <w:t>го</w:t>
      </w:r>
      <w:r w:rsidR="00936C86">
        <w:rPr>
          <w:sz w:val="28"/>
          <w:szCs w:val="28"/>
        </w:rPr>
        <w:t xml:space="preserve">  </w:t>
      </w:r>
      <w:r w:rsidR="009A7FA4">
        <w:rPr>
          <w:sz w:val="28"/>
          <w:szCs w:val="28"/>
        </w:rPr>
        <w:t>пользования</w:t>
      </w:r>
      <w:r w:rsidR="00C568E0">
        <w:rPr>
          <w:sz w:val="28"/>
          <w:szCs w:val="28"/>
        </w:rPr>
        <w:t>»</w:t>
      </w:r>
    </w:p>
    <w:p w:rsidR="00DA1B1F" w:rsidRDefault="00DA1B1F" w:rsidP="009B65CC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DA1B1F" w:rsidRDefault="009B65CC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 w:rsidR="009B65CC"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871CA1" w:rsidRPr="00871CA1" w:rsidRDefault="005B59C1" w:rsidP="005B59C1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871CA1">
        <w:rPr>
          <w:rFonts w:ascii="Times New Roman" w:hAnsi="Times New Roman" w:cs="Times New Roman"/>
          <w:sz w:val="28"/>
          <w:szCs w:val="28"/>
        </w:rPr>
        <w:t>изменения в пункт 2.11.1.</w:t>
      </w:r>
      <w:r w:rsidR="00B9010B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871CA1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 w:rsidRPr="00871CA1">
        <w:rPr>
          <w:rFonts w:ascii="Times New Roman" w:hAnsi="Times New Roman" w:cs="Times New Roman"/>
          <w:sz w:val="28"/>
          <w:szCs w:val="28"/>
        </w:rPr>
        <w:t>ого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 w:rsidRPr="00871CA1">
        <w:rPr>
          <w:rFonts w:ascii="Times New Roman" w:hAnsi="Times New Roman" w:cs="Times New Roman"/>
          <w:sz w:val="28"/>
          <w:szCs w:val="28"/>
        </w:rPr>
        <w:t>а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F620DC" w:rsidRPr="00871CA1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A7FA4">
        <w:rPr>
          <w:rFonts w:ascii="Times New Roman" w:hAnsi="Times New Roman" w:cs="Times New Roman"/>
          <w:sz w:val="28"/>
          <w:szCs w:val="28"/>
        </w:rPr>
        <w:t>Информирование  населения  об  ограничениях  использования  водных  объектов  общего  пользования</w:t>
      </w:r>
      <w:r w:rsidR="00F620DC" w:rsidRPr="00871CA1">
        <w:rPr>
          <w:rFonts w:ascii="Times New Roman" w:hAnsi="Times New Roman" w:cs="Times New Roman"/>
          <w:sz w:val="28"/>
          <w:szCs w:val="28"/>
        </w:rPr>
        <w:t>»</w:t>
      </w:r>
      <w:r w:rsidR="0040794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Александровского сельского поселения</w:t>
      </w:r>
      <w:r w:rsidR="00BE620E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871CA1" w:rsidRPr="00871CA1">
        <w:rPr>
          <w:rFonts w:ascii="Times New Roman" w:hAnsi="Times New Roman" w:cs="Times New Roman"/>
          <w:sz w:val="28"/>
          <w:szCs w:val="28"/>
        </w:rPr>
        <w:t xml:space="preserve">от  </w:t>
      </w:r>
      <w:r w:rsidR="009A7FA4">
        <w:rPr>
          <w:rFonts w:ascii="Times New Roman" w:hAnsi="Times New Roman" w:cs="Times New Roman"/>
          <w:sz w:val="28"/>
          <w:szCs w:val="28"/>
        </w:rPr>
        <w:t>26.02.2013</w:t>
      </w:r>
      <w:r w:rsidR="00871CA1" w:rsidRPr="00871CA1">
        <w:rPr>
          <w:rFonts w:ascii="Times New Roman" w:hAnsi="Times New Roman" w:cs="Times New Roman"/>
          <w:sz w:val="28"/>
          <w:szCs w:val="28"/>
        </w:rPr>
        <w:t xml:space="preserve"> г. </w:t>
      </w:r>
      <w:r w:rsidR="00C568E0" w:rsidRPr="00871CA1">
        <w:rPr>
          <w:rFonts w:ascii="Times New Roman" w:hAnsi="Times New Roman" w:cs="Times New Roman"/>
          <w:sz w:val="28"/>
          <w:szCs w:val="28"/>
        </w:rPr>
        <w:t>№</w:t>
      </w:r>
      <w:r w:rsidR="00BE620E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9A7FA4">
        <w:rPr>
          <w:rFonts w:ascii="Times New Roman" w:hAnsi="Times New Roman" w:cs="Times New Roman"/>
          <w:sz w:val="28"/>
          <w:szCs w:val="28"/>
        </w:rPr>
        <w:t>8</w:t>
      </w:r>
      <w:r w:rsidR="00BE620E" w:rsidRPr="00871CA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9A436B">
        <w:rPr>
          <w:rFonts w:ascii="Times New Roman" w:hAnsi="Times New Roman" w:cs="Times New Roman"/>
          <w:sz w:val="28"/>
          <w:szCs w:val="28"/>
        </w:rPr>
        <w:t xml:space="preserve"> </w:t>
      </w:r>
      <w:r w:rsidR="00D27C4F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BE620E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9A436B">
        <w:rPr>
          <w:rFonts w:ascii="Times New Roman" w:hAnsi="Times New Roman" w:cs="Times New Roman"/>
          <w:sz w:val="28"/>
          <w:szCs w:val="28"/>
        </w:rPr>
        <w:t>предоставления</w:t>
      </w:r>
      <w:r w:rsidR="000734D4" w:rsidRPr="00871CA1">
        <w:rPr>
          <w:rFonts w:ascii="Times New Roman" w:hAnsi="Times New Roman" w:cs="Times New Roman"/>
          <w:sz w:val="28"/>
          <w:szCs w:val="28"/>
        </w:rPr>
        <w:t xml:space="preserve">   муниципальной  услуг</w:t>
      </w:r>
      <w:r w:rsidR="00643DD9" w:rsidRPr="00871CA1">
        <w:rPr>
          <w:rFonts w:ascii="Times New Roman" w:hAnsi="Times New Roman" w:cs="Times New Roman"/>
          <w:sz w:val="28"/>
          <w:szCs w:val="28"/>
        </w:rPr>
        <w:t xml:space="preserve">и </w:t>
      </w:r>
      <w:r w:rsidR="00D27C4F" w:rsidRPr="00871CA1">
        <w:rPr>
          <w:rFonts w:ascii="Times New Roman" w:hAnsi="Times New Roman" w:cs="Times New Roman"/>
          <w:sz w:val="28"/>
          <w:szCs w:val="28"/>
        </w:rPr>
        <w:t>«</w:t>
      </w:r>
      <w:r w:rsidR="009A7FA4">
        <w:rPr>
          <w:rFonts w:ascii="Times New Roman" w:hAnsi="Times New Roman" w:cs="Times New Roman"/>
          <w:sz w:val="28"/>
          <w:szCs w:val="28"/>
        </w:rPr>
        <w:t>Информирование  населения  об  ограничениях  использования  водных  объектов  общего  пользования</w:t>
      </w:r>
      <w:r w:rsidR="00871CA1" w:rsidRPr="00871CA1">
        <w:rPr>
          <w:rFonts w:ascii="Times New Roman" w:hAnsi="Times New Roman" w:cs="Times New Roman"/>
          <w:sz w:val="28"/>
          <w:szCs w:val="28"/>
        </w:rPr>
        <w:t>»</w:t>
      </w:r>
      <w:r w:rsidR="009A7FA4">
        <w:rPr>
          <w:rFonts w:ascii="Times New Roman" w:hAnsi="Times New Roman" w:cs="Times New Roman"/>
          <w:sz w:val="28"/>
          <w:szCs w:val="28"/>
        </w:rPr>
        <w:t>.</w:t>
      </w:r>
      <w:r w:rsidR="00871CA1" w:rsidRPr="00871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0E" w:rsidRPr="00871CA1" w:rsidRDefault="005B59C1" w:rsidP="005B59C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CA1">
        <w:rPr>
          <w:rFonts w:ascii="Times New Roman" w:hAnsi="Times New Roman" w:cs="Times New Roman"/>
          <w:sz w:val="28"/>
          <w:szCs w:val="28"/>
        </w:rPr>
        <w:t xml:space="preserve">  </w:t>
      </w:r>
      <w:r w:rsidR="00B9010B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D31779" w:rsidRPr="00871CA1">
        <w:rPr>
          <w:rFonts w:ascii="Times New Roman" w:hAnsi="Times New Roman" w:cs="Times New Roman"/>
          <w:sz w:val="28"/>
          <w:szCs w:val="28"/>
        </w:rPr>
        <w:t>И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D31779" w:rsidRPr="00871CA1">
        <w:rPr>
          <w:rFonts w:ascii="Times New Roman" w:hAnsi="Times New Roman" w:cs="Times New Roman"/>
          <w:sz w:val="28"/>
          <w:szCs w:val="28"/>
        </w:rPr>
        <w:t>пункт</w:t>
      </w:r>
      <w:r w:rsidR="00364B66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D31779" w:rsidRPr="00871CA1">
        <w:rPr>
          <w:rFonts w:ascii="Times New Roman" w:hAnsi="Times New Roman" w:cs="Times New Roman"/>
          <w:sz w:val="28"/>
          <w:szCs w:val="28"/>
        </w:rPr>
        <w:t xml:space="preserve"> 2.11.1</w:t>
      </w:r>
      <w:r w:rsidR="00B9010B" w:rsidRPr="00871CA1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871CA1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D31779" w:rsidRPr="00871CA1">
        <w:rPr>
          <w:rFonts w:ascii="Times New Roman" w:hAnsi="Times New Roman" w:cs="Times New Roman"/>
          <w:sz w:val="28"/>
          <w:szCs w:val="28"/>
        </w:rPr>
        <w:t>«</w:t>
      </w:r>
      <w:r w:rsidR="00BE620E" w:rsidRPr="00871CA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D31779" w:rsidRPr="00871CA1">
        <w:rPr>
          <w:rFonts w:ascii="Times New Roman" w:hAnsi="Times New Roman" w:cs="Times New Roman"/>
          <w:sz w:val="28"/>
          <w:szCs w:val="28"/>
        </w:rPr>
        <w:t>»</w:t>
      </w:r>
      <w:r w:rsidR="00BE620E" w:rsidRPr="00871CA1">
        <w:rPr>
          <w:rFonts w:ascii="Times New Roman" w:hAnsi="Times New Roman" w:cs="Times New Roman"/>
          <w:sz w:val="28"/>
          <w:szCs w:val="28"/>
        </w:rPr>
        <w:t>.</w:t>
      </w:r>
    </w:p>
    <w:p w:rsidR="00DA1B1F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A1B1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5B59C1" w:rsidRDefault="005B59C1" w:rsidP="00DA1B1F">
      <w:pPr>
        <w:rPr>
          <w:sz w:val="28"/>
          <w:szCs w:val="28"/>
        </w:rPr>
      </w:pP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Глава  муниципального  образования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sectPr w:rsidR="00364B66" w:rsidRPr="00364B66" w:rsidSect="00407949">
      <w:headerReference w:type="even" r:id="rId9"/>
      <w:headerReference w:type="default" r:id="rId10"/>
      <w:pgSz w:w="11906" w:h="16838" w:code="9"/>
      <w:pgMar w:top="568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C9" w:rsidRDefault="004C64C9" w:rsidP="00C16E86">
      <w:r>
        <w:separator/>
      </w:r>
    </w:p>
  </w:endnote>
  <w:endnote w:type="continuationSeparator" w:id="1">
    <w:p w:rsidR="004C64C9" w:rsidRDefault="004C64C9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C9" w:rsidRDefault="004C64C9" w:rsidP="00C16E86">
      <w:r>
        <w:separator/>
      </w:r>
    </w:p>
  </w:footnote>
  <w:footnote w:type="continuationSeparator" w:id="1">
    <w:p w:rsidR="004C64C9" w:rsidRDefault="004C64C9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873804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4C6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873804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5B59C1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4C64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734D4"/>
    <w:rsid w:val="000B0F38"/>
    <w:rsid w:val="00247153"/>
    <w:rsid w:val="00271729"/>
    <w:rsid w:val="002B650F"/>
    <w:rsid w:val="002C60D6"/>
    <w:rsid w:val="002F119F"/>
    <w:rsid w:val="00354687"/>
    <w:rsid w:val="00364B66"/>
    <w:rsid w:val="00407949"/>
    <w:rsid w:val="00421069"/>
    <w:rsid w:val="00430310"/>
    <w:rsid w:val="004C64C9"/>
    <w:rsid w:val="005402E7"/>
    <w:rsid w:val="005B59C1"/>
    <w:rsid w:val="005D4DAD"/>
    <w:rsid w:val="00643DD9"/>
    <w:rsid w:val="00732A89"/>
    <w:rsid w:val="00767DF3"/>
    <w:rsid w:val="007E4D26"/>
    <w:rsid w:val="007E7C3B"/>
    <w:rsid w:val="00870440"/>
    <w:rsid w:val="00871CA1"/>
    <w:rsid w:val="00873804"/>
    <w:rsid w:val="008A672E"/>
    <w:rsid w:val="00936C86"/>
    <w:rsid w:val="00992AF8"/>
    <w:rsid w:val="009A436B"/>
    <w:rsid w:val="009A7FA4"/>
    <w:rsid w:val="009B65CC"/>
    <w:rsid w:val="009C6191"/>
    <w:rsid w:val="00A86ABF"/>
    <w:rsid w:val="00AC7F60"/>
    <w:rsid w:val="00B3303B"/>
    <w:rsid w:val="00B4664B"/>
    <w:rsid w:val="00B51FF1"/>
    <w:rsid w:val="00B7718E"/>
    <w:rsid w:val="00B8047B"/>
    <w:rsid w:val="00B9010B"/>
    <w:rsid w:val="00BE620E"/>
    <w:rsid w:val="00C16E86"/>
    <w:rsid w:val="00C26D79"/>
    <w:rsid w:val="00C35F05"/>
    <w:rsid w:val="00C362CE"/>
    <w:rsid w:val="00C568E0"/>
    <w:rsid w:val="00CB0FE0"/>
    <w:rsid w:val="00CC3B4E"/>
    <w:rsid w:val="00D27C4F"/>
    <w:rsid w:val="00D31779"/>
    <w:rsid w:val="00D81866"/>
    <w:rsid w:val="00DA1B1F"/>
    <w:rsid w:val="00DD060B"/>
    <w:rsid w:val="00E2265A"/>
    <w:rsid w:val="00E513EA"/>
    <w:rsid w:val="00E70C3C"/>
    <w:rsid w:val="00F24B9F"/>
    <w:rsid w:val="00F620DC"/>
    <w:rsid w:val="00FA4DFF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E2B3-BBE3-43C3-9E72-E0C6639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18</cp:revision>
  <dcterms:created xsi:type="dcterms:W3CDTF">2013-10-23T05:34:00Z</dcterms:created>
  <dcterms:modified xsi:type="dcterms:W3CDTF">2014-03-19T19:02:00Z</dcterms:modified>
</cp:coreProperties>
</file>