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4" w:rsidRDefault="001E7504" w:rsidP="001E7504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1E7504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2792730</wp:posOffset>
            </wp:positionH>
            <wp:positionV relativeFrom="margin">
              <wp:posOffset>83185</wp:posOffset>
            </wp:positionV>
            <wp:extent cx="5684520" cy="1005840"/>
            <wp:effectExtent l="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A9">
        <w:rPr>
          <w:b/>
          <w:sz w:val="28"/>
          <w:szCs w:val="28"/>
        </w:rPr>
        <w:t xml:space="preserve">                                    </w:t>
      </w:r>
      <w:r w:rsidR="00F452A9">
        <w:rPr>
          <w:b/>
          <w:noProof/>
          <w:sz w:val="28"/>
          <w:szCs w:val="28"/>
        </w:rPr>
        <w:t xml:space="preserve">  </w:t>
      </w:r>
    </w:p>
    <w:p w:rsidR="001E7504" w:rsidRDefault="001E7504" w:rsidP="001E7504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1E7504" w:rsidRDefault="001E7504" w:rsidP="001E7504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1E7504" w:rsidRDefault="001E7504" w:rsidP="001E7504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1E7504" w:rsidRDefault="001E7504" w:rsidP="001E7504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1E7504" w:rsidRDefault="001E7504" w:rsidP="001E7504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0325E" w:rsidRDefault="001E7504" w:rsidP="001E7504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  <w:r w:rsidR="0040325E">
        <w:rPr>
          <w:b/>
          <w:sz w:val="28"/>
          <w:szCs w:val="28"/>
        </w:rPr>
        <w:t>АДМИНИСТРАЦИЯ</w:t>
      </w:r>
    </w:p>
    <w:p w:rsidR="0040325E" w:rsidRDefault="009D6920" w:rsidP="001E75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40325E">
        <w:rPr>
          <w:b/>
          <w:sz w:val="28"/>
          <w:szCs w:val="28"/>
        </w:rPr>
        <w:t xml:space="preserve"> СЕЛЬСКОГО ПОСЕЛЕНИЯ</w:t>
      </w:r>
    </w:p>
    <w:p w:rsidR="0040325E" w:rsidRDefault="0040325E" w:rsidP="001E75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40325E" w:rsidRDefault="0040325E" w:rsidP="001E75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9F2" w:rsidRDefault="00EB29F2" w:rsidP="001E7504">
      <w:pPr>
        <w:pBdr>
          <w:bottom w:val="single" w:sz="12" w:space="1" w:color="auto"/>
        </w:pBdr>
        <w:tabs>
          <w:tab w:val="left" w:pos="4644"/>
        </w:tabs>
        <w:jc w:val="center"/>
        <w:rPr>
          <w:b/>
          <w:sz w:val="36"/>
          <w:szCs w:val="36"/>
        </w:rPr>
      </w:pPr>
      <w:r w:rsidRPr="001E7504">
        <w:rPr>
          <w:b/>
          <w:sz w:val="36"/>
          <w:szCs w:val="36"/>
        </w:rPr>
        <w:t>П О С Т А Н О В Л Е Н И Е</w:t>
      </w:r>
    </w:p>
    <w:p w:rsidR="001E7504" w:rsidRPr="001E7504" w:rsidRDefault="001E7504" w:rsidP="001E7504">
      <w:pPr>
        <w:tabs>
          <w:tab w:val="left" w:pos="4644"/>
        </w:tabs>
        <w:jc w:val="center"/>
        <w:rPr>
          <w:b/>
          <w:sz w:val="36"/>
          <w:szCs w:val="36"/>
        </w:rPr>
      </w:pPr>
    </w:p>
    <w:p w:rsidR="006D3C67" w:rsidRPr="006E7FAC" w:rsidRDefault="000928FF" w:rsidP="006D3C67">
      <w:pPr>
        <w:rPr>
          <w:sz w:val="28"/>
          <w:szCs w:val="28"/>
        </w:rPr>
      </w:pPr>
      <w:r w:rsidRPr="000928FF">
        <w:rPr>
          <w:sz w:val="28"/>
          <w:szCs w:val="28"/>
        </w:rPr>
        <w:t xml:space="preserve">от  </w:t>
      </w:r>
      <w:r w:rsidR="006E7FAC">
        <w:rPr>
          <w:sz w:val="28"/>
          <w:szCs w:val="28"/>
        </w:rPr>
        <w:t>16 декабря</w:t>
      </w:r>
      <w:r w:rsidRPr="000928FF">
        <w:rPr>
          <w:sz w:val="28"/>
          <w:szCs w:val="28"/>
        </w:rPr>
        <w:t xml:space="preserve">  20</w:t>
      </w:r>
      <w:r w:rsidR="006E7FAC">
        <w:rPr>
          <w:sz w:val="28"/>
          <w:szCs w:val="28"/>
        </w:rPr>
        <w:t>20</w:t>
      </w:r>
      <w:r w:rsidRPr="000928FF">
        <w:rPr>
          <w:sz w:val="28"/>
          <w:szCs w:val="28"/>
        </w:rPr>
        <w:t xml:space="preserve">  года  №  </w:t>
      </w:r>
      <w:r w:rsidR="006E7FAC" w:rsidRPr="006E7FAC">
        <w:rPr>
          <w:sz w:val="28"/>
          <w:szCs w:val="28"/>
        </w:rPr>
        <w:t>37</w:t>
      </w:r>
    </w:p>
    <w:p w:rsidR="006F1AE9" w:rsidRPr="000928FF" w:rsidRDefault="006F1AE9" w:rsidP="006D3C67">
      <w:pPr>
        <w:rPr>
          <w:sz w:val="28"/>
          <w:szCs w:val="28"/>
        </w:rPr>
      </w:pPr>
    </w:p>
    <w:tbl>
      <w:tblPr>
        <w:tblpPr w:leftFromText="180" w:rightFromText="180" w:vertAnchor="text" w:horzAnchor="margin" w:tblpY="138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494"/>
      </w:tblGrid>
      <w:tr w:rsidR="00186714" w:rsidTr="001867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86714" w:rsidRPr="009D6920" w:rsidRDefault="006E7FAC" w:rsidP="00186714">
            <w:pPr>
              <w:ind w:right="176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 w:rsidR="00186714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186714">
              <w:rPr>
                <w:sz w:val="28"/>
                <w:szCs w:val="28"/>
              </w:rPr>
              <w:t>Администрации Александровского  сельского поселения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от 25.11.2016 № 109</w:t>
            </w:r>
          </w:p>
          <w:p w:rsidR="00186714" w:rsidRDefault="00186714" w:rsidP="0018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86714" w:rsidRDefault="00186714" w:rsidP="00186714">
            <w:pPr>
              <w:rPr>
                <w:sz w:val="28"/>
                <w:szCs w:val="28"/>
              </w:rPr>
            </w:pPr>
          </w:p>
        </w:tc>
      </w:tr>
    </w:tbl>
    <w:p w:rsidR="006E7FAC" w:rsidRDefault="006E7FAC" w:rsidP="006E7FAC">
      <w:pPr>
        <w:jc w:val="both"/>
        <w:rPr>
          <w:sz w:val="28"/>
          <w:szCs w:val="28"/>
        </w:rPr>
      </w:pPr>
    </w:p>
    <w:p w:rsidR="006E7FAC" w:rsidRDefault="006E7FAC" w:rsidP="006E7FAC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Руководствуясь законом Смоленской области от 29.11.2007 года №109-з  </w:t>
      </w:r>
      <w:r>
        <w:rPr>
          <w:sz w:val="28"/>
          <w:szCs w:val="28"/>
          <w:lang w:eastAsia="en-US"/>
        </w:rPr>
        <w:t>«Об отдельных вопросах муниципальной службы в Смоленской области»</w:t>
      </w:r>
    </w:p>
    <w:p w:rsidR="006E7FAC" w:rsidRDefault="006E7FAC" w:rsidP="006E7F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FAC" w:rsidRDefault="006E7FAC" w:rsidP="006E7F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265585">
        <w:rPr>
          <w:rFonts w:ascii="Times New Roman" w:hAnsi="Times New Roman"/>
          <w:sz w:val="28"/>
          <w:szCs w:val="28"/>
        </w:rPr>
        <w:t>Александровского с</w:t>
      </w:r>
      <w:r>
        <w:rPr>
          <w:rFonts w:ascii="Times New Roman" w:hAnsi="Times New Roman"/>
          <w:sz w:val="28"/>
          <w:szCs w:val="28"/>
        </w:rPr>
        <w:t>ельского поселения  Монастырщинского района Смоленской области  п о с т а н о в л я е т:</w:t>
      </w:r>
    </w:p>
    <w:p w:rsidR="006E7FAC" w:rsidRDefault="006E7FAC" w:rsidP="006E7F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FAC" w:rsidRDefault="006E7FAC" w:rsidP="006E7F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постановление Администрации </w:t>
      </w:r>
      <w:r w:rsidRPr="00265585">
        <w:rPr>
          <w:rFonts w:ascii="Times New Roman" w:hAnsi="Times New Roman"/>
          <w:sz w:val="28"/>
          <w:szCs w:val="28"/>
        </w:rPr>
        <w:t>Александровского</w:t>
      </w:r>
      <w:r w:rsidRPr="0026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Монастырщинского района Смоленской области от 25.11.2016 № 109 «Об утверждении Положения о проведении аттестации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муниципальных служащих,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65585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области» следующие изменения:</w:t>
      </w:r>
    </w:p>
    <w:p w:rsidR="006E7FAC" w:rsidRDefault="006E7FAC" w:rsidP="006E7F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33 изложить в новой редакции:</w:t>
      </w:r>
    </w:p>
    <w:p w:rsidR="006E7FAC" w:rsidRDefault="006E7FAC" w:rsidP="006E7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33</w:t>
      </w:r>
      <w:r>
        <w:rPr>
          <w:rFonts w:ascii="Times New Roman" w:hAnsi="Times New Roman" w:cs="Times New Roman"/>
          <w:sz w:val="28"/>
          <w:szCs w:val="28"/>
        </w:rPr>
        <w:t>. В течение одного месяца после проведения аттестации по ее результатам издается правовой акт руководителя органа  местного самоуправления (муниципального органа) о результатах аттестации, а также может приниматься решение представителя  нанимателя (работодателя) о поощрении отдельных муниципальных служащих за достигнутые ими успехи в работе или о том, что муниципальный служащий:</w:t>
      </w:r>
    </w:p>
    <w:p w:rsidR="006E7FAC" w:rsidRDefault="006E7FAC" w:rsidP="006E7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повышается в должности;</w:t>
      </w:r>
    </w:p>
    <w:p w:rsidR="006E7FAC" w:rsidRDefault="006E7FAC" w:rsidP="006E7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подлежит включению в  кадровый резерв для замещения вакантной должности муниципальной службы в порядке должностного роста (в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создания в соответствующем муниципальном  образовании Смоленской области кадрового резерва для замещения  вакантных должностей муниципальной службы);</w:t>
      </w:r>
    </w:p>
    <w:p w:rsidR="006E7FAC" w:rsidRDefault="006E7FAC" w:rsidP="006E7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направляется для получения дополнительного профессионального образования;</w:t>
      </w:r>
    </w:p>
    <w:p w:rsidR="006E7FAC" w:rsidRDefault="006E7FAC" w:rsidP="006E7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 и подлежит исключению из кадрового резерва для замещения вакантной должности  муниципальной  службы в случае нахождения в нем».</w:t>
      </w:r>
    </w:p>
    <w:p w:rsidR="006E7FAC" w:rsidRDefault="00A12A8F" w:rsidP="006E7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</w:t>
      </w:r>
      <w:r w:rsidR="006E7FAC">
        <w:rPr>
          <w:sz w:val="28"/>
          <w:szCs w:val="28"/>
        </w:rPr>
        <w:t xml:space="preserve"> разместить на официальном сайте Администрации Александровского сельского поселения Монастырщин</w:t>
      </w:r>
      <w:r>
        <w:rPr>
          <w:sz w:val="28"/>
          <w:szCs w:val="28"/>
        </w:rPr>
        <w:t>ского района Смоленской области.</w:t>
      </w:r>
    </w:p>
    <w:p w:rsidR="006E7FAC" w:rsidRDefault="006E7FAC" w:rsidP="006E7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E7FAC" w:rsidRDefault="006E7FAC" w:rsidP="006D3C67">
      <w:pPr>
        <w:tabs>
          <w:tab w:val="left" w:pos="1365"/>
        </w:tabs>
        <w:jc w:val="both"/>
        <w:rPr>
          <w:sz w:val="28"/>
          <w:szCs w:val="28"/>
        </w:rPr>
      </w:pPr>
    </w:p>
    <w:p w:rsidR="006E7FAC" w:rsidRDefault="006E7FAC" w:rsidP="006D3C67">
      <w:pPr>
        <w:tabs>
          <w:tab w:val="left" w:pos="1365"/>
        </w:tabs>
        <w:jc w:val="both"/>
        <w:rPr>
          <w:sz w:val="28"/>
          <w:szCs w:val="28"/>
        </w:rPr>
      </w:pPr>
    </w:p>
    <w:p w:rsidR="006D3C67" w:rsidRDefault="006D3C67" w:rsidP="006D3C67">
      <w:pPr>
        <w:tabs>
          <w:tab w:val="left" w:pos="1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D3C67" w:rsidRDefault="009D6920" w:rsidP="006D3C67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000A4"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 xml:space="preserve"> сельского поселения </w:t>
      </w:r>
    </w:p>
    <w:p w:rsidR="009000A4" w:rsidRDefault="009000A4" w:rsidP="006D3C67">
      <w:pPr>
        <w:rPr>
          <w:sz w:val="28"/>
          <w:szCs w:val="28"/>
        </w:rPr>
      </w:pPr>
      <w:r>
        <w:rPr>
          <w:sz w:val="28"/>
          <w:szCs w:val="28"/>
        </w:rPr>
        <w:t>Монастырщинс</w:t>
      </w:r>
      <w:r w:rsidR="006D3C67">
        <w:rPr>
          <w:sz w:val="28"/>
          <w:szCs w:val="28"/>
        </w:rPr>
        <w:t xml:space="preserve">кого района </w:t>
      </w:r>
    </w:p>
    <w:p w:rsidR="006D3C67" w:rsidRDefault="006D3C67" w:rsidP="006D3C67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6920">
        <w:rPr>
          <w:b/>
          <w:sz w:val="28"/>
          <w:szCs w:val="28"/>
        </w:rPr>
        <w:t xml:space="preserve">                            Т.И. Статуева</w:t>
      </w:r>
    </w:p>
    <w:p w:rsidR="006D3C67" w:rsidRDefault="006D3C67" w:rsidP="006D3C67">
      <w:pPr>
        <w:rPr>
          <w:sz w:val="28"/>
          <w:szCs w:val="28"/>
        </w:rPr>
      </w:pPr>
    </w:p>
    <w:p w:rsidR="006D3C67" w:rsidRDefault="006D3C67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ED0605" w:rsidRPr="00EB29F2" w:rsidRDefault="00ED0605" w:rsidP="00EB29F2">
      <w:pPr>
        <w:shd w:val="clear" w:color="auto" w:fill="FFFFFF"/>
        <w:spacing w:line="322" w:lineRule="exact"/>
        <w:ind w:right="14"/>
        <w:rPr>
          <w:color w:val="000000"/>
          <w:spacing w:val="-5"/>
          <w:sz w:val="28"/>
          <w:szCs w:val="28"/>
        </w:rPr>
      </w:pPr>
    </w:p>
    <w:p w:rsidR="002025AD" w:rsidRDefault="002025AD" w:rsidP="00ED0605">
      <w:pPr>
        <w:pStyle w:val="ConsPlusNonformat"/>
        <w:jc w:val="center"/>
      </w:pPr>
    </w:p>
    <w:sectPr w:rsidR="002025AD" w:rsidSect="006E7FA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65" w:rsidRDefault="00473A65" w:rsidP="001B14AC">
      <w:r>
        <w:separator/>
      </w:r>
    </w:p>
  </w:endnote>
  <w:endnote w:type="continuationSeparator" w:id="1">
    <w:p w:rsidR="00473A65" w:rsidRDefault="00473A65" w:rsidP="001B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65" w:rsidRDefault="00473A65" w:rsidP="001B14AC">
      <w:r>
        <w:separator/>
      </w:r>
    </w:p>
  </w:footnote>
  <w:footnote w:type="continuationSeparator" w:id="1">
    <w:p w:rsidR="00473A65" w:rsidRDefault="00473A65" w:rsidP="001B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704"/>
      <w:docPartObj>
        <w:docPartGallery w:val="Page Numbers (Top of Page)"/>
        <w:docPartUnique/>
      </w:docPartObj>
    </w:sdtPr>
    <w:sdtContent>
      <w:p w:rsidR="001B14AC" w:rsidRDefault="002C33D4">
        <w:pPr>
          <w:pStyle w:val="a7"/>
          <w:jc w:val="center"/>
        </w:pPr>
        <w:fldSimple w:instr=" PAGE   \* MERGEFORMAT ">
          <w:r w:rsidR="001E7504">
            <w:rPr>
              <w:noProof/>
            </w:rPr>
            <w:t>2</w:t>
          </w:r>
        </w:fldSimple>
      </w:p>
    </w:sdtContent>
  </w:sdt>
  <w:p w:rsidR="001B14AC" w:rsidRDefault="001B14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C3F"/>
    <w:multiLevelType w:val="hybridMultilevel"/>
    <w:tmpl w:val="A36E6374"/>
    <w:lvl w:ilvl="0" w:tplc="60B442B6">
      <w:start w:val="12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67"/>
    <w:rsid w:val="00066669"/>
    <w:rsid w:val="000928FF"/>
    <w:rsid w:val="000B1078"/>
    <w:rsid w:val="00107A60"/>
    <w:rsid w:val="001645B7"/>
    <w:rsid w:val="00186714"/>
    <w:rsid w:val="001B14AC"/>
    <w:rsid w:val="001E7504"/>
    <w:rsid w:val="002025AD"/>
    <w:rsid w:val="00204DD2"/>
    <w:rsid w:val="00256CB1"/>
    <w:rsid w:val="00285242"/>
    <w:rsid w:val="002C33D4"/>
    <w:rsid w:val="0031028B"/>
    <w:rsid w:val="003103C6"/>
    <w:rsid w:val="00353091"/>
    <w:rsid w:val="00362882"/>
    <w:rsid w:val="003F1093"/>
    <w:rsid w:val="0040325E"/>
    <w:rsid w:val="00473A65"/>
    <w:rsid w:val="004E10F1"/>
    <w:rsid w:val="00521CA3"/>
    <w:rsid w:val="005D75F9"/>
    <w:rsid w:val="00600132"/>
    <w:rsid w:val="00660F6B"/>
    <w:rsid w:val="006D3C67"/>
    <w:rsid w:val="006E7FAC"/>
    <w:rsid w:val="006F1AE9"/>
    <w:rsid w:val="00796293"/>
    <w:rsid w:val="007D7CAE"/>
    <w:rsid w:val="008048DE"/>
    <w:rsid w:val="00830F77"/>
    <w:rsid w:val="00890BC8"/>
    <w:rsid w:val="008F6CAB"/>
    <w:rsid w:val="009000A4"/>
    <w:rsid w:val="0098699C"/>
    <w:rsid w:val="009B3096"/>
    <w:rsid w:val="009D6920"/>
    <w:rsid w:val="00A12A8F"/>
    <w:rsid w:val="00A60DFA"/>
    <w:rsid w:val="00B12711"/>
    <w:rsid w:val="00C1033D"/>
    <w:rsid w:val="00C60B8E"/>
    <w:rsid w:val="00D82165"/>
    <w:rsid w:val="00E361DD"/>
    <w:rsid w:val="00E6109E"/>
    <w:rsid w:val="00EB29F2"/>
    <w:rsid w:val="00ED0605"/>
    <w:rsid w:val="00EF67A2"/>
    <w:rsid w:val="00F4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1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7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FE57-FC06-4E36-971B-CDC8D6C9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6</cp:revision>
  <cp:lastPrinted>2020-12-16T08:03:00Z</cp:lastPrinted>
  <dcterms:created xsi:type="dcterms:W3CDTF">2020-12-27T12:37:00Z</dcterms:created>
  <dcterms:modified xsi:type="dcterms:W3CDTF">2021-01-20T07:02:00Z</dcterms:modified>
</cp:coreProperties>
</file>