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C3" w:rsidRDefault="00AA4FC3" w:rsidP="00AA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C3" w:rsidRDefault="00AA4FC3" w:rsidP="00AA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регулярной основе осуществляется надзор за соблюдением прав</w:t>
      </w:r>
      <w:r w:rsidRPr="000163A0">
        <w:rPr>
          <w:rFonts w:ascii="Times New Roman" w:hAnsi="Times New Roman" w:cs="Times New Roman"/>
          <w:sz w:val="28"/>
          <w:szCs w:val="28"/>
        </w:rPr>
        <w:t>, свобод и законных интересов граждан, 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FC3" w:rsidRDefault="00AA4FC3" w:rsidP="00AA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действенных способов защиты нарушенных прав и интересов является обращение с исковыми заявлениями в суд.</w:t>
      </w:r>
    </w:p>
    <w:p w:rsidR="00AA4FC3" w:rsidRDefault="00AA4FC3" w:rsidP="00AA4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2016 года прокуратурой района совместно с ОГИБДД </w:t>
      </w:r>
      <w:r>
        <w:rPr>
          <w:rFonts w:ascii="Times New Roman" w:eastAsia="Times New Roman" w:hAnsi="Times New Roman" w:cs="Times New Roman"/>
          <w:sz w:val="28"/>
          <w:szCs w:val="28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при участии представителя отдела по городскому хозяйству администрации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проведено обследование состояния дорожного покрытия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онастырщина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области.</w:t>
      </w:r>
    </w:p>
    <w:p w:rsidR="00AA4FC3" w:rsidRDefault="00AA4FC3" w:rsidP="00AA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A1">
        <w:rPr>
          <w:rFonts w:ascii="Times New Roman" w:hAnsi="Times New Roman" w:cs="Times New Roman"/>
          <w:sz w:val="28"/>
          <w:szCs w:val="28"/>
        </w:rPr>
        <w:t>Выявлен ряд недостатков</w:t>
      </w:r>
      <w:r>
        <w:rPr>
          <w:rFonts w:ascii="Times New Roman" w:hAnsi="Times New Roman" w:cs="Times New Roman"/>
          <w:sz w:val="28"/>
          <w:szCs w:val="28"/>
        </w:rPr>
        <w:t>, нарушающих требования безопасности дорожного движения, и создающих угрозу жизни и здоровью граждан.</w:t>
      </w:r>
      <w:r w:rsidRPr="00A97E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FC3" w:rsidRPr="00A20FF1" w:rsidRDefault="00AA4FC3" w:rsidP="00AA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установлено, 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-бетонном покрытии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ряда улиц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онастырщина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7EA1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>очность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выбоины,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просадины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превышающие размеры, установленные ГОСТ, и затрудняющие движение транспортных средств, 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>что является нарушением требований п.3.1.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п.3.1.2.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стандарта РФ ГОСТ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 50597/93 «Автомобильные дороги и улицы. </w:t>
      </w:r>
      <w:proofErr w:type="gramStart"/>
      <w:r w:rsidRPr="00A97EA1">
        <w:rPr>
          <w:rFonts w:ascii="Times New Roman" w:eastAsia="Times New Roman" w:hAnsi="Times New Roman" w:cs="Times New Roman"/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движения», утвержденного постановлением Госстандарта РФ от 11 октября 1993 года № 221, устанавливающ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97EA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463">
        <w:rPr>
          <w:rFonts w:ascii="Times New Roman" w:hAnsi="Times New Roman" w:cs="Times New Roman"/>
          <w:sz w:val="28"/>
          <w:szCs w:val="28"/>
        </w:rPr>
        <w:t xml:space="preserve">окрытие проезжей части не должно иметь просадок, выбоин, иных повреждений, затрудняющих движение транспортных средств с разрешенной </w:t>
      </w:r>
      <w:hyperlink r:id="rId5" w:history="1">
        <w:r w:rsidRPr="00EA246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дорожного движения скоростью;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20FF1">
        <w:rPr>
          <w:rFonts w:ascii="Times New Roman" w:hAnsi="Times New Roman" w:cs="Times New Roman"/>
          <w:sz w:val="28"/>
          <w:szCs w:val="28"/>
        </w:rPr>
        <w:t>редельные размеры отдельных просадок, выбоин и т.п. не должны превышать по длине 15 см, ширине - 60 см и глубине - 5 см.</w:t>
      </w:r>
    </w:p>
    <w:p w:rsidR="00AA4FC3" w:rsidRDefault="00AA4FC3" w:rsidP="00AA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направлены административные исковые заявления с требованием обязать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привести дорожное покрытие обследованных улиц в соответствие с требованиями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50597-93.  Заявления судом рассмотрены, требования прокурора удовлетворены.</w:t>
      </w:r>
    </w:p>
    <w:p w:rsidR="00AA4FC3" w:rsidRDefault="00AA4FC3" w:rsidP="00AA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FC3" w:rsidRDefault="00AA4FC3" w:rsidP="00AA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FC3" w:rsidRDefault="00AA4FC3" w:rsidP="00AA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4FC3" w:rsidRDefault="00AA4FC3" w:rsidP="00AA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А.В.Мошков</w:t>
      </w:r>
      <w:proofErr w:type="spellEnd"/>
    </w:p>
    <w:p w:rsidR="00AA4FC3" w:rsidRDefault="00AA4FC3" w:rsidP="00AA4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FC3" w:rsidRDefault="00AA4FC3" w:rsidP="00AA4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C3" w:rsidRDefault="00AA4FC3" w:rsidP="00AA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A78" w:rsidRDefault="00621A78"/>
    <w:sectPr w:rsidR="00621A78" w:rsidSect="0000331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3"/>
    <w:rsid w:val="00621A78"/>
    <w:rsid w:val="00AA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081432.1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2016-06-21T07:40:00Z</dcterms:created>
  <dcterms:modified xsi:type="dcterms:W3CDTF">2016-06-21T07:42:00Z</dcterms:modified>
</cp:coreProperties>
</file>