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4" w:rsidRDefault="005C6624" w:rsidP="005C6624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624" w:rsidRPr="005C6624" w:rsidRDefault="005C6624" w:rsidP="005C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2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>АЛЕКСАНДРОВСКОГО СЕЛЬСКОГО ПОСЕЛЕНИЯ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 xml:space="preserve">МОНАСТЫРЩИНСКОГО РАЙОНА </w:t>
      </w:r>
      <w:r w:rsidRPr="005C6624">
        <w:rPr>
          <w:rFonts w:ascii="Times New Roman" w:hAnsi="Times New Roman" w:cs="Times New Roman"/>
          <w:b/>
          <w:sz w:val="28"/>
          <w:szCs w:val="28"/>
        </w:rPr>
        <w:br/>
        <w:t>СМОЛЕНСКОЙ ОБЛАСТИ</w:t>
      </w:r>
    </w:p>
    <w:p w:rsidR="005C6624" w:rsidRPr="005C6624" w:rsidRDefault="005C6624" w:rsidP="005C6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624" w:rsidRPr="005C6624" w:rsidRDefault="005C6624" w:rsidP="005C66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C662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C662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00AB1" w:rsidRDefault="00000AB1" w:rsidP="005C662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</w:p>
    <w:p w:rsidR="005C6624" w:rsidRDefault="00000AB1" w:rsidP="005C662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07 апреля </w:t>
      </w:r>
      <w:r w:rsidR="005C6624">
        <w:rPr>
          <w:sz w:val="28"/>
          <w:szCs w:val="28"/>
        </w:rPr>
        <w:t xml:space="preserve"> 2016 года   </w:t>
      </w:r>
      <w:r w:rsidR="00C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 6</w:t>
      </w:r>
    </w:p>
    <w:p w:rsidR="005C6624" w:rsidRDefault="005C6624" w:rsidP="005C662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DF6F43" w:rsidRPr="00E72A21" w:rsidRDefault="00DF6F43" w:rsidP="005C6624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</w:p>
    <w:p w:rsidR="005C6624" w:rsidRDefault="005C6624" w:rsidP="005C6624">
      <w:pPr>
        <w:pStyle w:val="ConsPlusNormal"/>
        <w:ind w:firstLine="709"/>
        <w:jc w:val="both"/>
      </w:pPr>
    </w:p>
    <w:p w:rsidR="005C6624" w:rsidRPr="005C6624" w:rsidRDefault="00C8053E" w:rsidP="005C6624">
      <w:pPr>
        <w:pStyle w:val="ConsPlusNormal"/>
        <w:ind w:firstLine="709"/>
        <w:jc w:val="both"/>
      </w:pPr>
      <w:r>
        <w:t xml:space="preserve"> </w:t>
      </w:r>
      <w:r w:rsidR="005C6624">
        <w:t xml:space="preserve">В соответствии с Федеральным </w:t>
      </w:r>
      <w:hyperlink r:id="rId8" w:history="1">
        <w:r w:rsidR="005C6624" w:rsidRPr="00C71F07">
          <w:t>законом</w:t>
        </w:r>
      </w:hyperlink>
      <w:r w:rsidR="005C6624" w:rsidRPr="00C71F07">
        <w:t xml:space="preserve"> </w:t>
      </w:r>
      <w:r w:rsidR="005C6624">
        <w:t xml:space="preserve">от 25 декабря 2008 года № 273-ФЗ «О противодействии коррупции», Федеральным </w:t>
      </w:r>
      <w:hyperlink r:id="rId9" w:history="1">
        <w:r w:rsidR="005C6624" w:rsidRPr="00C71F07">
          <w:t>законом</w:t>
        </w:r>
      </w:hyperlink>
      <w:r w:rsidR="005C6624" w:rsidRPr="00C71F07">
        <w:t xml:space="preserve"> о</w:t>
      </w:r>
      <w:r w:rsidR="005C6624">
        <w:t xml:space="preserve">т 6 октября 2003 года                 № 131-ФЗ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="005C6624">
        <w:t>Монастырщинского</w:t>
      </w:r>
      <w:proofErr w:type="spellEnd"/>
      <w:r w:rsidR="005C6624">
        <w:t xml:space="preserve"> района Смоленской области, </w:t>
      </w:r>
      <w:r w:rsidR="005C6624" w:rsidRPr="005C6624">
        <w:t xml:space="preserve">Совет депутатов Александровского сельского поселения </w:t>
      </w:r>
      <w:proofErr w:type="spellStart"/>
      <w:r w:rsidR="005C6624" w:rsidRPr="005C6624">
        <w:t>Монастырщинского</w:t>
      </w:r>
      <w:proofErr w:type="spellEnd"/>
      <w:r w:rsidR="005C6624" w:rsidRPr="005C6624">
        <w:t xml:space="preserve"> района Смоленской области  </w:t>
      </w:r>
    </w:p>
    <w:p w:rsidR="005C6624" w:rsidRPr="005C6624" w:rsidRDefault="005C6624" w:rsidP="005C6624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  <w:lang w:val="ru"/>
        </w:rPr>
      </w:pPr>
    </w:p>
    <w:p w:rsidR="005C6624" w:rsidRPr="005C6624" w:rsidRDefault="005C6624" w:rsidP="005C6624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5C6624">
        <w:rPr>
          <w:b/>
          <w:sz w:val="28"/>
          <w:szCs w:val="28"/>
        </w:rPr>
        <w:t>РЕШИЛ:</w:t>
      </w:r>
    </w:p>
    <w:p w:rsidR="005C6624" w:rsidRPr="000841F0" w:rsidRDefault="005C6624" w:rsidP="005C662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841F0">
        <w:rPr>
          <w:sz w:val="28"/>
          <w:szCs w:val="28"/>
        </w:rPr>
        <w:t>Утвердить Положение о порядке представлени</w:t>
      </w:r>
      <w:r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0B016F">
        <w:rPr>
          <w:sz w:val="28"/>
          <w:szCs w:val="28"/>
        </w:rPr>
        <w:t>Александровского сельского поселения</w:t>
      </w:r>
      <w:r>
        <w:t xml:space="preserve"> </w:t>
      </w:r>
      <w:proofErr w:type="spellStart"/>
      <w:r w:rsidRPr="000B016F">
        <w:rPr>
          <w:sz w:val="28"/>
          <w:szCs w:val="28"/>
        </w:rPr>
        <w:t>Монастырщинского</w:t>
      </w:r>
      <w:proofErr w:type="spellEnd"/>
      <w:r w:rsidRPr="000B016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0841F0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с</w:t>
      </w:r>
      <w:r w:rsidRPr="003B2D69">
        <w:rPr>
          <w:sz w:val="28"/>
          <w:szCs w:val="28"/>
        </w:rPr>
        <w:t xml:space="preserve">воих </w:t>
      </w:r>
      <w:r w:rsidRPr="000841F0">
        <w:rPr>
          <w:sz w:val="28"/>
          <w:szCs w:val="28"/>
        </w:rPr>
        <w:t>доходах, об имуществе и обязательствах имущественного характера</w:t>
      </w:r>
      <w:r w:rsidRPr="003B2D69">
        <w:rPr>
          <w:sz w:val="28"/>
          <w:szCs w:val="28"/>
        </w:rPr>
        <w:t xml:space="preserve"> и о доходах</w:t>
      </w:r>
      <w:r w:rsidRPr="000841F0">
        <w:rPr>
          <w:sz w:val="28"/>
          <w:szCs w:val="28"/>
        </w:rPr>
        <w:t xml:space="preserve">, </w:t>
      </w:r>
      <w:r w:rsidRPr="003B2D69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проверке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указанных сведений и их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размещении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на официальном сайте</w:t>
      </w:r>
      <w:r w:rsidR="00C8053E">
        <w:rPr>
          <w:bCs/>
          <w:sz w:val="28"/>
          <w:szCs w:val="28"/>
        </w:rPr>
        <w:t xml:space="preserve"> </w:t>
      </w:r>
      <w:r w:rsidR="005774E7">
        <w:rPr>
          <w:bCs/>
          <w:sz w:val="28"/>
          <w:szCs w:val="28"/>
        </w:rPr>
        <w:t xml:space="preserve">Администрации </w:t>
      </w:r>
      <w:r w:rsidRPr="005C6624">
        <w:rPr>
          <w:sz w:val="28"/>
          <w:szCs w:val="28"/>
        </w:rPr>
        <w:t xml:space="preserve">Александровского сельского поселения </w:t>
      </w:r>
      <w:proofErr w:type="spellStart"/>
      <w:r w:rsidRPr="005C6624">
        <w:rPr>
          <w:sz w:val="28"/>
          <w:szCs w:val="28"/>
        </w:rPr>
        <w:t>Монастырщинского</w:t>
      </w:r>
      <w:proofErr w:type="spellEnd"/>
      <w:r w:rsidRPr="005C6624">
        <w:rPr>
          <w:sz w:val="28"/>
          <w:szCs w:val="28"/>
        </w:rPr>
        <w:t xml:space="preserve"> района См</w:t>
      </w:r>
      <w:r w:rsidR="00C8053E">
        <w:rPr>
          <w:sz w:val="28"/>
          <w:szCs w:val="28"/>
        </w:rPr>
        <w:t>оленской области</w:t>
      </w:r>
      <w:proofErr w:type="gramEnd"/>
      <w:r w:rsidR="00C8053E">
        <w:rPr>
          <w:sz w:val="28"/>
          <w:szCs w:val="28"/>
        </w:rPr>
        <w:t xml:space="preserve"> </w:t>
      </w:r>
      <w:r w:rsidR="00C8053E" w:rsidRPr="00F37993">
        <w:rPr>
          <w:sz w:val="28"/>
          <w:szCs w:val="28"/>
        </w:rPr>
        <w:t>в сети Интернет</w:t>
      </w:r>
      <w:r w:rsidR="00C805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5C6624" w:rsidRDefault="005C6624" w:rsidP="005C6624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Установить, что лицо, замещающее муниципальную должность Александровского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области, в соответствии </w:t>
      </w:r>
      <w:r w:rsidRPr="00164B45">
        <w:rPr>
          <w:bCs/>
        </w:rPr>
        <w:t>от 3</w:t>
      </w:r>
      <w:r>
        <w:rPr>
          <w:bCs/>
        </w:rPr>
        <w:t xml:space="preserve"> декабря </w:t>
      </w:r>
      <w:r w:rsidRPr="00164B45">
        <w:rPr>
          <w:bCs/>
        </w:rPr>
        <w:t xml:space="preserve">2012 </w:t>
      </w:r>
      <w:r>
        <w:rPr>
          <w:bCs/>
        </w:rPr>
        <w:t xml:space="preserve">года </w:t>
      </w:r>
      <w:hyperlink r:id="rId10" w:history="1">
        <w:r>
          <w:rPr>
            <w:bCs/>
          </w:rPr>
          <w:t>№</w:t>
        </w:r>
      </w:hyperlink>
      <w:r>
        <w:t xml:space="preserve"> 230-ФЗ «</w:t>
      </w:r>
      <w:r w:rsidRPr="00164B45">
        <w:rPr>
          <w:bCs/>
        </w:rPr>
        <w:t xml:space="preserve">О контроле за соответствием расходов лиц, замещающих государственные должности, и иных лиц </w:t>
      </w:r>
      <w:r w:rsidRPr="00164B45">
        <w:rPr>
          <w:bCs/>
        </w:rPr>
        <w:lastRenderedPageBreak/>
        <w:t>их доходам</w:t>
      </w:r>
      <w:r>
        <w:rPr>
          <w:bCs/>
        </w:rPr>
        <w:t xml:space="preserve">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</w:t>
      </w:r>
      <w:proofErr w:type="gramEnd"/>
      <w: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C6624" w:rsidRDefault="005C6624" w:rsidP="005C6624">
      <w:pPr>
        <w:pStyle w:val="ConsPlusNormal"/>
        <w:ind w:firstLine="831"/>
        <w:jc w:val="both"/>
      </w:pPr>
      <w: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№ 460.</w:t>
      </w:r>
    </w:p>
    <w:p w:rsidR="005C6624" w:rsidRDefault="005C6624" w:rsidP="00DF6F43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F6F43">
        <w:rPr>
          <w:rFonts w:ascii="Times New Roman" w:hAnsi="Times New Roman" w:cs="Times New Roman"/>
          <w:sz w:val="28"/>
          <w:szCs w:val="28"/>
        </w:rPr>
        <w:t xml:space="preserve"> в</w:t>
      </w:r>
      <w:r w:rsidR="00DF6F43">
        <w:rPr>
          <w:rFonts w:ascii="Times New Roman" w:hAnsi="Times New Roman" w:cs="Times New Roman"/>
          <w:sz w:val="28"/>
          <w:szCs w:val="28"/>
          <w:lang w:val="ru-RU"/>
        </w:rPr>
        <w:t xml:space="preserve"> печатном средстве массовой информации «Александровский вестник»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37993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на официальном сайте </w:t>
      </w:r>
      <w:r w:rsidR="005774E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E26DBA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E26DBA">
        <w:rPr>
          <w:rFonts w:ascii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="00E26DB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</w:t>
      </w:r>
      <w:r w:rsidRPr="00F3799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C6624" w:rsidRPr="00F37993" w:rsidRDefault="005C6624" w:rsidP="005C6624">
      <w:pPr>
        <w:pStyle w:val="a4"/>
        <w:spacing w:after="40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="00DF6F43">
        <w:rPr>
          <w:rFonts w:ascii="Times New Roman" w:hAnsi="Times New Roman" w:cs="Times New Roman"/>
          <w:sz w:val="28"/>
          <w:szCs w:val="28"/>
          <w:lang w:val="ru-RU"/>
        </w:rPr>
        <w:t xml:space="preserve">печатном средстве массовой информации «Александровский вестник» Александровского сельского поселения </w:t>
      </w:r>
      <w:proofErr w:type="spellStart"/>
      <w:r w:rsidR="00DF6F43">
        <w:rPr>
          <w:rFonts w:ascii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="00DF6F43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DF6F43" w:rsidRDefault="00DF6F43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</w:p>
    <w:p w:rsidR="00E26DBA" w:rsidRDefault="00E26DBA" w:rsidP="00E26DB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6DBA" w:rsidRDefault="00E26DBA" w:rsidP="00E26DB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E26DBA" w:rsidRDefault="00E26DBA" w:rsidP="00E26DB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5C6624" w:rsidRDefault="00E26DBA" w:rsidP="00E26DB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Т.И.Статуева</w:t>
      </w:r>
      <w:proofErr w:type="spellEnd"/>
      <w:r w:rsidR="005C6624">
        <w:rPr>
          <w:sz w:val="28"/>
          <w:szCs w:val="28"/>
        </w:rPr>
        <w:t xml:space="preserve">                                                                                 </w:t>
      </w: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E26DBA" w:rsidRDefault="00E26DBA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E26DBA" w:rsidRDefault="00E26DBA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C8053E" w:rsidRDefault="00C8053E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5C6624" w:rsidRPr="000F5749" w:rsidRDefault="005C6624" w:rsidP="005C662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0841F0">
        <w:rPr>
          <w:sz w:val="28"/>
          <w:szCs w:val="28"/>
        </w:rPr>
        <w:lastRenderedPageBreak/>
        <w:t>Приложение</w:t>
      </w:r>
    </w:p>
    <w:p w:rsidR="00E26DBA" w:rsidRDefault="005C6624" w:rsidP="005C6624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</w:t>
      </w:r>
      <w:r w:rsidRPr="000841F0">
        <w:rPr>
          <w:sz w:val="28"/>
          <w:szCs w:val="28"/>
        </w:rPr>
        <w:t>Совета депутатов</w:t>
      </w:r>
    </w:p>
    <w:p w:rsidR="00E26DBA" w:rsidRDefault="00E26DBA" w:rsidP="005C6624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5C6624" w:rsidRDefault="00E26DBA" w:rsidP="005C6624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="005C6624" w:rsidRPr="000841F0">
        <w:rPr>
          <w:sz w:val="28"/>
          <w:szCs w:val="28"/>
        </w:rPr>
        <w:t xml:space="preserve"> </w:t>
      </w:r>
    </w:p>
    <w:p w:rsidR="005C6624" w:rsidRPr="00F37993" w:rsidRDefault="00E26DBA" w:rsidP="00E26DBA">
      <w:pPr>
        <w:pStyle w:val="4"/>
        <w:shd w:val="clear" w:color="auto" w:fill="auto"/>
        <w:spacing w:after="0" w:line="240" w:lineRule="auto"/>
        <w:ind w:left="53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AB1">
        <w:rPr>
          <w:sz w:val="28"/>
          <w:szCs w:val="28"/>
        </w:rPr>
        <w:t xml:space="preserve">                       </w:t>
      </w:r>
      <w:r w:rsidR="005C6624">
        <w:rPr>
          <w:sz w:val="28"/>
          <w:szCs w:val="28"/>
        </w:rPr>
        <w:t xml:space="preserve"> </w:t>
      </w:r>
      <w:r w:rsidR="00000AB1">
        <w:rPr>
          <w:sz w:val="28"/>
          <w:szCs w:val="28"/>
        </w:rPr>
        <w:t>от 07.04.</w:t>
      </w:r>
      <w:r w:rsidR="005C6624" w:rsidRPr="000841F0">
        <w:rPr>
          <w:sz w:val="28"/>
          <w:szCs w:val="28"/>
        </w:rPr>
        <w:t xml:space="preserve">2016 </w:t>
      </w:r>
      <w:r w:rsidR="005C662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5C6624" w:rsidRPr="000841F0">
        <w:rPr>
          <w:sz w:val="28"/>
          <w:szCs w:val="28"/>
        </w:rPr>
        <w:t>№</w:t>
      </w:r>
      <w:r w:rsidR="00000AB1">
        <w:rPr>
          <w:sz w:val="28"/>
          <w:szCs w:val="28"/>
        </w:rPr>
        <w:t xml:space="preserve"> 6</w:t>
      </w:r>
      <w:r w:rsidR="005C6624">
        <w:rPr>
          <w:sz w:val="28"/>
          <w:szCs w:val="28"/>
        </w:rPr>
        <w:t xml:space="preserve"> </w:t>
      </w:r>
    </w:p>
    <w:p w:rsidR="005C6624" w:rsidRDefault="005C6624" w:rsidP="005C6624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5C6624" w:rsidRDefault="005C6624" w:rsidP="005C6624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5C6624" w:rsidRDefault="005C6624" w:rsidP="005C6624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5C6624" w:rsidRPr="00BF3478" w:rsidRDefault="005C6624" w:rsidP="005C6624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BF3478">
        <w:rPr>
          <w:b/>
          <w:sz w:val="28"/>
          <w:szCs w:val="28"/>
        </w:rPr>
        <w:t>ПОЛОЖЕНИЕ</w:t>
      </w:r>
    </w:p>
    <w:p w:rsidR="005C6624" w:rsidRDefault="005C6624" w:rsidP="00E26DBA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proofErr w:type="gramStart"/>
      <w:r w:rsidRPr="000F5749">
        <w:rPr>
          <w:b/>
          <w:sz w:val="28"/>
          <w:szCs w:val="28"/>
        </w:rPr>
        <w:t>о порядке представления лицами, замещ</w:t>
      </w:r>
      <w:r w:rsidR="00E26DBA">
        <w:rPr>
          <w:b/>
          <w:sz w:val="28"/>
          <w:szCs w:val="28"/>
        </w:rPr>
        <w:t xml:space="preserve">ающими муниципальные должности Александровского сельского поселения </w:t>
      </w:r>
      <w:proofErr w:type="spellStart"/>
      <w:r w:rsidR="00E26DBA">
        <w:rPr>
          <w:b/>
          <w:sz w:val="28"/>
          <w:szCs w:val="28"/>
        </w:rPr>
        <w:t>Монастырщинского</w:t>
      </w:r>
      <w:proofErr w:type="spellEnd"/>
      <w:r w:rsidR="00E26DBA">
        <w:rPr>
          <w:b/>
          <w:sz w:val="28"/>
          <w:szCs w:val="28"/>
        </w:rPr>
        <w:t xml:space="preserve"> </w:t>
      </w:r>
      <w:proofErr w:type="spellStart"/>
      <w:r w:rsidR="00E26DBA">
        <w:rPr>
          <w:b/>
          <w:sz w:val="28"/>
          <w:szCs w:val="28"/>
        </w:rPr>
        <w:t>районаСмоленской</w:t>
      </w:r>
      <w:proofErr w:type="spellEnd"/>
      <w:r w:rsidR="00E26DBA">
        <w:rPr>
          <w:b/>
          <w:sz w:val="28"/>
          <w:szCs w:val="28"/>
        </w:rPr>
        <w:t xml:space="preserve"> области</w:t>
      </w:r>
      <w:r w:rsidRPr="000F5749">
        <w:rPr>
          <w:b/>
          <w:sz w:val="28"/>
          <w:szCs w:val="28"/>
        </w:rPr>
        <w:t>, сведений о своих доходах,</w:t>
      </w:r>
      <w:r w:rsidR="00E26D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F5749">
        <w:rPr>
          <w:b/>
          <w:sz w:val="28"/>
          <w:szCs w:val="28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0F5749">
        <w:rPr>
          <w:b/>
          <w:bCs/>
          <w:sz w:val="28"/>
          <w:szCs w:val="28"/>
        </w:rPr>
        <w:t>проверке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указанных сведений и их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>размещении</w:t>
      </w:r>
      <w:r w:rsidRPr="000F5749">
        <w:rPr>
          <w:b/>
          <w:sz w:val="28"/>
          <w:szCs w:val="28"/>
        </w:rPr>
        <w:t xml:space="preserve"> </w:t>
      </w:r>
      <w:r w:rsidRPr="000F5749">
        <w:rPr>
          <w:b/>
          <w:bCs/>
          <w:sz w:val="28"/>
          <w:szCs w:val="28"/>
        </w:rPr>
        <w:t xml:space="preserve">на официальном сайте </w:t>
      </w:r>
      <w:r w:rsidR="00A369A0">
        <w:rPr>
          <w:b/>
          <w:bCs/>
          <w:sz w:val="28"/>
          <w:szCs w:val="28"/>
        </w:rPr>
        <w:t xml:space="preserve">Администрации </w:t>
      </w:r>
      <w:r w:rsidR="00E26DBA"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="00E26DBA">
        <w:rPr>
          <w:b/>
          <w:sz w:val="28"/>
          <w:szCs w:val="28"/>
        </w:rPr>
        <w:t>Монастырщинского</w:t>
      </w:r>
      <w:proofErr w:type="spellEnd"/>
      <w:r w:rsidR="00E26DBA">
        <w:rPr>
          <w:b/>
          <w:sz w:val="28"/>
          <w:szCs w:val="28"/>
        </w:rPr>
        <w:t xml:space="preserve"> </w:t>
      </w:r>
      <w:proofErr w:type="spellStart"/>
      <w:r w:rsidR="00E26DBA">
        <w:rPr>
          <w:b/>
          <w:sz w:val="28"/>
          <w:szCs w:val="28"/>
        </w:rPr>
        <w:t>районаСмоленской</w:t>
      </w:r>
      <w:proofErr w:type="spellEnd"/>
      <w:r w:rsidR="00E26DBA">
        <w:rPr>
          <w:b/>
          <w:sz w:val="28"/>
          <w:szCs w:val="28"/>
        </w:rPr>
        <w:t xml:space="preserve"> области</w:t>
      </w:r>
      <w:proofErr w:type="gramEnd"/>
    </w:p>
    <w:p w:rsidR="00E26DBA" w:rsidRPr="000F5749" w:rsidRDefault="00E26DBA" w:rsidP="00E26DBA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</w:p>
    <w:p w:rsidR="005C6624" w:rsidRPr="006708E5" w:rsidRDefault="005C6624" w:rsidP="005C66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5C6624" w:rsidRPr="006708E5" w:rsidRDefault="005C6624" w:rsidP="005C6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6624" w:rsidRPr="006708E5" w:rsidRDefault="005C6624" w:rsidP="00E26D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определяется:</w:t>
      </w:r>
    </w:p>
    <w:p w:rsidR="005C6624" w:rsidRPr="00D72E04" w:rsidRDefault="005C6624" w:rsidP="00E26DBA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708E5">
        <w:rPr>
          <w:sz w:val="28"/>
          <w:szCs w:val="28"/>
        </w:rPr>
        <w:t xml:space="preserve">- порядок предоставления лицами, замещающими муниципальные должности </w:t>
      </w:r>
      <w:r w:rsidR="00E26DBA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E26DBA">
        <w:rPr>
          <w:sz w:val="28"/>
          <w:szCs w:val="28"/>
        </w:rPr>
        <w:t>Монастырщинского</w:t>
      </w:r>
      <w:proofErr w:type="spellEnd"/>
      <w:r w:rsidR="00E26DBA">
        <w:rPr>
          <w:sz w:val="28"/>
          <w:szCs w:val="28"/>
        </w:rPr>
        <w:t xml:space="preserve"> района Смоленской области </w:t>
      </w:r>
      <w:r w:rsidRPr="00DA1BF4">
        <w:rPr>
          <w:sz w:val="28"/>
          <w:szCs w:val="28"/>
        </w:rPr>
        <w:t xml:space="preserve"> (далее – лицо, замещающее</w:t>
      </w:r>
      <w:r w:rsidR="00E26DBA">
        <w:rPr>
          <w:sz w:val="20"/>
          <w:szCs w:val="20"/>
        </w:rPr>
        <w:t xml:space="preserve">   </w:t>
      </w:r>
      <w:r w:rsidRPr="00DA1BF4">
        <w:rPr>
          <w:sz w:val="28"/>
          <w:szCs w:val="28"/>
        </w:rPr>
        <w:t xml:space="preserve">муниципальную должность), сведений о своих доходах, об </w:t>
      </w:r>
      <w:r w:rsidRPr="00D72E04">
        <w:rPr>
          <w:sz w:val="28"/>
          <w:szCs w:val="28"/>
        </w:rPr>
        <w:t xml:space="preserve">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</w:t>
      </w:r>
    </w:p>
    <w:p w:rsidR="005C6624" w:rsidRPr="00D72E04" w:rsidRDefault="005C6624" w:rsidP="00E26DB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- порядо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проведения проверок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лицами,</w:t>
      </w:r>
      <w:r w:rsidRPr="0067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67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624" w:rsidRPr="008E7891" w:rsidRDefault="005C6624" w:rsidP="00692ED1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7891">
        <w:rPr>
          <w:sz w:val="28"/>
          <w:szCs w:val="28"/>
        </w:rPr>
        <w:t xml:space="preserve">- порядок создания комиссии </w:t>
      </w:r>
      <w:r w:rsidR="00692ED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692ED1">
        <w:rPr>
          <w:sz w:val="28"/>
          <w:szCs w:val="28"/>
        </w:rPr>
        <w:t>Монастырщинского</w:t>
      </w:r>
      <w:proofErr w:type="spellEnd"/>
      <w:r w:rsidR="00692ED1">
        <w:rPr>
          <w:sz w:val="28"/>
          <w:szCs w:val="28"/>
        </w:rPr>
        <w:t xml:space="preserve"> района Смоленской области </w:t>
      </w:r>
      <w:r w:rsidR="00692ED1" w:rsidRPr="00DA1BF4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 xml:space="preserve">по </w:t>
      </w:r>
      <w:proofErr w:type="gramStart"/>
      <w:r w:rsidRPr="008E7891">
        <w:rPr>
          <w:sz w:val="28"/>
          <w:szCs w:val="28"/>
        </w:rPr>
        <w:t>контролю за</w:t>
      </w:r>
      <w:proofErr w:type="gramEnd"/>
      <w:r w:rsidRPr="008E7891">
        <w:rPr>
          <w:sz w:val="28"/>
          <w:szCs w:val="28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692ED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692ED1">
        <w:rPr>
          <w:sz w:val="28"/>
          <w:szCs w:val="28"/>
        </w:rPr>
        <w:t>Монастырщинского</w:t>
      </w:r>
      <w:proofErr w:type="spellEnd"/>
      <w:r w:rsidR="00692ED1">
        <w:rPr>
          <w:sz w:val="28"/>
          <w:szCs w:val="28"/>
        </w:rPr>
        <w:t xml:space="preserve"> района Смоленской области </w:t>
      </w:r>
      <w:r w:rsidR="00692ED1" w:rsidRPr="00DA1BF4">
        <w:rPr>
          <w:sz w:val="28"/>
          <w:szCs w:val="28"/>
        </w:rPr>
        <w:t xml:space="preserve"> </w:t>
      </w:r>
      <w:r w:rsidRPr="008E7891">
        <w:rPr>
          <w:sz w:val="28"/>
          <w:szCs w:val="28"/>
        </w:rPr>
        <w:t>(далее – Комиссия);</w:t>
      </w:r>
    </w:p>
    <w:p w:rsidR="005C6624" w:rsidRDefault="005C6624" w:rsidP="00692ED1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8E7891">
        <w:rPr>
          <w:sz w:val="20"/>
          <w:szCs w:val="20"/>
        </w:rPr>
        <w:t xml:space="preserve">     </w:t>
      </w:r>
      <w:r w:rsidR="00692ED1">
        <w:rPr>
          <w:sz w:val="20"/>
          <w:szCs w:val="20"/>
        </w:rPr>
        <w:t xml:space="preserve">         </w:t>
      </w:r>
      <w:r>
        <w:rPr>
          <w:sz w:val="28"/>
          <w:szCs w:val="28"/>
        </w:rPr>
        <w:t xml:space="preserve">- </w:t>
      </w:r>
      <w:r w:rsidR="0069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7B7872">
        <w:rPr>
          <w:sz w:val="28"/>
          <w:szCs w:val="28"/>
        </w:rPr>
        <w:t>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7B7872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5C6624" w:rsidRPr="006708E5" w:rsidRDefault="005C6624" w:rsidP="00692ED1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8E5">
        <w:rPr>
          <w:sz w:val="28"/>
          <w:szCs w:val="28"/>
        </w:rPr>
        <w:t xml:space="preserve">- порядок размещения на официальном сайте </w:t>
      </w:r>
      <w:r w:rsidR="005774E7">
        <w:rPr>
          <w:sz w:val="28"/>
          <w:szCs w:val="28"/>
        </w:rPr>
        <w:t xml:space="preserve">Администрации </w:t>
      </w:r>
      <w:r w:rsidR="00692ED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692ED1">
        <w:rPr>
          <w:sz w:val="28"/>
          <w:szCs w:val="28"/>
        </w:rPr>
        <w:t>Монастырщинского</w:t>
      </w:r>
      <w:proofErr w:type="spellEnd"/>
      <w:r w:rsidR="00692ED1">
        <w:rPr>
          <w:sz w:val="28"/>
          <w:szCs w:val="28"/>
        </w:rPr>
        <w:t xml:space="preserve"> района Смоленской области, </w:t>
      </w:r>
      <w:r w:rsidRPr="006708E5">
        <w:rPr>
          <w:sz w:val="28"/>
          <w:szCs w:val="28"/>
        </w:rPr>
        <w:t>представляемых лицами,</w:t>
      </w:r>
      <w:r w:rsidRPr="00D72E04">
        <w:rPr>
          <w:sz w:val="20"/>
          <w:szCs w:val="20"/>
        </w:rPr>
        <w:t xml:space="preserve"> </w:t>
      </w:r>
      <w:r w:rsidRPr="006708E5">
        <w:rPr>
          <w:sz w:val="28"/>
          <w:szCs w:val="28"/>
        </w:rPr>
        <w:t xml:space="preserve">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6708E5">
        <w:rPr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6708E5">
        <w:rPr>
          <w:sz w:val="28"/>
          <w:szCs w:val="28"/>
        </w:rPr>
        <w:t xml:space="preserve">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5C6624" w:rsidRPr="006708E5" w:rsidRDefault="005C6624" w:rsidP="00E26D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6624" w:rsidRPr="006708E5" w:rsidRDefault="005C6624" w:rsidP="00692E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представления</w:t>
      </w:r>
    </w:p>
    <w:p w:rsidR="005C6624" w:rsidRPr="006708E5" w:rsidRDefault="005C6624" w:rsidP="00692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сведений о своих доходах, об имуществе и обязательствах имущественного характера </w:t>
      </w:r>
      <w:r w:rsidRPr="006708E5">
        <w:rPr>
          <w:rFonts w:ascii="Times New Roman" w:hAnsi="Times New Roman" w:cs="Times New Roman"/>
          <w:b/>
          <w:color w:val="auto"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5C6624" w:rsidRPr="006708E5" w:rsidRDefault="005C6624" w:rsidP="00E26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C6624" w:rsidRPr="006708E5" w:rsidRDefault="005C6624" w:rsidP="00E26DBA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 w:rsidRPr="006708E5">
        <w:rPr>
          <w:bCs/>
          <w:sz w:val="28"/>
          <w:szCs w:val="28"/>
        </w:rPr>
        <w:t xml:space="preserve">1. </w:t>
      </w:r>
      <w:proofErr w:type="gramStart"/>
      <w:r w:rsidRPr="006708E5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>, замещающие</w:t>
      </w:r>
      <w:r w:rsidRPr="006708E5">
        <w:rPr>
          <w:bCs/>
          <w:sz w:val="28"/>
          <w:szCs w:val="28"/>
        </w:rPr>
        <w:t xml:space="preserve"> муниципальные </w:t>
      </w:r>
      <w:r>
        <w:rPr>
          <w:bCs/>
          <w:sz w:val="28"/>
          <w:szCs w:val="28"/>
        </w:rPr>
        <w:t xml:space="preserve">должности </w:t>
      </w:r>
      <w:r w:rsidRPr="006708E5">
        <w:rPr>
          <w:bCs/>
          <w:sz w:val="28"/>
          <w:szCs w:val="28"/>
        </w:rPr>
        <w:t>(Глав</w:t>
      </w:r>
      <w:r>
        <w:rPr>
          <w:bCs/>
          <w:sz w:val="28"/>
          <w:szCs w:val="28"/>
        </w:rPr>
        <w:t>а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Председатель представительного органа, </w:t>
      </w:r>
      <w:r w:rsidRPr="006708E5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6708E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6708E5">
        <w:rPr>
          <w:bCs/>
          <w:sz w:val="28"/>
          <w:szCs w:val="28"/>
        </w:rPr>
        <w:t>ежегодно не позднее 1 апреля года, следующего за отчетным финансовым годом</w:t>
      </w:r>
      <w:r>
        <w:rPr>
          <w:bCs/>
          <w:sz w:val="28"/>
          <w:szCs w:val="28"/>
        </w:rPr>
        <w:t xml:space="preserve"> представляют</w:t>
      </w:r>
      <w:r w:rsidRPr="00670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708E5">
        <w:rPr>
          <w:bCs/>
          <w:sz w:val="28"/>
          <w:szCs w:val="28"/>
        </w:rPr>
        <w:t xml:space="preserve">ведения о </w:t>
      </w:r>
      <w:r>
        <w:rPr>
          <w:bCs/>
          <w:sz w:val="28"/>
          <w:szCs w:val="28"/>
        </w:rPr>
        <w:t xml:space="preserve">своих </w:t>
      </w:r>
      <w:r w:rsidRPr="006708E5">
        <w:rPr>
          <w:bCs/>
          <w:sz w:val="28"/>
          <w:szCs w:val="28"/>
        </w:rPr>
        <w:t>доходах, об имуществе и</w:t>
      </w:r>
      <w:r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обязательствах имущественного характера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</w:t>
      </w:r>
      <w:r w:rsidRPr="006708E5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представительный орган муниципального образования (Комиссию)</w:t>
      </w:r>
      <w:r w:rsidRPr="006708E5">
        <w:rPr>
          <w:bCs/>
          <w:sz w:val="28"/>
          <w:szCs w:val="28"/>
        </w:rPr>
        <w:t>.</w:t>
      </w:r>
      <w:proofErr w:type="gramEnd"/>
    </w:p>
    <w:p w:rsidR="005C6624" w:rsidRPr="00DA1BF4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5C6624" w:rsidRPr="006708E5" w:rsidRDefault="005C6624" w:rsidP="00E26DB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 xml:space="preserve">2. </w:t>
      </w:r>
      <w:proofErr w:type="gramStart"/>
      <w:r w:rsidRPr="006708E5">
        <w:rPr>
          <w:bCs/>
          <w:sz w:val="28"/>
          <w:szCs w:val="28"/>
        </w:rPr>
        <w:t>Лицо, замещающее муниципальную должность представляет</w:t>
      </w:r>
      <w:proofErr w:type="gramEnd"/>
      <w:r w:rsidRPr="006708E5">
        <w:rPr>
          <w:bCs/>
          <w:sz w:val="28"/>
          <w:szCs w:val="28"/>
        </w:rPr>
        <w:t xml:space="preserve"> ежегодно: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  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случае если лицо, замещающее муниципальную должность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путем представления новой справки по форме</w:t>
      </w:r>
      <w:r w:rsidRPr="00A420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справки,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Сведения о доходах, об имуществе и обязательствах имущественного характера, представляемые в соответствии с настоящим Положением лицами,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C6624" w:rsidRPr="006708E5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5C6624" w:rsidRPr="007B7872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</w:p>
    <w:p w:rsidR="005C6624" w:rsidRPr="006708E5" w:rsidRDefault="005C6624" w:rsidP="00E26DB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2" w:name="Par113"/>
      <w:bookmarkEnd w:id="2"/>
      <w:r w:rsidRPr="006708E5">
        <w:t>1. Основанием для осуществления проверки</w:t>
      </w:r>
      <w:r w:rsidRPr="00A420DB">
        <w:t xml:space="preserve"> </w:t>
      </w:r>
      <w:r w:rsidRPr="006708E5">
        <w:t>достоверности и полноты сведений о доходах, об имуществе и обязательствах имущественного характера</w:t>
      </w:r>
      <w:r>
        <w:t>, представленных лицом, замещающим муниципальную должность (далее также – проверка),</w:t>
      </w:r>
      <w:r w:rsidRPr="006708E5">
        <w:t xml:space="preserve"> является информация, представленная в письменном виде в установленном порядке: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3" w:name="Par118"/>
      <w:bookmarkEnd w:id="3"/>
      <w:r w:rsidRPr="006708E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</w:t>
      </w:r>
      <w:r>
        <w:t xml:space="preserve"> и местных</w:t>
      </w:r>
      <w:r w:rsidRPr="006708E5">
        <w:t xml:space="preserve"> отделений политических партий, межрегиональных</w:t>
      </w:r>
      <w:r>
        <w:t>,</w:t>
      </w:r>
      <w:r w:rsidRPr="006708E5">
        <w:t xml:space="preserve"> региональных</w:t>
      </w:r>
      <w:r>
        <w:t xml:space="preserve"> и местных</w:t>
      </w:r>
      <w:r w:rsidRPr="006708E5">
        <w:t xml:space="preserve"> общественных объединений;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в) Общественной палатой Российской Федерации, Общественной палатой Смоленской области;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4" w:name="Par122"/>
      <w:bookmarkEnd w:id="4"/>
      <w:r w:rsidRPr="006708E5">
        <w:t>г</w:t>
      </w:r>
      <w:r>
        <w:t>) общероссийскими,</w:t>
      </w:r>
      <w:r w:rsidRPr="006708E5">
        <w:t xml:space="preserve"> областными </w:t>
      </w:r>
      <w:r>
        <w:t xml:space="preserve">и местными </w:t>
      </w:r>
      <w:r w:rsidRPr="006708E5">
        <w:t>средствами массовой информации.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2. Информация анонимного характера не может служить основанием для проверки.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3. Проверка осуществляется Комиссией.</w:t>
      </w:r>
      <w:r>
        <w:t xml:space="preserve"> </w:t>
      </w:r>
      <w:r w:rsidRPr="006708E5">
        <w:t xml:space="preserve">Решение </w:t>
      </w:r>
      <w:r>
        <w:t xml:space="preserve">о проведении проверки </w:t>
      </w:r>
      <w:r w:rsidRPr="006708E5">
        <w:t>принимается не позднее 10 дней со дня поступления соответствующей информации и оформляется в письменной форме.</w:t>
      </w:r>
    </w:p>
    <w:p w:rsidR="005C6624" w:rsidRDefault="005C6624" w:rsidP="00E26DBA">
      <w:pPr>
        <w:pStyle w:val="ConsPlusNormal"/>
        <w:ind w:firstLine="709"/>
        <w:jc w:val="both"/>
      </w:pPr>
      <w:r w:rsidRPr="006708E5"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 xml:space="preserve">5. При осуществлении проверки Комиссия вправе: 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а) проводить беседу с лицом, замещающим муниципальную должность;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5C6624" w:rsidRPr="006708E5" w:rsidRDefault="005C6624" w:rsidP="00E26DBA">
      <w:pPr>
        <w:pStyle w:val="ConsPlusNormal"/>
        <w:ind w:firstLine="540"/>
        <w:jc w:val="both"/>
      </w:pPr>
      <w:bookmarkStart w:id="5" w:name="Par134"/>
      <w:bookmarkEnd w:id="5"/>
      <w:proofErr w:type="gramStart"/>
      <w:r w:rsidRPr="006708E5">
        <w:lastRenderedPageBreak/>
        <w:t>е) готовить проекты запросов</w:t>
      </w:r>
      <w:r>
        <w:t xml:space="preserve"> </w:t>
      </w:r>
      <w:r w:rsidRPr="004015E1">
        <w:t>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>
        <w:t xml:space="preserve"> </w:t>
      </w:r>
      <w:r w:rsidRPr="006708E5">
        <w:t>в органы прокуратуры Российской Федерации, иные федеральные государственные органы</w:t>
      </w:r>
      <w:r>
        <w:t xml:space="preserve"> и</w:t>
      </w:r>
      <w:r w:rsidRPr="00652247">
        <w:t xml:space="preserve"> </w:t>
      </w:r>
      <w:r w:rsidRPr="006708E5">
        <w:t>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6708E5">
        <w:t xml:space="preserve">, в учреждения, организации и общественные объединения (далее </w:t>
      </w:r>
      <w:r>
        <w:t>–</w:t>
      </w:r>
      <w:r w:rsidRPr="006708E5">
        <w:t xml:space="preserve">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 xml:space="preserve">6. </w:t>
      </w:r>
      <w:bookmarkStart w:id="6" w:name="Par135"/>
      <w:bookmarkEnd w:id="6"/>
      <w:r w:rsidRPr="006708E5">
        <w:t xml:space="preserve">В проектах запросов, предусмотренных </w:t>
      </w:r>
      <w:hyperlink w:anchor="Par134" w:history="1">
        <w:r w:rsidRPr="006708E5">
          <w:t xml:space="preserve">подпунктом </w:t>
        </w:r>
        <w:r>
          <w:t>«</w:t>
        </w:r>
        <w:r w:rsidRPr="006708E5">
          <w:t>е</w:t>
        </w:r>
        <w:r>
          <w:t>»</w:t>
        </w:r>
        <w:r w:rsidRPr="006708E5">
          <w:t xml:space="preserve"> пункта </w:t>
        </w:r>
      </w:hyperlink>
      <w:r>
        <w:t>5</w:t>
      </w:r>
      <w:r w:rsidRPr="006708E5">
        <w:t xml:space="preserve"> настоящего Положения, указываются: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а) фамилия, имя, отчество руководителя органа или организации, в которые направляется запрос;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б) нормативный правовой акт, на основании которого направляется запрос;</w:t>
      </w:r>
    </w:p>
    <w:p w:rsidR="005C6624" w:rsidRPr="006708E5" w:rsidRDefault="005C6624" w:rsidP="00E26DBA">
      <w:pPr>
        <w:pStyle w:val="ConsPlusNormal"/>
        <w:ind w:firstLine="709"/>
        <w:jc w:val="both"/>
      </w:pPr>
      <w:proofErr w:type="gramStart"/>
      <w:r w:rsidRPr="006708E5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г) содержание и объем сведений, подлежащих проверке;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д) срок представления запрашиваемых сведений;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е) фамилия, инициалы и номер телефона лица, подготовившего запрос;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з) другие необходимые сведения.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7" w:name="Par136"/>
      <w:bookmarkEnd w:id="7"/>
      <w:r w:rsidRPr="006708E5">
        <w:t>7. Комиссия обеспечивает: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6708E5">
          <w:t xml:space="preserve">подпункта </w:t>
        </w:r>
        <w:r>
          <w:t>«</w:t>
        </w:r>
        <w:r w:rsidRPr="006708E5">
          <w:t>б</w:t>
        </w:r>
      </w:hyperlink>
      <w:r>
        <w:t>»</w:t>
      </w:r>
      <w:r w:rsidRPr="006708E5">
        <w:t xml:space="preserve"> настоящего пункта </w:t>
      </w:r>
      <w:r>
        <w:t>–</w:t>
      </w:r>
      <w:r w:rsidRPr="006708E5">
        <w:t xml:space="preserve"> в течение 2 рабочих дней со дня получения соответствующего решения;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8" w:name="Par148"/>
      <w:bookmarkEnd w:id="8"/>
      <w:proofErr w:type="gramStart"/>
      <w:r w:rsidRPr="006708E5">
        <w:t xml:space="preserve"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</w:t>
      </w:r>
      <w:r>
        <w:t>–</w:t>
      </w:r>
      <w:r w:rsidRPr="006708E5">
        <w:t xml:space="preserve"> в течение 7 рабочих дней со дня обращения лица, замещающего муниципальную должность, а при наличии уважительной причины </w:t>
      </w:r>
      <w:r>
        <w:t>–</w:t>
      </w:r>
      <w:r w:rsidRPr="006708E5">
        <w:t xml:space="preserve"> в срок</w:t>
      </w:r>
      <w:proofErr w:type="gramEnd"/>
      <w:r w:rsidRPr="006708E5">
        <w:t xml:space="preserve">, </w:t>
      </w:r>
      <w:proofErr w:type="gramStart"/>
      <w:r w:rsidRPr="006708E5">
        <w:t>согласованный</w:t>
      </w:r>
      <w:proofErr w:type="gramEnd"/>
      <w:r w:rsidRPr="006708E5">
        <w:t xml:space="preserve"> с лицом, замещающим муниципальную должность.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8. Лицо, замещающее муниципальную должность, вправе: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6708E5">
          <w:t xml:space="preserve">подпункте </w:t>
        </w:r>
        <w:r>
          <w:t>«</w:t>
        </w:r>
        <w:r w:rsidRPr="006708E5">
          <w:t>б</w:t>
        </w:r>
        <w:r>
          <w:t>»</w:t>
        </w:r>
        <w:r w:rsidRPr="006708E5">
          <w:t xml:space="preserve"> пункта </w:t>
        </w:r>
        <w:r>
          <w:t>7</w:t>
        </w:r>
      </w:hyperlink>
      <w:r w:rsidRPr="006708E5">
        <w:t xml:space="preserve"> настоящего Положения; по результатам проверки;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б) представлять дополнительные материалы и давать по ним пояснения в письменной форме;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lastRenderedPageBreak/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6708E5">
          <w:t xml:space="preserve">подпункте </w:t>
        </w:r>
        <w:r>
          <w:t>«б»</w:t>
        </w:r>
        <w:r w:rsidRPr="006708E5">
          <w:t xml:space="preserve"> пункта </w:t>
        </w:r>
      </w:hyperlink>
      <w:r>
        <w:t>7</w:t>
      </w:r>
      <w:r w:rsidRPr="006708E5">
        <w:t xml:space="preserve"> настоящего Положения.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 xml:space="preserve">9. Пояснения, указанные в </w:t>
      </w:r>
      <w:hyperlink w:anchor="Par149" w:history="1">
        <w:r w:rsidRPr="006708E5">
          <w:t xml:space="preserve">пункте </w:t>
        </w:r>
      </w:hyperlink>
      <w:r>
        <w:t>8</w:t>
      </w:r>
      <w:r w:rsidRPr="006708E5">
        <w:t xml:space="preserve"> настоящего Положения, приобщаются к материалам проверки.</w:t>
      </w:r>
    </w:p>
    <w:p w:rsidR="005C6624" w:rsidRPr="006708E5" w:rsidRDefault="005C6624" w:rsidP="00E26DBA">
      <w:pPr>
        <w:pStyle w:val="ConsPlusNormal"/>
        <w:ind w:firstLine="709"/>
        <w:jc w:val="both"/>
      </w:pPr>
      <w:bookmarkStart w:id="9" w:name="Par149"/>
      <w:bookmarkEnd w:id="9"/>
      <w:r w:rsidRPr="006708E5"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11. По окончании проверки Комиссия обязана ознакомить лицо, замещающее муниципальную должность</w:t>
      </w:r>
      <w:r>
        <w:t>,</w:t>
      </w:r>
      <w:r w:rsidRPr="006708E5">
        <w:t xml:space="preserve"> с результатами проверки с соблюдением законодательства Российской Федерации о государственной тайне.</w:t>
      </w:r>
    </w:p>
    <w:p w:rsidR="005C6624" w:rsidRPr="006708E5" w:rsidRDefault="005C6624" w:rsidP="00E26DBA">
      <w:pPr>
        <w:pStyle w:val="ConsPlusNormal"/>
        <w:ind w:firstLine="709"/>
        <w:jc w:val="both"/>
      </w:pPr>
      <w:r w:rsidRPr="006708E5">
        <w:t>12. Заключение о результатах проверки выносится председателем Комиссии (его заместителем) на рассмотрение Комиссии.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14.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Комиссия может принять одно из следующих решений: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замещающ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ым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коррупции» являются достоверными и полными;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, замещающим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ь,</w:t>
      </w:r>
      <w:r w:rsidRPr="00E9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ым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коррупции» являются недостоверными и (или) неполными.</w:t>
      </w:r>
    </w:p>
    <w:p w:rsidR="005C6624" w:rsidRDefault="005C6624" w:rsidP="00E26DB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Par170"/>
      <w:bookmarkEnd w:id="10"/>
    </w:p>
    <w:p w:rsidR="005C6624" w:rsidRDefault="005C6624" w:rsidP="00692ED1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 xml:space="preserve">Порядок создания </w:t>
      </w:r>
      <w:r>
        <w:rPr>
          <w:b/>
          <w:sz w:val="28"/>
          <w:szCs w:val="28"/>
        </w:rPr>
        <w:t xml:space="preserve">и деятельности </w:t>
      </w:r>
      <w:r w:rsidRPr="007B7872">
        <w:rPr>
          <w:b/>
          <w:sz w:val="28"/>
          <w:szCs w:val="28"/>
        </w:rPr>
        <w:t xml:space="preserve">комиссии </w:t>
      </w:r>
      <w:r w:rsidR="00692ED1" w:rsidRPr="00692ED1"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b/>
          <w:sz w:val="28"/>
          <w:szCs w:val="28"/>
        </w:rPr>
        <w:t>Монастырщинского</w:t>
      </w:r>
      <w:proofErr w:type="spellEnd"/>
      <w:r w:rsidR="00692ED1" w:rsidRPr="00692ED1">
        <w:rPr>
          <w:b/>
          <w:sz w:val="28"/>
          <w:szCs w:val="28"/>
        </w:rPr>
        <w:t xml:space="preserve"> района Смоленской области</w:t>
      </w:r>
      <w:r w:rsidR="00692ED1">
        <w:rPr>
          <w:sz w:val="28"/>
          <w:szCs w:val="28"/>
        </w:rPr>
        <w:t xml:space="preserve"> </w:t>
      </w:r>
      <w:r w:rsidR="00692ED1" w:rsidRPr="00DA1BF4">
        <w:rPr>
          <w:sz w:val="28"/>
          <w:szCs w:val="28"/>
        </w:rPr>
        <w:t xml:space="preserve"> </w:t>
      </w:r>
      <w:r w:rsidRPr="007B7872">
        <w:rPr>
          <w:b/>
          <w:sz w:val="28"/>
          <w:szCs w:val="28"/>
        </w:rPr>
        <w:t xml:space="preserve">по </w:t>
      </w:r>
      <w:proofErr w:type="gramStart"/>
      <w:r w:rsidRPr="007B7872">
        <w:rPr>
          <w:b/>
          <w:sz w:val="28"/>
          <w:szCs w:val="28"/>
        </w:rPr>
        <w:t>контролю за</w:t>
      </w:r>
      <w:proofErr w:type="gramEnd"/>
      <w:r w:rsidRPr="007B7872"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692ED1" w:rsidRPr="00692ED1"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b/>
          <w:sz w:val="28"/>
          <w:szCs w:val="28"/>
        </w:rPr>
        <w:t>Монастырщинского</w:t>
      </w:r>
      <w:proofErr w:type="spellEnd"/>
      <w:r w:rsidR="00692ED1" w:rsidRPr="00692ED1">
        <w:rPr>
          <w:b/>
          <w:sz w:val="28"/>
          <w:szCs w:val="28"/>
        </w:rPr>
        <w:t xml:space="preserve"> района Смоленской области</w:t>
      </w:r>
    </w:p>
    <w:p w:rsidR="00692ED1" w:rsidRDefault="00692ED1" w:rsidP="00E26DB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624" w:rsidRPr="00692ED1" w:rsidRDefault="005C6624" w:rsidP="00763CEE">
      <w:pPr>
        <w:pStyle w:val="a4"/>
        <w:tabs>
          <w:tab w:val="left" w:pos="142"/>
        </w:tabs>
        <w:spacing w:line="213" w:lineRule="atLeas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по контролю за достоверностью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полнотой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лицами, замещающими муниципальную должность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92ED1">
        <w:rPr>
          <w:rFonts w:ascii="Times New Roman" w:hAnsi="Times New Roman" w:cs="Times New Roman"/>
          <w:color w:val="auto"/>
          <w:sz w:val="28"/>
          <w:szCs w:val="28"/>
        </w:rPr>
        <w:t>образуется решением</w:t>
      </w:r>
      <w:r w:rsidR="00692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Совета депутатов </w:t>
      </w:r>
      <w:r w:rsidR="00692ED1" w:rsidRPr="00692ED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ED1" w:rsidRPr="00692E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92ED1">
        <w:rPr>
          <w:sz w:val="28"/>
          <w:szCs w:val="28"/>
        </w:rPr>
        <w:t xml:space="preserve"> </w:t>
      </w:r>
      <w:r w:rsidR="00692ED1" w:rsidRPr="00DA1BF4">
        <w:rPr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из числа депутатов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763CE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иных лиц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согласованию с руководителями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соответствующих органов и организаций на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полномочий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692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Совета депутатов </w:t>
      </w:r>
      <w:r w:rsidR="00692ED1" w:rsidRPr="00692ED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ED1" w:rsidRPr="00692E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92ED1"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текущего</w:t>
      </w:r>
      <w:r w:rsidR="00692ED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созыва.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proofErr w:type="gramEnd"/>
    </w:p>
    <w:p w:rsidR="005C6624" w:rsidRPr="00E552CD" w:rsidRDefault="005C6624" w:rsidP="00E26DBA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2.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5C6624" w:rsidRDefault="005C6624" w:rsidP="00E26DBA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сбор сведений о доходах, расходах, об имуществе и обязательствах имущественного характера, представляемы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х лицами, замещающими муниципальные должности в </w:t>
      </w:r>
      <w:r w:rsidR="00692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Совете депутатов </w:t>
      </w:r>
      <w:r w:rsidR="00692ED1" w:rsidRPr="00692ED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ED1" w:rsidRPr="00692E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6624" w:rsidRPr="00E552CD" w:rsidRDefault="005C6624" w:rsidP="00E26DB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провер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 достоверности и полноты сведений о доходах, расходах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,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5C6624" w:rsidRPr="00E552CD" w:rsidRDefault="005C6624" w:rsidP="00E26DB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C6624" w:rsidRPr="00E552CD" w:rsidRDefault="005C6624" w:rsidP="00E26DB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C6624" w:rsidRPr="000D4722" w:rsidRDefault="005C6624" w:rsidP="00E26DB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5 членов, в том числе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председателя, заместителя председателя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и секретаря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Персональный состав членов Комиссии утверждается решением </w:t>
      </w:r>
      <w:r w:rsidR="00692E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Совета депутатов </w:t>
      </w:r>
      <w:r w:rsidR="00692ED1" w:rsidRPr="00692ED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ED1" w:rsidRPr="00692E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.</w:t>
      </w:r>
    </w:p>
    <w:p w:rsidR="005C6624" w:rsidRDefault="00692ED1" w:rsidP="00692ED1">
      <w:pPr>
        <w:pStyle w:val="a4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5C6624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Председателем и заместит</w:t>
      </w:r>
      <w:r w:rsidR="00763CE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елем председателя Комиссии </w:t>
      </w:r>
      <w:proofErr w:type="spellStart"/>
      <w:r w:rsidR="00763CE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</w:t>
      </w:r>
      <w:r w:rsidR="00763CE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жет</w:t>
      </w:r>
      <w:proofErr w:type="spellEnd"/>
      <w:r w:rsidR="005C6624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быть только депутат</w:t>
      </w:r>
      <w:r w:rsidR="00BF347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ы</w:t>
      </w:r>
      <w:r w:rsidR="00763CEE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Совета депутатов </w:t>
      </w:r>
      <w:r w:rsidRPr="00692ED1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Pr="00692ED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92E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C6624"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</w:p>
    <w:p w:rsidR="005C6624" w:rsidRPr="00E552CD" w:rsidRDefault="005C6624" w:rsidP="00763CEE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омиссии большинством голосов от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ус</w:t>
      </w:r>
      <w:proofErr w:type="spellStart"/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тановленного</w:t>
      </w:r>
      <w:proofErr w:type="spellEnd"/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числа членов Комиссии.</w:t>
      </w:r>
      <w:r w:rsidRPr="00E552CD">
        <w:rPr>
          <w:rStyle w:val="apple-converted-space"/>
          <w:color w:val="auto"/>
          <w:spacing w:val="1"/>
          <w:sz w:val="28"/>
          <w:szCs w:val="28"/>
          <w:shd w:val="clear" w:color="auto" w:fill="FFFFFF"/>
        </w:rPr>
        <w:t> 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Комиссией;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</w:t>
      </w:r>
      <w:r>
        <w:rPr>
          <w:spacing w:val="1"/>
          <w:sz w:val="28"/>
          <w:szCs w:val="28"/>
        </w:rPr>
        <w:t>ях</w:t>
      </w:r>
      <w:r w:rsidRPr="00E552CD">
        <w:rPr>
          <w:spacing w:val="1"/>
          <w:sz w:val="28"/>
          <w:szCs w:val="28"/>
        </w:rPr>
        <w:t xml:space="preserve"> Комиссии и выполнять возложенные на него обязанности.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lastRenderedPageBreak/>
        <w:t>7. Заседания Комиссии проводятся по мере возникновения оснований для проведения заседаний.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8. Основаниями для проведения заседания Комиссии являются: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1) поступление в комиссию информации: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представлении депутатом недостоверных и (или) неполных сведений о доходах, расход</w:t>
      </w:r>
      <w:r>
        <w:rPr>
          <w:spacing w:val="1"/>
          <w:sz w:val="28"/>
          <w:szCs w:val="28"/>
        </w:rPr>
        <w:t>ах,</w:t>
      </w:r>
      <w:r w:rsidRPr="00E552CD">
        <w:rPr>
          <w:spacing w:val="1"/>
          <w:sz w:val="28"/>
          <w:szCs w:val="28"/>
        </w:rPr>
        <w:t xml:space="preserve"> об имуществе и обязательствах имущественного характера; 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5C6624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2) поступление в Комиссию заявления депутата </w:t>
      </w:r>
      <w:r w:rsidRPr="00E552CD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E552CD">
        <w:rPr>
          <w:spacing w:val="1"/>
          <w:sz w:val="28"/>
          <w:szCs w:val="28"/>
        </w:rPr>
        <w:t xml:space="preserve">; 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10.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откладывается.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рассмотрении указанного 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11. В случае</w:t>
      </w:r>
      <w:proofErr w:type="gramStart"/>
      <w:r w:rsidRPr="00E552CD">
        <w:rPr>
          <w:spacing w:val="1"/>
          <w:sz w:val="28"/>
          <w:szCs w:val="28"/>
        </w:rPr>
        <w:t>,</w:t>
      </w:r>
      <w:proofErr w:type="gramEnd"/>
      <w:r w:rsidRPr="00E552CD">
        <w:rPr>
          <w:spacing w:val="1"/>
          <w:sz w:val="28"/>
          <w:szCs w:val="28"/>
        </w:rPr>
        <w:t xml:space="preserve">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В протоколе заседания Комиссии указываются: 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5C6624" w:rsidRPr="000D4722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</w:t>
      </w:r>
      <w:r w:rsidRPr="000D4722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0D47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5C6624" w:rsidRPr="00E552CD" w:rsidRDefault="005C6624" w:rsidP="00692E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lastRenderedPageBreak/>
        <w:t>14</w:t>
      </w:r>
      <w:r w:rsidR="00692ED1">
        <w:rPr>
          <w:spacing w:val="1"/>
          <w:sz w:val="28"/>
          <w:szCs w:val="28"/>
        </w:rPr>
        <w:t>.</w:t>
      </w:r>
      <w:r w:rsidRPr="00E552CD">
        <w:rPr>
          <w:spacing w:val="1"/>
          <w:sz w:val="28"/>
          <w:szCs w:val="28"/>
        </w:rPr>
        <w:t xml:space="preserve">Копия протокола заседания комиссии в трехдневный срок со дня заседания направляется </w:t>
      </w:r>
      <w:r w:rsidR="00692ED1">
        <w:rPr>
          <w:spacing w:val="1"/>
          <w:sz w:val="28"/>
          <w:szCs w:val="28"/>
        </w:rPr>
        <w:t xml:space="preserve">Председателю </w:t>
      </w:r>
      <w:r w:rsidR="00692ED1">
        <w:rPr>
          <w:sz w:val="28"/>
          <w:szCs w:val="28"/>
        </w:rPr>
        <w:t xml:space="preserve">Совета депутатов </w:t>
      </w:r>
      <w:r w:rsidR="00692ED1" w:rsidRPr="00692ED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692ED1" w:rsidRPr="00692ED1">
        <w:rPr>
          <w:sz w:val="28"/>
          <w:szCs w:val="28"/>
        </w:rPr>
        <w:t>Монастырщинского</w:t>
      </w:r>
      <w:proofErr w:type="spellEnd"/>
      <w:r w:rsidR="00692ED1" w:rsidRPr="00692ED1">
        <w:rPr>
          <w:sz w:val="28"/>
          <w:szCs w:val="28"/>
        </w:rPr>
        <w:t xml:space="preserve"> района Смоленской области</w:t>
      </w:r>
      <w:r w:rsidRPr="00E552CD">
        <w:rPr>
          <w:spacing w:val="1"/>
          <w:sz w:val="28"/>
          <w:szCs w:val="28"/>
        </w:rPr>
        <w:t>.</w:t>
      </w:r>
      <w:r w:rsidR="00692ED1">
        <w:rPr>
          <w:spacing w:val="1"/>
          <w:sz w:val="28"/>
          <w:szCs w:val="28"/>
        </w:rPr>
        <w:t xml:space="preserve"> Копия протокола или выписка из </w:t>
      </w:r>
      <w:r w:rsidRPr="00E552CD">
        <w:rPr>
          <w:spacing w:val="1"/>
          <w:sz w:val="28"/>
          <w:szCs w:val="28"/>
        </w:rPr>
        <w:t xml:space="preserve">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5C6624" w:rsidRPr="00E552CD" w:rsidRDefault="00692ED1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</w:t>
      </w:r>
      <w:r w:rsidR="005C6624" w:rsidRPr="00E552CD">
        <w:rPr>
          <w:spacing w:val="1"/>
          <w:sz w:val="28"/>
          <w:szCs w:val="28"/>
        </w:rPr>
        <w:t>Решения Комиссии принимаются большинством голосов от присутствующих членов Комиссии и оформляются протоколами.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5C6624" w:rsidRPr="00E552CD" w:rsidRDefault="005C6624" w:rsidP="00E26DB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5C6624" w:rsidRPr="00E552CD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5C6624" w:rsidRPr="00E552CD" w:rsidRDefault="005C6624" w:rsidP="00E26DB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624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>подачи заявления лица, замещающего</w:t>
      </w:r>
    </w:p>
    <w:p w:rsidR="005C6624" w:rsidRPr="007B7872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 xml:space="preserve">олжность, о невозможности по </w:t>
      </w:r>
      <w:proofErr w:type="gramStart"/>
      <w:r w:rsidRPr="007B7872"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5C6624" w:rsidRPr="007B7872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5C6624" w:rsidRPr="007B7872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C6624" w:rsidRPr="007B7872" w:rsidRDefault="005C6624" w:rsidP="00692E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5C6624" w:rsidRPr="007B7872" w:rsidRDefault="005C6624" w:rsidP="00E26DBA">
      <w:pPr>
        <w:pStyle w:val="ConsPlusNormal"/>
        <w:ind w:firstLine="709"/>
        <w:jc w:val="both"/>
      </w:pPr>
    </w:p>
    <w:p w:rsidR="005C6624" w:rsidRPr="00304C15" w:rsidRDefault="005C6624" w:rsidP="00E26D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4C15">
        <w:rPr>
          <w:sz w:val="28"/>
          <w:szCs w:val="28"/>
        </w:rPr>
        <w:t xml:space="preserve">1. </w:t>
      </w:r>
      <w:proofErr w:type="gramStart"/>
      <w:r w:rsidRPr="00304C15">
        <w:rPr>
          <w:sz w:val="28"/>
          <w:szCs w:val="28"/>
        </w:rPr>
        <w:t xml:space="preserve">Заявление </w:t>
      </w:r>
      <w:r w:rsidRPr="00304C15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304C15">
        <w:rPr>
          <w:sz w:val="28"/>
          <w:szCs w:val="28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304C15">
          <w:rPr>
            <w:sz w:val="28"/>
            <w:szCs w:val="28"/>
          </w:rPr>
          <w:t>приложению 1</w:t>
        </w:r>
      </w:hyperlink>
      <w:r w:rsidRPr="00304C15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5C6624" w:rsidRPr="006708E5" w:rsidRDefault="005C6624" w:rsidP="00E26DBA">
      <w:pPr>
        <w:pStyle w:val="ConsPlusNormal"/>
        <w:ind w:firstLine="709"/>
        <w:jc w:val="both"/>
      </w:pPr>
      <w:r>
        <w:t xml:space="preserve">2. </w:t>
      </w:r>
      <w:r w:rsidRPr="006708E5"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C6624" w:rsidRDefault="005C6624" w:rsidP="00E26DBA">
      <w:pPr>
        <w:pStyle w:val="ConsPlusNormal"/>
        <w:ind w:firstLine="709"/>
        <w:jc w:val="both"/>
      </w:pPr>
      <w:r>
        <w:t>3</w:t>
      </w:r>
      <w:r w:rsidRPr="006708E5">
        <w:t>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692ED1" w:rsidRDefault="00692ED1" w:rsidP="00E26DBA">
      <w:pPr>
        <w:pStyle w:val="ConsPlusNormal"/>
        <w:ind w:firstLine="709"/>
        <w:jc w:val="both"/>
      </w:pPr>
    </w:p>
    <w:p w:rsidR="00692ED1" w:rsidRDefault="00692ED1" w:rsidP="00E26DBA">
      <w:pPr>
        <w:pStyle w:val="ConsPlusNormal"/>
        <w:ind w:firstLine="709"/>
        <w:jc w:val="both"/>
      </w:pPr>
    </w:p>
    <w:p w:rsidR="00DF6F43" w:rsidRDefault="00DF6F43" w:rsidP="00E26DBA">
      <w:pPr>
        <w:pStyle w:val="ConsPlusNormal"/>
        <w:ind w:firstLine="709"/>
        <w:jc w:val="both"/>
      </w:pPr>
    </w:p>
    <w:p w:rsidR="00DF6F43" w:rsidRDefault="00DF6F43" w:rsidP="00E26DBA">
      <w:pPr>
        <w:pStyle w:val="ConsPlusNormal"/>
        <w:ind w:firstLine="709"/>
        <w:jc w:val="both"/>
      </w:pPr>
    </w:p>
    <w:p w:rsidR="00DF6F43" w:rsidRDefault="00DF6F43" w:rsidP="00E26DBA">
      <w:pPr>
        <w:pStyle w:val="ConsPlusNormal"/>
        <w:ind w:firstLine="709"/>
        <w:jc w:val="both"/>
      </w:pPr>
    </w:p>
    <w:p w:rsidR="00692ED1" w:rsidRDefault="00692ED1" w:rsidP="00E26DBA">
      <w:pPr>
        <w:pStyle w:val="ConsPlusNormal"/>
        <w:ind w:firstLine="709"/>
        <w:jc w:val="both"/>
      </w:pPr>
    </w:p>
    <w:p w:rsidR="00692ED1" w:rsidRPr="006708E5" w:rsidRDefault="00692ED1" w:rsidP="00E26DBA">
      <w:pPr>
        <w:pStyle w:val="ConsPlusNormal"/>
        <w:ind w:firstLine="709"/>
        <w:jc w:val="both"/>
      </w:pPr>
    </w:p>
    <w:p w:rsidR="005C6624" w:rsidRPr="006708E5" w:rsidRDefault="005C6624" w:rsidP="00E26D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6624" w:rsidRPr="006708E5" w:rsidRDefault="005C6624" w:rsidP="00692E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6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Порядок размещения сведений</w:t>
      </w:r>
      <w:r w:rsidR="00692ED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доходах, расходах, об имуществе</w:t>
      </w:r>
    </w:p>
    <w:p w:rsidR="005C6624" w:rsidRPr="006708E5" w:rsidRDefault="005C6624" w:rsidP="00692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</w:t>
      </w:r>
      <w:proofErr w:type="gramStart"/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обязательствах</w:t>
      </w:r>
      <w:proofErr w:type="gramEnd"/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имущественного характера,</w:t>
      </w:r>
      <w:r w:rsidR="00692ED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представляемых лицами, замещающими</w:t>
      </w:r>
      <w:r w:rsidR="00692ED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,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официальном сайте и порядок предоставления</w:t>
      </w:r>
      <w:r w:rsidR="00692ED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 сведений средствам массовой информации</w:t>
      </w:r>
    </w:p>
    <w:p w:rsidR="005C6624" w:rsidRPr="006708E5" w:rsidRDefault="005C6624" w:rsidP="00692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опубликования в связи с их запросами</w:t>
      </w:r>
    </w:p>
    <w:p w:rsidR="005C6624" w:rsidRPr="006708E5" w:rsidRDefault="005C6624" w:rsidP="00692E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C6624" w:rsidRPr="006708E5" w:rsidRDefault="005C6624" w:rsidP="0015750B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 xml:space="preserve">1. </w:t>
      </w:r>
      <w:proofErr w:type="gramStart"/>
      <w:r w:rsidRPr="006708E5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официальном сайте </w:t>
      </w:r>
      <w:r w:rsidR="005774E7">
        <w:rPr>
          <w:bCs/>
          <w:sz w:val="28"/>
          <w:szCs w:val="28"/>
        </w:rPr>
        <w:t xml:space="preserve">Администрации </w:t>
      </w:r>
      <w:r w:rsidR="0015750B" w:rsidRPr="00692ED1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15750B" w:rsidRPr="00692ED1">
        <w:rPr>
          <w:sz w:val="28"/>
          <w:szCs w:val="28"/>
        </w:rPr>
        <w:t>Монастырщинского</w:t>
      </w:r>
      <w:proofErr w:type="spellEnd"/>
      <w:r w:rsidR="0015750B" w:rsidRPr="00692ED1">
        <w:rPr>
          <w:sz w:val="28"/>
          <w:szCs w:val="28"/>
        </w:rPr>
        <w:t xml:space="preserve"> района Смоленской области</w:t>
      </w:r>
      <w:r w:rsidR="001575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официальный сайт)</w:t>
      </w:r>
      <w:r w:rsidRPr="006708E5"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="0015750B">
        <w:rPr>
          <w:sz w:val="20"/>
          <w:szCs w:val="20"/>
        </w:rPr>
        <w:t xml:space="preserve"> </w:t>
      </w:r>
      <w:r w:rsidRPr="006708E5"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1" w:name="Par72"/>
      <w:bookmarkEnd w:id="11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расходах,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об имуществе и обязательствах имущественного характера;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ещающим муниципальную должность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Комиссия: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5C6624" w:rsidRPr="006708E5" w:rsidRDefault="005C6624" w:rsidP="00E2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5C6624" w:rsidRDefault="005C6624" w:rsidP="00E26DBA">
      <w:pPr>
        <w:jc w:val="both"/>
        <w:rPr>
          <w:lang w:val="ru-RU"/>
        </w:rPr>
      </w:pPr>
    </w:p>
    <w:p w:rsidR="00E26DBA" w:rsidRDefault="00E26DBA" w:rsidP="00E26DBA">
      <w:pPr>
        <w:jc w:val="both"/>
        <w:rPr>
          <w:lang w:val="ru-RU"/>
        </w:rPr>
      </w:pPr>
    </w:p>
    <w:p w:rsidR="00E26DBA" w:rsidRDefault="00E26DBA" w:rsidP="00E26DBA">
      <w:pPr>
        <w:jc w:val="both"/>
        <w:rPr>
          <w:lang w:val="ru-RU"/>
        </w:rPr>
      </w:pPr>
    </w:p>
    <w:p w:rsidR="00E26DBA" w:rsidRDefault="00E26DBA" w:rsidP="00E26DBA">
      <w:pPr>
        <w:jc w:val="both"/>
        <w:rPr>
          <w:lang w:val="ru-RU"/>
        </w:rPr>
      </w:pPr>
    </w:p>
    <w:p w:rsidR="00E26DBA" w:rsidRDefault="00E26DBA" w:rsidP="00E26DBA">
      <w:pPr>
        <w:jc w:val="both"/>
        <w:rPr>
          <w:lang w:val="ru-RU"/>
        </w:rPr>
      </w:pPr>
    </w:p>
    <w:p w:rsidR="00E26DBA" w:rsidRDefault="00E26DBA" w:rsidP="00E26DBA">
      <w:pPr>
        <w:jc w:val="both"/>
        <w:rPr>
          <w:lang w:val="ru-RU"/>
        </w:rPr>
      </w:pPr>
    </w:p>
    <w:p w:rsidR="00DF6F43" w:rsidRDefault="00DF6F43" w:rsidP="00E26DBA">
      <w:pPr>
        <w:jc w:val="both"/>
        <w:rPr>
          <w:lang w:val="ru-RU"/>
        </w:rPr>
      </w:pPr>
    </w:p>
    <w:p w:rsidR="00E26DBA" w:rsidRPr="008D5A95" w:rsidRDefault="00E26DBA" w:rsidP="00E26DBA">
      <w:pPr>
        <w:jc w:val="both"/>
        <w:rPr>
          <w:lang w:val="ru-RU"/>
        </w:rPr>
      </w:pPr>
    </w:p>
    <w:p w:rsidR="0015750B" w:rsidRDefault="005C6624" w:rsidP="00E26DBA">
      <w:pPr>
        <w:pStyle w:val="ConsPlusNormal"/>
        <w:ind w:left="3828" w:hanging="142"/>
        <w:jc w:val="right"/>
      </w:pPr>
      <w:r w:rsidRPr="004000E1">
        <w:t>Приложени</w:t>
      </w:r>
      <w:r>
        <w:t xml:space="preserve">е </w:t>
      </w:r>
    </w:p>
    <w:p w:rsidR="0015750B" w:rsidRDefault="005C6624" w:rsidP="0015750B">
      <w:pPr>
        <w:pStyle w:val="ConsPlusNormal"/>
        <w:ind w:left="3828" w:hanging="142"/>
        <w:jc w:val="right"/>
      </w:pPr>
      <w:r w:rsidRPr="004000E1">
        <w:t xml:space="preserve">к </w:t>
      </w:r>
      <w:r>
        <w:t>Положению</w:t>
      </w:r>
      <w:r w:rsidR="0015750B">
        <w:t xml:space="preserve"> </w:t>
      </w:r>
      <w:r w:rsidRPr="00AF718B">
        <w:t xml:space="preserve">о порядке </w:t>
      </w:r>
    </w:p>
    <w:p w:rsidR="005C6624" w:rsidRDefault="005C6624" w:rsidP="0015750B">
      <w:pPr>
        <w:pStyle w:val="ConsPlusNormal"/>
        <w:ind w:left="3828" w:hanging="142"/>
        <w:jc w:val="right"/>
      </w:pPr>
      <w:r w:rsidRPr="00AF718B">
        <w:t xml:space="preserve">представления </w:t>
      </w:r>
      <w:r>
        <w:t>л</w:t>
      </w:r>
      <w:r w:rsidRPr="00AF718B">
        <w:t>ицами,</w:t>
      </w:r>
      <w:r>
        <w:t xml:space="preserve"> </w:t>
      </w:r>
      <w:r w:rsidRPr="00AF718B">
        <w:t xml:space="preserve">замещающими муниципальные должности </w:t>
      </w:r>
    </w:p>
    <w:p w:rsidR="0015750B" w:rsidRDefault="0015750B" w:rsidP="0015750B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92ED1">
        <w:rPr>
          <w:sz w:val="28"/>
          <w:szCs w:val="28"/>
        </w:rPr>
        <w:t xml:space="preserve">Александровского сельского поселения </w:t>
      </w:r>
    </w:p>
    <w:p w:rsidR="0015750B" w:rsidRDefault="0015750B" w:rsidP="0015750B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692ED1">
        <w:rPr>
          <w:sz w:val="28"/>
          <w:szCs w:val="28"/>
        </w:rPr>
        <w:t>Монастырщинского</w:t>
      </w:r>
      <w:proofErr w:type="spellEnd"/>
      <w:r w:rsidRPr="00692ED1">
        <w:rPr>
          <w:sz w:val="28"/>
          <w:szCs w:val="28"/>
        </w:rPr>
        <w:t xml:space="preserve"> района </w:t>
      </w:r>
    </w:p>
    <w:p w:rsidR="0015750B" w:rsidRDefault="0015750B" w:rsidP="0015750B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92ED1">
        <w:rPr>
          <w:sz w:val="28"/>
          <w:szCs w:val="28"/>
        </w:rPr>
        <w:t>Смоленской области</w:t>
      </w:r>
      <w:r w:rsidR="00E26DBA">
        <w:rPr>
          <w:sz w:val="28"/>
          <w:szCs w:val="28"/>
        </w:rPr>
        <w:t xml:space="preserve">  </w:t>
      </w:r>
    </w:p>
    <w:p w:rsidR="005C6624" w:rsidRPr="00AF718B" w:rsidRDefault="00E26DBA" w:rsidP="0015750B">
      <w:pPr>
        <w:pStyle w:val="4"/>
        <w:shd w:val="clear" w:color="auto" w:fill="auto"/>
        <w:spacing w:after="0" w:line="322" w:lineRule="exact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50B">
        <w:rPr>
          <w:sz w:val="28"/>
          <w:szCs w:val="28"/>
        </w:rPr>
        <w:t xml:space="preserve">                                                                       </w:t>
      </w:r>
      <w:r w:rsidR="005C6624" w:rsidRPr="00AF718B">
        <w:rPr>
          <w:sz w:val="28"/>
          <w:szCs w:val="28"/>
        </w:rPr>
        <w:t>сведений о своих доходах,</w:t>
      </w:r>
    </w:p>
    <w:p w:rsidR="00E26DBA" w:rsidRDefault="00E26DBA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C6624" w:rsidRPr="00AF718B">
        <w:rPr>
          <w:sz w:val="28"/>
          <w:szCs w:val="28"/>
        </w:rPr>
        <w:t xml:space="preserve">об имуществе и обязательствах </w:t>
      </w:r>
    </w:p>
    <w:p w:rsidR="005C6624" w:rsidRDefault="00E26DBA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C6624" w:rsidRPr="00AF718B">
        <w:rPr>
          <w:sz w:val="28"/>
          <w:szCs w:val="28"/>
        </w:rPr>
        <w:t xml:space="preserve">имущественного характера и </w:t>
      </w:r>
    </w:p>
    <w:p w:rsidR="005C6624" w:rsidRDefault="0015750B" w:rsidP="0015750B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C6624" w:rsidRPr="00AF718B">
        <w:rPr>
          <w:sz w:val="28"/>
          <w:szCs w:val="28"/>
        </w:rPr>
        <w:t xml:space="preserve">о доходах, об имуществе и </w:t>
      </w:r>
    </w:p>
    <w:p w:rsidR="005C6624" w:rsidRDefault="0015750B" w:rsidP="0015750B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C6624" w:rsidRPr="00AF718B">
        <w:rPr>
          <w:sz w:val="28"/>
          <w:szCs w:val="28"/>
        </w:rPr>
        <w:t xml:space="preserve">обязательствах </w:t>
      </w:r>
      <w:proofErr w:type="gramStart"/>
      <w:r w:rsidR="005C6624" w:rsidRPr="00AF718B">
        <w:rPr>
          <w:sz w:val="28"/>
          <w:szCs w:val="28"/>
        </w:rPr>
        <w:t>имущественного</w:t>
      </w:r>
      <w:proofErr w:type="gramEnd"/>
      <w:r w:rsidR="005C6624" w:rsidRPr="00AF718B">
        <w:rPr>
          <w:sz w:val="28"/>
          <w:szCs w:val="28"/>
        </w:rPr>
        <w:t xml:space="preserve"> </w:t>
      </w:r>
    </w:p>
    <w:p w:rsidR="005C6624" w:rsidRDefault="0015750B" w:rsidP="0015750B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C6624" w:rsidRPr="00AF718B">
        <w:rPr>
          <w:sz w:val="28"/>
          <w:szCs w:val="28"/>
        </w:rPr>
        <w:t xml:space="preserve">характера супруги (супруга) и </w:t>
      </w:r>
    </w:p>
    <w:p w:rsidR="005C6624" w:rsidRDefault="00E26DBA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C6624" w:rsidRPr="00AF718B">
        <w:rPr>
          <w:sz w:val="28"/>
          <w:szCs w:val="28"/>
        </w:rPr>
        <w:t xml:space="preserve">несовершеннолетних детей, а также о </w:t>
      </w:r>
    </w:p>
    <w:p w:rsidR="005C6624" w:rsidRDefault="00E26DBA" w:rsidP="0015750B">
      <w:pPr>
        <w:pStyle w:val="4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5C6624" w:rsidRPr="00AF718B">
        <w:rPr>
          <w:bCs/>
          <w:sz w:val="28"/>
          <w:szCs w:val="28"/>
        </w:rPr>
        <w:t>проверке</w:t>
      </w:r>
      <w:r w:rsidR="005C6624" w:rsidRPr="00AF718B">
        <w:rPr>
          <w:sz w:val="28"/>
          <w:szCs w:val="28"/>
        </w:rPr>
        <w:t xml:space="preserve"> </w:t>
      </w:r>
      <w:r w:rsidR="005C6624" w:rsidRPr="00AF718B">
        <w:rPr>
          <w:bCs/>
          <w:sz w:val="28"/>
          <w:szCs w:val="28"/>
        </w:rPr>
        <w:t>указанных сведений и их</w:t>
      </w:r>
      <w:r w:rsidR="005C6624" w:rsidRPr="00AF718B">
        <w:rPr>
          <w:sz w:val="28"/>
          <w:szCs w:val="28"/>
        </w:rPr>
        <w:t xml:space="preserve"> </w:t>
      </w:r>
    </w:p>
    <w:p w:rsidR="0015750B" w:rsidRDefault="0015750B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="005C6624" w:rsidRPr="00AF718B">
        <w:rPr>
          <w:bCs/>
          <w:sz w:val="28"/>
          <w:szCs w:val="28"/>
        </w:rPr>
        <w:t>азмещении</w:t>
      </w:r>
      <w:proofErr w:type="gramEnd"/>
      <w:r w:rsidR="005C6624" w:rsidRPr="00AF71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</w:t>
      </w:r>
    </w:p>
    <w:p w:rsidR="0015750B" w:rsidRDefault="0015750B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r w:rsidRPr="00692ED1">
        <w:rPr>
          <w:sz w:val="28"/>
          <w:szCs w:val="28"/>
        </w:rPr>
        <w:t xml:space="preserve">Александровского сельского поселения </w:t>
      </w:r>
    </w:p>
    <w:p w:rsidR="0015750B" w:rsidRDefault="0015750B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proofErr w:type="spellStart"/>
      <w:r w:rsidRPr="00692ED1">
        <w:rPr>
          <w:sz w:val="28"/>
          <w:szCs w:val="28"/>
        </w:rPr>
        <w:t>Монастырщинского</w:t>
      </w:r>
      <w:proofErr w:type="spellEnd"/>
      <w:r w:rsidRPr="00692ED1">
        <w:rPr>
          <w:sz w:val="28"/>
          <w:szCs w:val="28"/>
        </w:rPr>
        <w:t xml:space="preserve"> района </w:t>
      </w:r>
    </w:p>
    <w:p w:rsidR="005C6624" w:rsidRDefault="0015750B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  <w:r w:rsidRPr="00692ED1">
        <w:rPr>
          <w:sz w:val="28"/>
          <w:szCs w:val="28"/>
        </w:rPr>
        <w:t>Смоленской области</w:t>
      </w:r>
    </w:p>
    <w:p w:rsidR="00490703" w:rsidRDefault="00490703" w:rsidP="0015750B">
      <w:pPr>
        <w:pStyle w:val="4"/>
        <w:shd w:val="clear" w:color="auto" w:fill="auto"/>
        <w:spacing w:after="0" w:line="240" w:lineRule="auto"/>
        <w:ind w:left="20" w:right="20"/>
        <w:jc w:val="right"/>
        <w:rPr>
          <w:sz w:val="28"/>
          <w:szCs w:val="28"/>
        </w:rPr>
      </w:pPr>
    </w:p>
    <w:p w:rsidR="00490703" w:rsidRPr="004000E1" w:rsidRDefault="00490703" w:rsidP="0015750B">
      <w:pPr>
        <w:pStyle w:val="4"/>
        <w:shd w:val="clear" w:color="auto" w:fill="auto"/>
        <w:spacing w:after="0" w:line="240" w:lineRule="auto"/>
        <w:ind w:left="20" w:right="20"/>
        <w:jc w:val="right"/>
      </w:pPr>
    </w:p>
    <w:p w:rsidR="005C6624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5C6624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_</w:t>
      </w:r>
    </w:p>
    <w:p w:rsidR="005C6624" w:rsidRPr="004000E1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представительного органа)</w:t>
      </w:r>
    </w:p>
    <w:p w:rsidR="005C6624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(председателю Комиссии)</w:t>
      </w:r>
    </w:p>
    <w:p w:rsidR="005C6624" w:rsidRPr="004000E1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624" w:rsidRPr="004000E1" w:rsidRDefault="00711578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5C6624" w:rsidRPr="004000E1"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5C6624" w:rsidRPr="004000E1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0E1"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5C6624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5C6624" w:rsidRPr="003C25AB" w:rsidRDefault="00711578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624" w:rsidRPr="003C25A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5C6624" w:rsidRPr="004000E1" w:rsidRDefault="005C6624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00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624" w:rsidRPr="003C25AB" w:rsidRDefault="00711578" w:rsidP="004907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5C6624" w:rsidRPr="003C25AB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5C6624" w:rsidRPr="004000E1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624" w:rsidRDefault="005C6624" w:rsidP="007115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 w:rsidRPr="00FF7ACB">
        <w:rPr>
          <w:rFonts w:ascii="Times New Roman" w:hAnsi="Times New Roman" w:cs="Times New Roman"/>
          <w:sz w:val="28"/>
          <w:szCs w:val="28"/>
        </w:rPr>
        <w:t>ЗАЯВЛЕНИЕ</w:t>
      </w:r>
    </w:p>
    <w:p w:rsidR="005C6624" w:rsidRPr="003C25AB" w:rsidRDefault="005C6624" w:rsidP="00E26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25AB">
        <w:rPr>
          <w:rFonts w:ascii="Times New Roman" w:hAnsi="Times New Roman" w:cs="Times New Roman"/>
          <w:sz w:val="28"/>
          <w:szCs w:val="28"/>
        </w:rPr>
        <w:t>__,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5C6624" w:rsidRPr="003C25AB" w:rsidRDefault="0015750B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5C6624" w:rsidRPr="003C25AB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66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C6624">
        <w:rPr>
          <w:rFonts w:ascii="Times New Roman" w:hAnsi="Times New Roman" w:cs="Times New Roman"/>
          <w:sz w:val="28"/>
          <w:szCs w:val="28"/>
        </w:rPr>
        <w:t>)</w:t>
      </w:r>
      <w:r w:rsidR="005C6624" w:rsidRPr="003C25AB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______________________________________________________________________</w:t>
      </w:r>
    </w:p>
    <w:p w:rsidR="005C6624" w:rsidRPr="003C25AB" w:rsidRDefault="005C6624" w:rsidP="007115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 xml:space="preserve">сообщаю о невозможности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25AB">
        <w:rPr>
          <w:rFonts w:ascii="Times New Roman" w:hAnsi="Times New Roman" w:cs="Times New Roman"/>
          <w:sz w:val="28"/>
          <w:szCs w:val="28"/>
        </w:rPr>
        <w:t>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25AB">
        <w:rPr>
          <w:rFonts w:ascii="Times New Roman" w:hAnsi="Times New Roman" w:cs="Times New Roman"/>
          <w:sz w:val="28"/>
          <w:szCs w:val="28"/>
        </w:rPr>
        <w:t>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25AB">
        <w:rPr>
          <w:rFonts w:ascii="Times New Roman" w:hAnsi="Times New Roman" w:cs="Times New Roman"/>
          <w:sz w:val="28"/>
          <w:szCs w:val="28"/>
        </w:rPr>
        <w:t>етей________________________________________________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7115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5C6624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AB">
        <w:rPr>
          <w:rFonts w:ascii="Times New Roman" w:hAnsi="Times New Roman" w:cs="Times New Roman"/>
          <w:sz w:val="28"/>
          <w:szCs w:val="28"/>
        </w:rPr>
        <w:t>за  ____________________, по следующим причинам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3C2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период)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_______________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25AB">
        <w:rPr>
          <w:rFonts w:ascii="Times New Roman" w:hAnsi="Times New Roman" w:cs="Times New Roman"/>
          <w:sz w:val="28"/>
          <w:szCs w:val="28"/>
        </w:rPr>
        <w:t>_____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>имущественного характера своих супруги (супруга) и несовершеннолетних детей)</w:t>
      </w:r>
    </w:p>
    <w:p w:rsidR="005C6624" w:rsidRPr="003C25AB" w:rsidRDefault="005C6624" w:rsidP="00E26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1.____________________________________________________________________;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5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5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6624" w:rsidRPr="003C25AB" w:rsidRDefault="005C6624" w:rsidP="00E26D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3C25AB">
        <w:rPr>
          <w:rFonts w:ascii="Times New Roman" w:hAnsi="Times New Roman" w:cs="Times New Roman"/>
          <w:sz w:val="28"/>
          <w:szCs w:val="28"/>
          <w:vertAlign w:val="superscript"/>
        </w:rPr>
        <w:t xml:space="preserve">     (расшифровка подписи)</w:t>
      </w:r>
    </w:p>
    <w:p w:rsidR="005C6624" w:rsidRPr="003C25AB" w:rsidRDefault="005C6624" w:rsidP="00E26DB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6624" w:rsidRPr="00AF718B" w:rsidRDefault="005C6624" w:rsidP="00E26DBA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8"/>
          <w:szCs w:val="28"/>
        </w:rPr>
      </w:pPr>
    </w:p>
    <w:p w:rsidR="00A34798" w:rsidRDefault="00A34798" w:rsidP="00E26DBA">
      <w:pPr>
        <w:jc w:val="both"/>
      </w:pPr>
    </w:p>
    <w:sectPr w:rsidR="00A34798" w:rsidSect="00DF6F43">
      <w:headerReference w:type="default" r:id="rId11"/>
      <w:headerReference w:type="first" r:id="rId12"/>
      <w:pgSz w:w="11905" w:h="16837"/>
      <w:pgMar w:top="851" w:right="567" w:bottom="851" w:left="1134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A4" w:rsidRDefault="00C8053E">
      <w:r>
        <w:separator/>
      </w:r>
    </w:p>
  </w:endnote>
  <w:endnote w:type="continuationSeparator" w:id="0">
    <w:p w:rsidR="004E4BA4" w:rsidRDefault="00C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A4" w:rsidRDefault="00C8053E">
      <w:r>
        <w:separator/>
      </w:r>
    </w:p>
  </w:footnote>
  <w:footnote w:type="continuationSeparator" w:id="0">
    <w:p w:rsidR="004E4BA4" w:rsidRDefault="00C8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0" w:rsidRPr="00763CEE" w:rsidRDefault="005C6624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763CEE">
      <w:rPr>
        <w:rFonts w:ascii="Times New Roman" w:hAnsi="Times New Roman" w:cs="Times New Roman"/>
        <w:sz w:val="18"/>
        <w:szCs w:val="18"/>
      </w:rPr>
      <w:fldChar w:fldCharType="begin"/>
    </w:r>
    <w:r w:rsidRPr="00763CE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763CEE">
      <w:rPr>
        <w:rFonts w:ascii="Times New Roman" w:hAnsi="Times New Roman" w:cs="Times New Roman"/>
        <w:sz w:val="18"/>
        <w:szCs w:val="18"/>
      </w:rPr>
      <w:fldChar w:fldCharType="separate"/>
    </w:r>
    <w:r w:rsidR="00000AB1">
      <w:rPr>
        <w:rFonts w:ascii="Times New Roman" w:hAnsi="Times New Roman" w:cs="Times New Roman"/>
        <w:noProof/>
        <w:sz w:val="18"/>
        <w:szCs w:val="18"/>
      </w:rPr>
      <w:t>3</w:t>
    </w:r>
    <w:r w:rsidRPr="00763CEE">
      <w:rPr>
        <w:rFonts w:ascii="Times New Roman" w:hAnsi="Times New Roman" w:cs="Times New Roman"/>
        <w:sz w:val="18"/>
        <w:szCs w:val="18"/>
      </w:rPr>
      <w:fldChar w:fldCharType="end"/>
    </w:r>
  </w:p>
  <w:p w:rsidR="00AF6E90" w:rsidRDefault="00000A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0" w:rsidRDefault="00000AB1">
    <w:pPr>
      <w:pStyle w:val="a5"/>
      <w:rPr>
        <w:lang w:val="ru-RU"/>
      </w:rPr>
    </w:pPr>
  </w:p>
  <w:p w:rsidR="00AF6E90" w:rsidRPr="00D72E04" w:rsidRDefault="00000AB1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4"/>
    <w:rsid w:val="00000AB1"/>
    <w:rsid w:val="000B016F"/>
    <w:rsid w:val="0015750B"/>
    <w:rsid w:val="00490703"/>
    <w:rsid w:val="004E4BA4"/>
    <w:rsid w:val="005774E7"/>
    <w:rsid w:val="005C6624"/>
    <w:rsid w:val="00692ED1"/>
    <w:rsid w:val="00711578"/>
    <w:rsid w:val="00763CEE"/>
    <w:rsid w:val="00A34798"/>
    <w:rsid w:val="00A369A0"/>
    <w:rsid w:val="00BF3478"/>
    <w:rsid w:val="00C8053E"/>
    <w:rsid w:val="00DF6F43"/>
    <w:rsid w:val="00E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C6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6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C662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5C662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5C662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C6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62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C66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C66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C6624"/>
  </w:style>
  <w:style w:type="paragraph" w:customStyle="1" w:styleId="formattext">
    <w:name w:val="formattext"/>
    <w:basedOn w:val="a"/>
    <w:rsid w:val="005C66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C6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6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E26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DB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C6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6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C662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5C662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5C662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C6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62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C66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C66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C6624"/>
  </w:style>
  <w:style w:type="paragraph" w:customStyle="1" w:styleId="formattext">
    <w:name w:val="formattext"/>
    <w:basedOn w:val="a"/>
    <w:rsid w:val="005C66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C6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62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E26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DB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C73639AC830A51836777AAEAED8838C21D7CE18398857BF90DDACDE062A2723F3166FE6476313Br0d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2016-03-31T07:02:00Z</dcterms:created>
  <dcterms:modified xsi:type="dcterms:W3CDTF">2016-04-06T11:32:00Z</dcterms:modified>
</cp:coreProperties>
</file>