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4" w:rsidRPr="001D27ED" w:rsidRDefault="00350944" w:rsidP="00350944">
      <w:pPr>
        <w:pStyle w:val="1"/>
        <w:ind w:firstLine="0"/>
        <w:jc w:val="center"/>
        <w:rPr>
          <w:color w:val="auto"/>
          <w:sz w:val="48"/>
          <w:szCs w:val="48"/>
        </w:rPr>
      </w:pPr>
      <w:r w:rsidRPr="001D27ED">
        <w:rPr>
          <w:color w:val="auto"/>
          <w:sz w:val="48"/>
          <w:szCs w:val="48"/>
        </w:rPr>
        <w:t>«АЛЕКСАНДРОВСКИЙ   вестник»</w:t>
      </w:r>
    </w:p>
    <w:p w:rsidR="00350944" w:rsidRPr="00CE193A"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350944"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350944" w:rsidRPr="00CE193A" w:rsidRDefault="00350944" w:rsidP="00350944">
      <w:pPr>
        <w:ind w:firstLine="0"/>
        <w:jc w:val="center"/>
        <w:rPr>
          <w:rFonts w:ascii="Times New Roman" w:hAnsi="Times New Roman" w:cs="Times New Roman"/>
          <w:b/>
          <w:i/>
          <w:sz w:val="20"/>
          <w:szCs w:val="20"/>
        </w:rPr>
      </w:pPr>
    </w:p>
    <w:p w:rsidR="00350944" w:rsidRPr="001D27ED" w:rsidRDefault="00350944" w:rsidP="00350944">
      <w:pPr>
        <w:ind w:firstLine="0"/>
        <w:rPr>
          <w:rFonts w:ascii="Times New Roman" w:hAnsi="Times New Roman" w:cs="Times New Roman"/>
          <w:b/>
          <w:i/>
          <w:sz w:val="24"/>
          <w:szCs w:val="24"/>
        </w:rPr>
      </w:pPr>
      <w:r>
        <w:rPr>
          <w:rFonts w:ascii="Times New Roman" w:hAnsi="Times New Roman" w:cs="Times New Roman"/>
          <w:b/>
          <w:sz w:val="24"/>
          <w:szCs w:val="24"/>
        </w:rPr>
        <w:t>№ 6</w:t>
      </w:r>
      <w:r w:rsidRPr="001D27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3B97">
        <w:rPr>
          <w:rFonts w:ascii="Times New Roman" w:hAnsi="Times New Roman" w:cs="Times New Roman"/>
          <w:b/>
          <w:sz w:val="24"/>
          <w:szCs w:val="24"/>
        </w:rPr>
        <w:t xml:space="preserve">                              11</w:t>
      </w:r>
      <w:r>
        <w:rPr>
          <w:rFonts w:ascii="Times New Roman" w:hAnsi="Times New Roman" w:cs="Times New Roman"/>
          <w:b/>
          <w:sz w:val="24"/>
          <w:szCs w:val="24"/>
        </w:rPr>
        <w:t>.07.2017 г.</w:t>
      </w:r>
      <w:r w:rsidRPr="001D27ED">
        <w:rPr>
          <w:rFonts w:ascii="Times New Roman" w:hAnsi="Times New Roman" w:cs="Times New Roman"/>
          <w:b/>
          <w:sz w:val="24"/>
          <w:szCs w:val="24"/>
        </w:rPr>
        <w:t xml:space="preserve">       </w:t>
      </w:r>
    </w:p>
    <w:p w:rsidR="00350944" w:rsidRDefault="00350944" w:rsidP="00350944">
      <w:pPr>
        <w:ind w:firstLine="0"/>
        <w:rPr>
          <w:rFonts w:ascii="Times New Roman" w:hAnsi="Times New Roman" w:cs="Times New Roman"/>
          <w:sz w:val="24"/>
          <w:szCs w:val="24"/>
        </w:rPr>
      </w:pPr>
      <w:r>
        <w:rPr>
          <w:rFonts w:ascii="Times New Roman" w:hAnsi="Times New Roman" w:cs="Times New Roman"/>
          <w:b/>
          <w:sz w:val="24"/>
          <w:szCs w:val="24"/>
        </w:rPr>
        <w:t xml:space="preserve">     </w:t>
      </w: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350944" w:rsidRDefault="00350944" w:rsidP="00350944">
      <w:pPr>
        <w:ind w:firstLine="0"/>
        <w:rPr>
          <w:rFonts w:ascii="Times New Roman" w:hAnsi="Times New Roman" w:cs="Times New Roman"/>
          <w:sz w:val="24"/>
          <w:szCs w:val="24"/>
        </w:rPr>
      </w:pPr>
    </w:p>
    <w:p w:rsidR="00350944" w:rsidRPr="00FA1EAB" w:rsidRDefault="00350944" w:rsidP="00350944">
      <w:pPr>
        <w:jc w:val="center"/>
        <w:rPr>
          <w:rFonts w:ascii="Times New Roman" w:hAnsi="Times New Roman" w:cs="Times New Roman"/>
          <w:b/>
          <w:sz w:val="18"/>
          <w:szCs w:val="18"/>
        </w:rPr>
      </w:pPr>
      <w:r w:rsidRPr="00FA1EAB">
        <w:rPr>
          <w:rFonts w:ascii="Times New Roman" w:hAnsi="Times New Roman" w:cs="Times New Roman"/>
          <w:b/>
          <w:sz w:val="18"/>
          <w:szCs w:val="18"/>
        </w:rPr>
        <w:t>СОВЕТ ДЕПУТАТОВ</w:t>
      </w:r>
    </w:p>
    <w:p w:rsidR="00350944" w:rsidRPr="00FA1EAB" w:rsidRDefault="00350944" w:rsidP="00350944">
      <w:pPr>
        <w:jc w:val="center"/>
        <w:rPr>
          <w:rFonts w:ascii="Times New Roman" w:hAnsi="Times New Roman" w:cs="Times New Roman"/>
          <w:b/>
          <w:sz w:val="18"/>
          <w:szCs w:val="18"/>
        </w:rPr>
      </w:pPr>
      <w:r w:rsidRPr="00FA1EAB">
        <w:rPr>
          <w:rFonts w:ascii="Times New Roman" w:hAnsi="Times New Roman" w:cs="Times New Roman"/>
          <w:b/>
          <w:sz w:val="18"/>
          <w:szCs w:val="18"/>
        </w:rPr>
        <w:t>АЛЕКСАНДРОВСКОГО СЕЛЬСКОГО ПОСЕЛЕНИЯ</w:t>
      </w:r>
    </w:p>
    <w:p w:rsidR="00350944" w:rsidRPr="00FA1EAB" w:rsidRDefault="00350944" w:rsidP="00350944">
      <w:pPr>
        <w:jc w:val="center"/>
        <w:rPr>
          <w:rFonts w:ascii="Times New Roman" w:hAnsi="Times New Roman" w:cs="Times New Roman"/>
          <w:b/>
          <w:sz w:val="18"/>
          <w:szCs w:val="18"/>
        </w:rPr>
      </w:pPr>
      <w:r w:rsidRPr="00FA1EAB">
        <w:rPr>
          <w:rFonts w:ascii="Times New Roman" w:hAnsi="Times New Roman" w:cs="Times New Roman"/>
          <w:b/>
          <w:sz w:val="18"/>
          <w:szCs w:val="18"/>
        </w:rPr>
        <w:t xml:space="preserve">МОНАСТЫРЩИНСКОГО РАЙОНА </w:t>
      </w:r>
    </w:p>
    <w:p w:rsidR="00350944" w:rsidRPr="00FA1EAB" w:rsidRDefault="00350944" w:rsidP="00350944">
      <w:pPr>
        <w:jc w:val="center"/>
        <w:rPr>
          <w:rFonts w:ascii="Times New Roman" w:hAnsi="Times New Roman" w:cs="Times New Roman"/>
          <w:b/>
          <w:sz w:val="18"/>
          <w:szCs w:val="18"/>
        </w:rPr>
      </w:pPr>
      <w:r w:rsidRPr="00FA1EAB">
        <w:rPr>
          <w:rFonts w:ascii="Times New Roman" w:hAnsi="Times New Roman" w:cs="Times New Roman"/>
          <w:b/>
          <w:sz w:val="18"/>
          <w:szCs w:val="18"/>
        </w:rPr>
        <w:t>СМОЛЕНСКОЙ  ОБЛАСТИ</w:t>
      </w:r>
    </w:p>
    <w:p w:rsidR="00350944" w:rsidRPr="001972CB" w:rsidRDefault="00350944" w:rsidP="00350944">
      <w:pPr>
        <w:jc w:val="center"/>
        <w:rPr>
          <w:rFonts w:ascii="Times New Roman" w:hAnsi="Times New Roman" w:cs="Times New Roman"/>
          <w:b/>
        </w:rPr>
      </w:pPr>
    </w:p>
    <w:p w:rsidR="00350944" w:rsidRPr="001972CB" w:rsidRDefault="00350944" w:rsidP="00350944">
      <w:pPr>
        <w:jc w:val="center"/>
        <w:rPr>
          <w:rFonts w:ascii="Times New Roman" w:hAnsi="Times New Roman" w:cs="Times New Roman"/>
          <w:b/>
        </w:rPr>
      </w:pPr>
      <w:r w:rsidRPr="001972CB">
        <w:rPr>
          <w:rFonts w:ascii="Times New Roman" w:hAnsi="Times New Roman" w:cs="Times New Roman"/>
          <w:b/>
        </w:rPr>
        <w:t>Рекомендации</w:t>
      </w:r>
    </w:p>
    <w:p w:rsidR="00350944" w:rsidRPr="001972CB" w:rsidRDefault="00350944" w:rsidP="00350944">
      <w:pPr>
        <w:jc w:val="both"/>
        <w:rPr>
          <w:rFonts w:ascii="Times New Roman" w:hAnsi="Times New Roman" w:cs="Times New Roman"/>
        </w:rPr>
      </w:pPr>
      <w:r w:rsidRPr="001972CB">
        <w:rPr>
          <w:rFonts w:ascii="Times New Roman" w:hAnsi="Times New Roman" w:cs="Times New Roman"/>
        </w:rPr>
        <w:t xml:space="preserve">      публичных  слушаний  по  проекту решения Совета депутатов Александровского сельского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  «О внесении изменений в Устав Александровского сельского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w:t>
      </w:r>
    </w:p>
    <w:p w:rsidR="00350944" w:rsidRPr="001972CB" w:rsidRDefault="00350944" w:rsidP="00350944">
      <w:pPr>
        <w:jc w:val="both"/>
        <w:rPr>
          <w:rFonts w:ascii="Times New Roman" w:hAnsi="Times New Roman" w:cs="Times New Roman"/>
        </w:rPr>
      </w:pPr>
      <w:r w:rsidRPr="001972CB">
        <w:rPr>
          <w:rFonts w:ascii="Times New Roman" w:hAnsi="Times New Roman" w:cs="Times New Roman"/>
        </w:rPr>
        <w:t xml:space="preserve">      </w:t>
      </w:r>
      <w:proofErr w:type="gramStart"/>
      <w:r w:rsidRPr="001972CB">
        <w:rPr>
          <w:rFonts w:ascii="Times New Roman" w:hAnsi="Times New Roman" w:cs="Times New Roman"/>
        </w:rPr>
        <w:t xml:space="preserve">Обсудив проект решения Совета депутатов Александровского сельского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 «О внесении изменений в Устав Александровского сельского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 участники  публичных слушаний,  к</w:t>
      </w:r>
      <w:r>
        <w:rPr>
          <w:rFonts w:ascii="Times New Roman" w:hAnsi="Times New Roman" w:cs="Times New Roman"/>
        </w:rPr>
        <w:t xml:space="preserve">оторые  состоялись 4 июля 2017  года в 14-00 в здании </w:t>
      </w:r>
      <w:r w:rsidRPr="001972CB">
        <w:rPr>
          <w:rFonts w:ascii="Times New Roman" w:hAnsi="Times New Roman" w:cs="Times New Roman"/>
        </w:rPr>
        <w:t xml:space="preserve"> Администрации  Александровского  сельского  поселения  по  проекту решения  Совета депутатов  Александровского  сельского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 «О внесении изменений в Устав Александровского сельского</w:t>
      </w:r>
      <w:proofErr w:type="gramEnd"/>
      <w:r w:rsidRPr="001972CB">
        <w:rPr>
          <w:rFonts w:ascii="Times New Roman" w:hAnsi="Times New Roman" w:cs="Times New Roman"/>
        </w:rPr>
        <w:t xml:space="preserve">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 рекомендуют  Совету  депутатов  Александровского  сельского  поселения </w:t>
      </w: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Смоленской  области</w:t>
      </w:r>
    </w:p>
    <w:p w:rsidR="00350944" w:rsidRPr="001972CB" w:rsidRDefault="00FA1EAB" w:rsidP="00350944">
      <w:pPr>
        <w:jc w:val="both"/>
        <w:rPr>
          <w:rFonts w:ascii="Times New Roman" w:hAnsi="Times New Roman" w:cs="Times New Roman"/>
        </w:rPr>
      </w:pPr>
      <w:r>
        <w:rPr>
          <w:rFonts w:ascii="Times New Roman" w:hAnsi="Times New Roman" w:cs="Times New Roman"/>
        </w:rPr>
        <w:t xml:space="preserve">      1. Принять в целом </w:t>
      </w:r>
      <w:r w:rsidR="00350944" w:rsidRPr="001972CB">
        <w:rPr>
          <w:rFonts w:ascii="Times New Roman" w:hAnsi="Times New Roman" w:cs="Times New Roman"/>
        </w:rPr>
        <w:t>проект  решения  Совета  депутатов  Александ</w:t>
      </w:r>
      <w:r>
        <w:rPr>
          <w:rFonts w:ascii="Times New Roman" w:hAnsi="Times New Roman" w:cs="Times New Roman"/>
        </w:rPr>
        <w:t xml:space="preserve">ровского  сельского  поселения </w:t>
      </w:r>
      <w:proofErr w:type="spellStart"/>
      <w:r>
        <w:rPr>
          <w:rFonts w:ascii="Times New Roman" w:hAnsi="Times New Roman" w:cs="Times New Roman"/>
        </w:rPr>
        <w:t>Монастырщинского</w:t>
      </w:r>
      <w:proofErr w:type="spellEnd"/>
      <w:r>
        <w:rPr>
          <w:rFonts w:ascii="Times New Roman" w:hAnsi="Times New Roman" w:cs="Times New Roman"/>
        </w:rPr>
        <w:t xml:space="preserve"> района Смоленской </w:t>
      </w:r>
      <w:r w:rsidR="00350944" w:rsidRPr="001972CB">
        <w:rPr>
          <w:rFonts w:ascii="Times New Roman" w:hAnsi="Times New Roman" w:cs="Times New Roman"/>
        </w:rPr>
        <w:t xml:space="preserve">области «О внесении изменений в Устав Александровского сельского поселения </w:t>
      </w:r>
      <w:proofErr w:type="spellStart"/>
      <w:r w:rsidR="00350944" w:rsidRPr="001972CB">
        <w:rPr>
          <w:rFonts w:ascii="Times New Roman" w:hAnsi="Times New Roman" w:cs="Times New Roman"/>
        </w:rPr>
        <w:t>Монастырщинского</w:t>
      </w:r>
      <w:proofErr w:type="spellEnd"/>
      <w:r w:rsidR="00350944" w:rsidRPr="001972CB">
        <w:rPr>
          <w:rFonts w:ascii="Times New Roman" w:hAnsi="Times New Roman" w:cs="Times New Roman"/>
        </w:rPr>
        <w:t xml:space="preserve"> района Смоленской области»</w:t>
      </w:r>
      <w:r w:rsidR="0068230E">
        <w:rPr>
          <w:rFonts w:ascii="Times New Roman" w:hAnsi="Times New Roman" w:cs="Times New Roman"/>
        </w:rPr>
        <w:t xml:space="preserve"> (изложив его в новой редакции)</w:t>
      </w:r>
      <w:bookmarkStart w:id="0" w:name="_GoBack"/>
      <w:bookmarkEnd w:id="0"/>
      <w:r w:rsidR="00350944" w:rsidRPr="001972CB">
        <w:rPr>
          <w:rFonts w:ascii="Times New Roman" w:hAnsi="Times New Roman" w:cs="Times New Roman"/>
        </w:rPr>
        <w:t>.</w:t>
      </w:r>
    </w:p>
    <w:p w:rsidR="00350944" w:rsidRPr="001972CB" w:rsidRDefault="00350944" w:rsidP="00350944">
      <w:pPr>
        <w:jc w:val="both"/>
        <w:rPr>
          <w:rFonts w:ascii="Times New Roman" w:hAnsi="Times New Roman" w:cs="Times New Roman"/>
        </w:rPr>
      </w:pPr>
    </w:p>
    <w:p w:rsidR="00350944" w:rsidRPr="001972CB" w:rsidRDefault="00350944" w:rsidP="00350944">
      <w:pPr>
        <w:rPr>
          <w:rFonts w:ascii="Times New Roman" w:hAnsi="Times New Roman" w:cs="Times New Roman"/>
        </w:rPr>
      </w:pPr>
    </w:p>
    <w:p w:rsidR="00350944" w:rsidRPr="001972CB" w:rsidRDefault="00350944" w:rsidP="00350944">
      <w:pPr>
        <w:rPr>
          <w:rFonts w:ascii="Times New Roman" w:hAnsi="Times New Roman" w:cs="Times New Roman"/>
        </w:rPr>
      </w:pPr>
      <w:r w:rsidRPr="001972CB">
        <w:rPr>
          <w:rFonts w:ascii="Times New Roman" w:hAnsi="Times New Roman" w:cs="Times New Roman"/>
        </w:rPr>
        <w:t>Глава муниципального образования</w:t>
      </w:r>
    </w:p>
    <w:p w:rsidR="00350944" w:rsidRPr="001972CB" w:rsidRDefault="00350944" w:rsidP="00350944">
      <w:pPr>
        <w:rPr>
          <w:rFonts w:ascii="Times New Roman" w:hAnsi="Times New Roman" w:cs="Times New Roman"/>
        </w:rPr>
      </w:pPr>
      <w:r w:rsidRPr="001972CB">
        <w:rPr>
          <w:rFonts w:ascii="Times New Roman" w:hAnsi="Times New Roman" w:cs="Times New Roman"/>
        </w:rPr>
        <w:t xml:space="preserve">Александровского сельского поселения </w:t>
      </w:r>
    </w:p>
    <w:p w:rsidR="00350944" w:rsidRPr="001972CB" w:rsidRDefault="00350944" w:rsidP="00350944">
      <w:pPr>
        <w:rPr>
          <w:rFonts w:ascii="Times New Roman" w:hAnsi="Times New Roman" w:cs="Times New Roman"/>
        </w:rPr>
      </w:pPr>
      <w:proofErr w:type="spellStart"/>
      <w:r w:rsidRPr="001972CB">
        <w:rPr>
          <w:rFonts w:ascii="Times New Roman" w:hAnsi="Times New Roman" w:cs="Times New Roman"/>
        </w:rPr>
        <w:t>Монастырщинского</w:t>
      </w:r>
      <w:proofErr w:type="spellEnd"/>
      <w:r w:rsidRPr="001972CB">
        <w:rPr>
          <w:rFonts w:ascii="Times New Roman" w:hAnsi="Times New Roman" w:cs="Times New Roman"/>
        </w:rPr>
        <w:t xml:space="preserve"> района </w:t>
      </w:r>
    </w:p>
    <w:p w:rsidR="00350944" w:rsidRDefault="00350944" w:rsidP="00350944">
      <w:pPr>
        <w:rPr>
          <w:rFonts w:ascii="Times New Roman" w:hAnsi="Times New Roman" w:cs="Times New Roman"/>
          <w:b/>
        </w:rPr>
      </w:pPr>
      <w:r w:rsidRPr="001972CB">
        <w:rPr>
          <w:rFonts w:ascii="Times New Roman" w:hAnsi="Times New Roman" w:cs="Times New Roman"/>
        </w:rPr>
        <w:t xml:space="preserve">Смоленской области              </w:t>
      </w:r>
      <w:r w:rsidRPr="001972CB">
        <w:rPr>
          <w:rFonts w:ascii="Times New Roman" w:hAnsi="Times New Roman" w:cs="Times New Roman"/>
        </w:rPr>
        <w:tab/>
      </w:r>
      <w:r w:rsidRPr="001972CB">
        <w:rPr>
          <w:rFonts w:ascii="Times New Roman" w:hAnsi="Times New Roman" w:cs="Times New Roman"/>
        </w:rPr>
        <w:tab/>
      </w:r>
      <w:r w:rsidRPr="001972CB">
        <w:rPr>
          <w:rFonts w:ascii="Times New Roman" w:hAnsi="Times New Roman" w:cs="Times New Roman"/>
        </w:rPr>
        <w:tab/>
      </w:r>
      <w:r w:rsidRPr="001972CB">
        <w:rPr>
          <w:rFonts w:ascii="Times New Roman" w:hAnsi="Times New Roman" w:cs="Times New Roman"/>
        </w:rPr>
        <w:tab/>
      </w:r>
      <w:r w:rsidRPr="001972CB">
        <w:rPr>
          <w:rFonts w:ascii="Times New Roman" w:hAnsi="Times New Roman" w:cs="Times New Roman"/>
        </w:rPr>
        <w:tab/>
      </w:r>
      <w:r w:rsidRPr="00350944">
        <w:rPr>
          <w:rFonts w:ascii="Times New Roman" w:hAnsi="Times New Roman" w:cs="Times New Roman"/>
          <w:b/>
        </w:rPr>
        <w:t xml:space="preserve">                    Т.И. </w:t>
      </w:r>
      <w:proofErr w:type="spellStart"/>
      <w:r w:rsidRPr="00350944">
        <w:rPr>
          <w:rFonts w:ascii="Times New Roman" w:hAnsi="Times New Roman" w:cs="Times New Roman"/>
          <w:b/>
        </w:rPr>
        <w:t>Статуева</w:t>
      </w:r>
      <w:proofErr w:type="spellEnd"/>
    </w:p>
    <w:p w:rsidR="00907D91" w:rsidRDefault="00907D91" w:rsidP="00350944">
      <w:pPr>
        <w:rPr>
          <w:rFonts w:ascii="Times New Roman" w:hAnsi="Times New Roman" w:cs="Times New Roman"/>
          <w:b/>
        </w:rPr>
      </w:pPr>
    </w:p>
    <w:p w:rsidR="00350944" w:rsidRDefault="00350944" w:rsidP="00350944">
      <w:pPr>
        <w:rPr>
          <w:rFonts w:ascii="Times New Roman" w:hAnsi="Times New Roman" w:cs="Times New Roman"/>
          <w:b/>
        </w:rPr>
      </w:pPr>
    </w:p>
    <w:p w:rsidR="00350944" w:rsidRDefault="00350944" w:rsidP="00350944">
      <w:pPr>
        <w:rPr>
          <w:rFonts w:ascii="Times New Roman" w:hAnsi="Times New Roman" w:cs="Times New Roman"/>
        </w:rPr>
      </w:pPr>
    </w:p>
    <w:p w:rsidR="00FA1EAB" w:rsidRPr="00FA1EAB" w:rsidRDefault="00FA1EAB" w:rsidP="00FA1EAB">
      <w:pPr>
        <w:jc w:val="center"/>
        <w:rPr>
          <w:rFonts w:ascii="Times New Roman" w:hAnsi="Times New Roman" w:cs="Times New Roman"/>
          <w:sz w:val="16"/>
          <w:szCs w:val="16"/>
        </w:rPr>
      </w:pPr>
      <w:r w:rsidRPr="00FA1EAB">
        <w:rPr>
          <w:rFonts w:ascii="Times New Roman" w:hAnsi="Times New Roman" w:cs="Times New Roman"/>
          <w:b/>
          <w:sz w:val="16"/>
          <w:szCs w:val="16"/>
        </w:rPr>
        <w:t>АДМИНИСТРАЦИЯ</w:t>
      </w:r>
    </w:p>
    <w:p w:rsidR="00FA1EAB" w:rsidRPr="00FA1EAB" w:rsidRDefault="00FA1EAB" w:rsidP="00FA1EAB">
      <w:pPr>
        <w:jc w:val="center"/>
        <w:rPr>
          <w:rFonts w:ascii="Times New Roman" w:hAnsi="Times New Roman" w:cs="Times New Roman"/>
          <w:b/>
          <w:sz w:val="16"/>
          <w:szCs w:val="16"/>
        </w:rPr>
      </w:pPr>
      <w:r w:rsidRPr="00FA1EAB">
        <w:rPr>
          <w:rFonts w:ascii="Times New Roman" w:hAnsi="Times New Roman" w:cs="Times New Roman"/>
          <w:b/>
          <w:sz w:val="16"/>
          <w:szCs w:val="16"/>
        </w:rPr>
        <w:t xml:space="preserve">АЛЕКСАНДРОВСКОГО СЕЛЬСКОГО ПОСЕЛЕНИЯ </w:t>
      </w:r>
    </w:p>
    <w:p w:rsidR="00FA1EAB" w:rsidRPr="00FA1EAB" w:rsidRDefault="00FA1EAB" w:rsidP="00FA1EAB">
      <w:pPr>
        <w:jc w:val="center"/>
        <w:rPr>
          <w:rFonts w:ascii="Times New Roman" w:hAnsi="Times New Roman" w:cs="Times New Roman"/>
          <w:b/>
          <w:sz w:val="16"/>
          <w:szCs w:val="16"/>
        </w:rPr>
      </w:pPr>
      <w:r w:rsidRPr="00FA1EAB">
        <w:rPr>
          <w:rFonts w:ascii="Times New Roman" w:hAnsi="Times New Roman" w:cs="Times New Roman"/>
          <w:b/>
          <w:sz w:val="16"/>
          <w:szCs w:val="16"/>
        </w:rPr>
        <w:t>МОНАСТЫРЩИНСКОГО РАЙОНА</w:t>
      </w:r>
    </w:p>
    <w:p w:rsidR="00FA1EAB" w:rsidRPr="00FA1EAB" w:rsidRDefault="00FA1EAB" w:rsidP="00FA1EAB">
      <w:pPr>
        <w:jc w:val="center"/>
        <w:rPr>
          <w:rFonts w:ascii="Times New Roman" w:hAnsi="Times New Roman" w:cs="Times New Roman"/>
          <w:b/>
          <w:sz w:val="16"/>
          <w:szCs w:val="16"/>
        </w:rPr>
      </w:pPr>
      <w:r w:rsidRPr="00FA1EAB">
        <w:rPr>
          <w:rFonts w:ascii="Times New Roman" w:hAnsi="Times New Roman" w:cs="Times New Roman"/>
          <w:b/>
          <w:sz w:val="16"/>
          <w:szCs w:val="16"/>
        </w:rPr>
        <w:t xml:space="preserve"> СМОЛЕНСКОЙ ОБЛАСТИ</w:t>
      </w:r>
    </w:p>
    <w:p w:rsidR="00FA1EAB" w:rsidRPr="00FA1EAB" w:rsidRDefault="00FA1EAB" w:rsidP="00FA1EAB">
      <w:pPr>
        <w:rPr>
          <w:rFonts w:ascii="Times New Roman" w:hAnsi="Times New Roman" w:cs="Times New Roman"/>
          <w:b/>
          <w:sz w:val="16"/>
          <w:szCs w:val="16"/>
        </w:rPr>
      </w:pPr>
    </w:p>
    <w:p w:rsidR="00FA1EAB" w:rsidRPr="00FA1EAB" w:rsidRDefault="00FA1EAB" w:rsidP="00FA1EAB">
      <w:pPr>
        <w:jc w:val="center"/>
        <w:rPr>
          <w:rFonts w:ascii="Times New Roman" w:hAnsi="Times New Roman" w:cs="Times New Roman"/>
          <w:b/>
          <w:sz w:val="16"/>
          <w:szCs w:val="16"/>
        </w:rPr>
      </w:pPr>
      <w:proofErr w:type="gramStart"/>
      <w:r w:rsidRPr="00FA1EAB">
        <w:rPr>
          <w:rFonts w:ascii="Times New Roman" w:hAnsi="Times New Roman" w:cs="Times New Roman"/>
          <w:b/>
          <w:sz w:val="16"/>
          <w:szCs w:val="16"/>
        </w:rPr>
        <w:t>П</w:t>
      </w:r>
      <w:proofErr w:type="gramEnd"/>
      <w:r w:rsidRPr="00FA1EAB">
        <w:rPr>
          <w:rFonts w:ascii="Times New Roman" w:hAnsi="Times New Roman" w:cs="Times New Roman"/>
          <w:b/>
          <w:sz w:val="16"/>
          <w:szCs w:val="16"/>
        </w:rPr>
        <w:t xml:space="preserve"> О С Т А Н О В Л Е Н И Е</w:t>
      </w:r>
    </w:p>
    <w:p w:rsidR="00FA1EAB" w:rsidRPr="00FA1EAB" w:rsidRDefault="00FA1EAB" w:rsidP="00FA1EAB">
      <w:pPr>
        <w:jc w:val="center"/>
        <w:rPr>
          <w:rFonts w:ascii="Times New Roman" w:hAnsi="Times New Roman" w:cs="Times New Roman"/>
          <w:b/>
          <w:sz w:val="20"/>
          <w:szCs w:val="20"/>
        </w:rPr>
      </w:pPr>
    </w:p>
    <w:p w:rsidR="00FA1EAB" w:rsidRPr="00FA1EAB" w:rsidRDefault="00FA1EAB" w:rsidP="00FA1EAB">
      <w:pPr>
        <w:ind w:firstLine="0"/>
        <w:rPr>
          <w:rFonts w:ascii="Times New Roman" w:hAnsi="Times New Roman" w:cs="Times New Roman"/>
          <w:sz w:val="20"/>
          <w:szCs w:val="20"/>
        </w:rPr>
      </w:pPr>
      <w:r>
        <w:rPr>
          <w:rFonts w:ascii="Times New Roman" w:hAnsi="Times New Roman" w:cs="Times New Roman"/>
          <w:sz w:val="20"/>
          <w:szCs w:val="20"/>
        </w:rPr>
        <w:t>от 06 июля 2017 года   № 55</w:t>
      </w:r>
    </w:p>
    <w:tbl>
      <w:tblPr>
        <w:tblW w:w="0" w:type="auto"/>
        <w:tblLook w:val="04A0" w:firstRow="1" w:lastRow="0" w:firstColumn="1" w:lastColumn="0" w:noHBand="0" w:noVBand="1"/>
      </w:tblPr>
      <w:tblGrid>
        <w:gridCol w:w="4958"/>
      </w:tblGrid>
      <w:tr w:rsidR="00FA1EAB" w:rsidRPr="00FA1EAB" w:rsidTr="00FA1EAB">
        <w:trPr>
          <w:trHeight w:val="1646"/>
        </w:trPr>
        <w:tc>
          <w:tcPr>
            <w:tcW w:w="4958" w:type="dxa"/>
          </w:tcPr>
          <w:p w:rsidR="00FA1EAB" w:rsidRPr="00FA1EAB" w:rsidRDefault="00FA1EAB" w:rsidP="00FA1EAB">
            <w:pPr>
              <w:pStyle w:val="ConsNormal"/>
              <w:widowControl/>
              <w:ind w:right="176" w:firstLine="0"/>
              <w:jc w:val="both"/>
              <w:rPr>
                <w:rFonts w:ascii="Times New Roman" w:hAnsi="Times New Roman"/>
                <w:sz w:val="20"/>
                <w:szCs w:val="20"/>
              </w:rPr>
            </w:pPr>
          </w:p>
          <w:p w:rsidR="00FA1EAB" w:rsidRPr="00FA1EAB" w:rsidRDefault="00FA1EAB" w:rsidP="00FA1EAB">
            <w:pPr>
              <w:pStyle w:val="ConsNormal"/>
              <w:widowControl/>
              <w:ind w:right="176" w:firstLine="0"/>
              <w:jc w:val="both"/>
              <w:rPr>
                <w:rFonts w:ascii="Times New Roman" w:hAnsi="Times New Roman"/>
                <w:sz w:val="20"/>
                <w:szCs w:val="20"/>
              </w:rPr>
            </w:pPr>
            <w:r w:rsidRPr="00FA1EAB">
              <w:rPr>
                <w:rFonts w:ascii="Times New Roman" w:hAnsi="Times New Roman"/>
                <w:sz w:val="20"/>
                <w:szCs w:val="20"/>
              </w:rPr>
              <w:t xml:space="preserve">Об   утверждении  Правил  рассмотрения  запросов субъектов персональных данных  или  их  представителей в Администрации  </w:t>
            </w:r>
            <w:r w:rsidRPr="00FA1EAB">
              <w:rPr>
                <w:rFonts w:ascii="Times New Roman" w:hAnsi="Times New Roman"/>
                <w:spacing w:val="4"/>
                <w:sz w:val="20"/>
                <w:szCs w:val="20"/>
              </w:rPr>
              <w:t>Александровского</w:t>
            </w:r>
            <w:r w:rsidRPr="00FA1EAB">
              <w:rPr>
                <w:rFonts w:ascii="Times New Roman" w:hAnsi="Times New Roman"/>
                <w:sz w:val="20"/>
                <w:szCs w:val="20"/>
              </w:rPr>
              <w:t xml:space="preserve"> сельского                                   поселения </w:t>
            </w:r>
            <w:proofErr w:type="spellStart"/>
            <w:r w:rsidRPr="00FA1EAB">
              <w:rPr>
                <w:rFonts w:ascii="Times New Roman" w:hAnsi="Times New Roman"/>
                <w:sz w:val="20"/>
                <w:szCs w:val="20"/>
              </w:rPr>
              <w:t>Монастырщинского</w:t>
            </w:r>
            <w:proofErr w:type="spellEnd"/>
            <w:r w:rsidRPr="00FA1EAB">
              <w:rPr>
                <w:rFonts w:ascii="Times New Roman" w:hAnsi="Times New Roman"/>
                <w:sz w:val="20"/>
                <w:szCs w:val="20"/>
              </w:rPr>
              <w:t xml:space="preserve">                   района  Смоленской </w:t>
            </w:r>
            <w:r>
              <w:rPr>
                <w:rFonts w:ascii="Times New Roman" w:hAnsi="Times New Roman"/>
                <w:sz w:val="20"/>
                <w:szCs w:val="20"/>
              </w:rPr>
              <w:t xml:space="preserve"> </w:t>
            </w:r>
            <w:r w:rsidRPr="00FA1EAB">
              <w:rPr>
                <w:rFonts w:ascii="Times New Roman" w:hAnsi="Times New Roman"/>
                <w:sz w:val="20"/>
                <w:szCs w:val="20"/>
              </w:rPr>
              <w:t xml:space="preserve">области </w:t>
            </w:r>
          </w:p>
        </w:tc>
      </w:tr>
    </w:tbl>
    <w:p w:rsidR="00FA1EAB" w:rsidRPr="00FA1EAB" w:rsidRDefault="00FA1EAB" w:rsidP="00FA1EAB">
      <w:pPr>
        <w:pStyle w:val="ConsNormal"/>
        <w:widowControl/>
        <w:ind w:firstLine="709"/>
        <w:jc w:val="both"/>
        <w:rPr>
          <w:rFonts w:ascii="Times New Roman" w:hAnsi="Times New Roman"/>
          <w:sz w:val="20"/>
          <w:szCs w:val="20"/>
        </w:rPr>
      </w:pPr>
    </w:p>
    <w:p w:rsidR="00FA1EAB" w:rsidRPr="00FA1EAB" w:rsidRDefault="00FA1EAB" w:rsidP="00FA1EAB">
      <w:pPr>
        <w:pStyle w:val="ConsNormal"/>
        <w:widowControl/>
        <w:ind w:firstLine="709"/>
        <w:jc w:val="both"/>
        <w:rPr>
          <w:rFonts w:ascii="Times New Roman" w:hAnsi="Times New Roman"/>
          <w:sz w:val="20"/>
          <w:szCs w:val="20"/>
        </w:rPr>
      </w:pPr>
      <w:proofErr w:type="gramStart"/>
      <w:r w:rsidRPr="00FA1EAB">
        <w:rPr>
          <w:rFonts w:ascii="Times New Roman" w:hAnsi="Times New Roman"/>
          <w:sz w:val="20"/>
          <w:szCs w:val="20"/>
        </w:rPr>
        <w:t xml:space="preserve">В соответствии с Трудовым кодексом Российской Федерации, Федеральным законом от 27 июля 2006 года № 152-ФЗ «О персональных данных», Федеральным </w:t>
      </w:r>
      <w:r w:rsidRPr="00FA1EAB">
        <w:rPr>
          <w:rStyle w:val="FontStyle12"/>
          <w:rFonts w:eastAsiaTheme="minorEastAsia"/>
          <w:sz w:val="20"/>
          <w:szCs w:val="20"/>
        </w:rPr>
        <w:t>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FA1EAB">
        <w:rPr>
          <w:rStyle w:val="FontStyle12"/>
          <w:rFonts w:eastAsiaTheme="minorEastAsia"/>
          <w:sz w:val="20"/>
          <w:szCs w:val="20"/>
        </w:rPr>
        <w:t xml:space="preserve">» </w:t>
      </w:r>
      <w:proofErr w:type="gramStart"/>
      <w:r w:rsidRPr="00FA1EAB">
        <w:rPr>
          <w:rStyle w:val="FontStyle12"/>
          <w:rFonts w:eastAsiaTheme="minorEastAsia"/>
          <w:sz w:val="20"/>
          <w:szCs w:val="20"/>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A1EAB" w:rsidRPr="00FA1EAB" w:rsidRDefault="00FA1EAB" w:rsidP="00FA1EAB">
      <w:pPr>
        <w:pStyle w:val="ConsNormal"/>
        <w:widowControl/>
        <w:ind w:firstLine="709"/>
        <w:jc w:val="both"/>
        <w:rPr>
          <w:rFonts w:ascii="Times New Roman" w:hAnsi="Times New Roman"/>
          <w:sz w:val="20"/>
          <w:szCs w:val="20"/>
        </w:rPr>
      </w:pPr>
    </w:p>
    <w:p w:rsidR="00FA1EAB" w:rsidRDefault="00FA1EAB" w:rsidP="00FA1EAB">
      <w:pPr>
        <w:pStyle w:val="ConsNormal"/>
        <w:widowControl/>
        <w:ind w:firstLine="0"/>
        <w:jc w:val="both"/>
        <w:rPr>
          <w:rFonts w:ascii="Times New Roman" w:hAnsi="Times New Roman"/>
          <w:sz w:val="20"/>
          <w:szCs w:val="20"/>
        </w:rPr>
      </w:pPr>
      <w:r w:rsidRPr="00FA1EAB">
        <w:rPr>
          <w:rFonts w:ascii="Times New Roman" w:hAnsi="Times New Roman"/>
          <w:sz w:val="20"/>
          <w:szCs w:val="20"/>
        </w:rPr>
        <w:t xml:space="preserve">        Администрация   Александровского  сельского  поселения  </w:t>
      </w:r>
      <w:proofErr w:type="spellStart"/>
      <w:r w:rsidRPr="00FA1EAB">
        <w:rPr>
          <w:rFonts w:ascii="Times New Roman" w:hAnsi="Times New Roman"/>
          <w:sz w:val="20"/>
          <w:szCs w:val="20"/>
        </w:rPr>
        <w:t>Монастырщинского</w:t>
      </w:r>
      <w:proofErr w:type="spellEnd"/>
      <w:r w:rsidRPr="00FA1EAB">
        <w:rPr>
          <w:rFonts w:ascii="Times New Roman" w:hAnsi="Times New Roman"/>
          <w:sz w:val="20"/>
          <w:szCs w:val="20"/>
        </w:rPr>
        <w:t xml:space="preserve"> района  Смоленской области </w:t>
      </w:r>
    </w:p>
    <w:p w:rsidR="00FA1EAB" w:rsidRPr="00FA1EAB" w:rsidRDefault="00FA1EAB" w:rsidP="00FA1EAB">
      <w:pPr>
        <w:pStyle w:val="ConsNormal"/>
        <w:widowControl/>
        <w:ind w:firstLine="0"/>
        <w:jc w:val="both"/>
        <w:rPr>
          <w:rFonts w:ascii="Times New Roman" w:hAnsi="Times New Roman"/>
          <w:b/>
          <w:sz w:val="20"/>
          <w:szCs w:val="20"/>
        </w:rPr>
      </w:pPr>
      <w:proofErr w:type="gramStart"/>
      <w:r w:rsidRPr="00FA1EAB">
        <w:rPr>
          <w:rFonts w:ascii="Times New Roman" w:hAnsi="Times New Roman"/>
          <w:sz w:val="20"/>
          <w:szCs w:val="20"/>
        </w:rPr>
        <w:t>п</w:t>
      </w:r>
      <w:proofErr w:type="gramEnd"/>
      <w:r w:rsidRPr="00FA1EAB">
        <w:rPr>
          <w:rFonts w:ascii="Times New Roman" w:hAnsi="Times New Roman"/>
          <w:sz w:val="20"/>
          <w:szCs w:val="20"/>
        </w:rPr>
        <w:t xml:space="preserve"> о с т а н о в л я е т:</w:t>
      </w:r>
      <w:r w:rsidRPr="00FA1EAB">
        <w:rPr>
          <w:rFonts w:ascii="Times New Roman" w:hAnsi="Times New Roman"/>
          <w:color w:val="000000"/>
          <w:spacing w:val="-4"/>
          <w:sz w:val="20"/>
          <w:szCs w:val="20"/>
        </w:rPr>
        <w:t xml:space="preserve"> </w:t>
      </w:r>
    </w:p>
    <w:p w:rsidR="00FA1EAB" w:rsidRPr="00FA1EAB" w:rsidRDefault="00FA1EAB" w:rsidP="00FA1EAB">
      <w:pPr>
        <w:pStyle w:val="ConsTitle"/>
        <w:widowControl/>
        <w:adjustRightInd/>
        <w:ind w:left="1080" w:right="0"/>
        <w:jc w:val="both"/>
        <w:rPr>
          <w:rFonts w:ascii="Times New Roman" w:hAnsi="Times New Roman"/>
          <w:b w:val="0"/>
        </w:rPr>
      </w:pPr>
    </w:p>
    <w:p w:rsidR="00FA1EAB" w:rsidRPr="00FA1EAB" w:rsidRDefault="00FA1EAB" w:rsidP="00FA1EAB">
      <w:pPr>
        <w:pStyle w:val="ConsTitle"/>
        <w:widowControl/>
        <w:numPr>
          <w:ilvl w:val="0"/>
          <w:numId w:val="2"/>
        </w:numPr>
        <w:tabs>
          <w:tab w:val="num" w:pos="1080"/>
        </w:tabs>
        <w:adjustRightInd/>
        <w:ind w:left="0" w:right="0" w:firstLine="720"/>
        <w:jc w:val="both"/>
        <w:rPr>
          <w:rFonts w:ascii="Times New Roman" w:hAnsi="Times New Roman"/>
          <w:b w:val="0"/>
        </w:rPr>
      </w:pPr>
      <w:r w:rsidRPr="00FA1EAB">
        <w:rPr>
          <w:rFonts w:ascii="Times New Roman" w:hAnsi="Times New Roman"/>
          <w:b w:val="0"/>
        </w:rPr>
        <w:t xml:space="preserve">Утвердить прилагаемые  Правила  рассмотрения  запросов  субъектов персональных  данных  или  их  представителей  в Администрации   Александровского сельского  поселения  </w:t>
      </w:r>
      <w:proofErr w:type="spellStart"/>
      <w:r w:rsidRPr="00FA1EAB">
        <w:rPr>
          <w:rFonts w:ascii="Times New Roman" w:hAnsi="Times New Roman"/>
          <w:b w:val="0"/>
        </w:rPr>
        <w:t>Монастырщинского</w:t>
      </w:r>
      <w:proofErr w:type="spellEnd"/>
      <w:r w:rsidRPr="00FA1EAB">
        <w:rPr>
          <w:rFonts w:ascii="Times New Roman" w:hAnsi="Times New Roman"/>
          <w:b w:val="0"/>
        </w:rPr>
        <w:t xml:space="preserve"> района  Смоленской области.</w:t>
      </w:r>
    </w:p>
    <w:p w:rsidR="00FA1EAB" w:rsidRPr="00FA1EAB" w:rsidRDefault="00FA1EAB" w:rsidP="00FA1EAB">
      <w:pPr>
        <w:pStyle w:val="ConsNormal"/>
        <w:widowControl/>
        <w:ind w:firstLine="0"/>
        <w:jc w:val="both"/>
        <w:rPr>
          <w:rFonts w:ascii="Times New Roman" w:hAnsi="Times New Roman"/>
          <w:sz w:val="20"/>
          <w:szCs w:val="20"/>
        </w:rPr>
      </w:pPr>
      <w:r w:rsidRPr="00FA1EAB">
        <w:rPr>
          <w:rFonts w:ascii="Times New Roman" w:hAnsi="Times New Roman"/>
          <w:sz w:val="20"/>
          <w:szCs w:val="20"/>
        </w:rPr>
        <w:t xml:space="preserve">         2. Опубликовать настоящее  постановление  в печатном средстве массовой информации «Александровский вестник»  и  на  официальном  сайте  Александровского сельского поселения в сети «Интернет».</w:t>
      </w:r>
    </w:p>
    <w:p w:rsidR="00FA1EAB" w:rsidRPr="00FA1EAB" w:rsidRDefault="00FA1EAB" w:rsidP="00FA1EAB">
      <w:pPr>
        <w:shd w:val="clear" w:color="auto" w:fill="FFFFFF"/>
        <w:ind w:firstLine="709"/>
        <w:jc w:val="both"/>
        <w:rPr>
          <w:rFonts w:ascii="Times New Roman" w:hAnsi="Times New Roman" w:cs="Times New Roman"/>
          <w:sz w:val="20"/>
          <w:szCs w:val="20"/>
        </w:rPr>
      </w:pPr>
      <w:r w:rsidRPr="00FA1EAB">
        <w:rPr>
          <w:rFonts w:ascii="Times New Roman" w:hAnsi="Times New Roman" w:cs="Times New Roman"/>
          <w:sz w:val="20"/>
          <w:szCs w:val="20"/>
        </w:rPr>
        <w:t xml:space="preserve"> 2.</w:t>
      </w:r>
      <w:proofErr w:type="gramStart"/>
      <w:r w:rsidRPr="00FA1EAB">
        <w:rPr>
          <w:rFonts w:ascii="Times New Roman" w:hAnsi="Times New Roman" w:cs="Times New Roman"/>
          <w:sz w:val="20"/>
          <w:szCs w:val="20"/>
        </w:rPr>
        <w:t>Контроль за</w:t>
      </w:r>
      <w:proofErr w:type="gramEnd"/>
      <w:r w:rsidRPr="00FA1EAB">
        <w:rPr>
          <w:rFonts w:ascii="Times New Roman" w:hAnsi="Times New Roman" w:cs="Times New Roman"/>
          <w:sz w:val="20"/>
          <w:szCs w:val="20"/>
        </w:rPr>
        <w:t xml:space="preserve"> исполнением настоящего постановления оставляю за собой.</w:t>
      </w:r>
    </w:p>
    <w:p w:rsidR="00FA1EAB" w:rsidRPr="00FA1EAB" w:rsidRDefault="00FA1EAB" w:rsidP="00FA1EAB">
      <w:pPr>
        <w:pStyle w:val="ConsNormal"/>
        <w:widowControl/>
        <w:ind w:firstLine="0"/>
        <w:rPr>
          <w:rFonts w:ascii="Times New Roman" w:hAnsi="Times New Roman"/>
          <w:sz w:val="20"/>
          <w:szCs w:val="20"/>
        </w:rPr>
      </w:pPr>
      <w:r w:rsidRPr="00FA1EAB">
        <w:rPr>
          <w:rFonts w:ascii="Times New Roman" w:hAnsi="Times New Roman"/>
          <w:sz w:val="20"/>
          <w:szCs w:val="20"/>
        </w:rPr>
        <w:t xml:space="preserve">          </w:t>
      </w:r>
    </w:p>
    <w:p w:rsidR="00FA1EAB" w:rsidRPr="00FA1EAB" w:rsidRDefault="00FA1EAB" w:rsidP="00FA1EAB">
      <w:pPr>
        <w:pStyle w:val="ConsNormal"/>
        <w:widowControl/>
        <w:ind w:firstLine="0"/>
        <w:rPr>
          <w:rFonts w:ascii="Times New Roman" w:hAnsi="Times New Roman"/>
          <w:sz w:val="20"/>
          <w:szCs w:val="20"/>
        </w:rPr>
      </w:pPr>
      <w:r w:rsidRPr="00FA1EAB">
        <w:rPr>
          <w:rFonts w:ascii="Times New Roman" w:hAnsi="Times New Roman"/>
          <w:sz w:val="20"/>
          <w:szCs w:val="20"/>
        </w:rPr>
        <w:t>Глава муниципального образования</w:t>
      </w:r>
    </w:p>
    <w:p w:rsidR="00FA1EAB" w:rsidRPr="00FA1EAB" w:rsidRDefault="00FA1EAB" w:rsidP="00FA1EAB">
      <w:pPr>
        <w:pStyle w:val="ConsNormal"/>
        <w:widowControl/>
        <w:ind w:firstLine="0"/>
        <w:rPr>
          <w:rFonts w:ascii="Times New Roman" w:hAnsi="Times New Roman"/>
          <w:sz w:val="20"/>
          <w:szCs w:val="20"/>
        </w:rPr>
      </w:pPr>
      <w:r w:rsidRPr="00FA1EAB">
        <w:rPr>
          <w:rFonts w:ascii="Times New Roman" w:hAnsi="Times New Roman"/>
          <w:sz w:val="20"/>
          <w:szCs w:val="20"/>
        </w:rPr>
        <w:t>Александровского  сельского поселения</w:t>
      </w:r>
    </w:p>
    <w:p w:rsidR="00FA1EAB" w:rsidRPr="00FA1EAB" w:rsidRDefault="00FA1EAB" w:rsidP="00FA1EAB">
      <w:pPr>
        <w:pStyle w:val="ConsNormal"/>
        <w:widowControl/>
        <w:ind w:firstLine="0"/>
        <w:rPr>
          <w:rFonts w:ascii="Times New Roman" w:hAnsi="Times New Roman"/>
          <w:sz w:val="20"/>
          <w:szCs w:val="20"/>
        </w:rPr>
      </w:pPr>
      <w:proofErr w:type="spellStart"/>
      <w:r w:rsidRPr="00FA1EAB">
        <w:rPr>
          <w:rFonts w:ascii="Times New Roman" w:hAnsi="Times New Roman"/>
          <w:sz w:val="20"/>
          <w:szCs w:val="20"/>
        </w:rPr>
        <w:t>Монастырщинского</w:t>
      </w:r>
      <w:proofErr w:type="spellEnd"/>
      <w:r w:rsidRPr="00FA1EAB">
        <w:rPr>
          <w:rFonts w:ascii="Times New Roman" w:hAnsi="Times New Roman"/>
          <w:sz w:val="20"/>
          <w:szCs w:val="20"/>
        </w:rPr>
        <w:t xml:space="preserve"> района</w:t>
      </w:r>
    </w:p>
    <w:p w:rsidR="00FA1EAB" w:rsidRDefault="00FA1EAB" w:rsidP="00FA1EAB">
      <w:pPr>
        <w:pStyle w:val="ConsNormal"/>
        <w:widowControl/>
        <w:tabs>
          <w:tab w:val="left" w:pos="720"/>
          <w:tab w:val="left" w:pos="1440"/>
          <w:tab w:val="left" w:pos="2160"/>
          <w:tab w:val="left" w:pos="2880"/>
          <w:tab w:val="left" w:pos="3600"/>
          <w:tab w:val="left" w:pos="7755"/>
        </w:tabs>
        <w:ind w:firstLine="0"/>
        <w:rPr>
          <w:rFonts w:ascii="Times New Roman" w:hAnsi="Times New Roman"/>
          <w:sz w:val="20"/>
          <w:szCs w:val="20"/>
        </w:rPr>
      </w:pPr>
      <w:r w:rsidRPr="00FA1EAB">
        <w:rPr>
          <w:rFonts w:ascii="Times New Roman" w:hAnsi="Times New Roman"/>
          <w:sz w:val="20"/>
          <w:szCs w:val="20"/>
        </w:rPr>
        <w:t>Смоленской</w:t>
      </w:r>
      <w:r w:rsidRPr="00FA1EAB">
        <w:rPr>
          <w:rFonts w:ascii="Times New Roman" w:hAnsi="Times New Roman"/>
          <w:sz w:val="20"/>
          <w:szCs w:val="20"/>
        </w:rPr>
        <w:tab/>
        <w:t xml:space="preserve"> области</w:t>
      </w:r>
      <w:r w:rsidRPr="00FA1EAB">
        <w:rPr>
          <w:rFonts w:ascii="Times New Roman" w:hAnsi="Times New Roman"/>
          <w:sz w:val="20"/>
          <w:szCs w:val="20"/>
        </w:rPr>
        <w:tab/>
        <w:t xml:space="preserve">                                                                   </w:t>
      </w:r>
      <w:r w:rsidRPr="00FA1EAB">
        <w:rPr>
          <w:rFonts w:ascii="Times New Roman" w:hAnsi="Times New Roman"/>
          <w:b/>
          <w:sz w:val="20"/>
          <w:szCs w:val="20"/>
        </w:rPr>
        <w:t xml:space="preserve">Т.И. </w:t>
      </w:r>
      <w:proofErr w:type="spellStart"/>
      <w:r w:rsidRPr="00FA1EAB">
        <w:rPr>
          <w:rFonts w:ascii="Times New Roman" w:hAnsi="Times New Roman"/>
          <w:b/>
          <w:sz w:val="20"/>
          <w:szCs w:val="20"/>
        </w:rPr>
        <w:t>Статуева</w:t>
      </w:r>
      <w:proofErr w:type="spellEnd"/>
      <w:r w:rsidRPr="00FA1EAB">
        <w:rPr>
          <w:rFonts w:ascii="Times New Roman" w:hAnsi="Times New Roman"/>
          <w:sz w:val="20"/>
          <w:szCs w:val="20"/>
        </w:rPr>
        <w:t xml:space="preserve"> </w:t>
      </w:r>
    </w:p>
    <w:p w:rsidR="00FA1EAB" w:rsidRDefault="00FA1EAB" w:rsidP="00FA1EAB">
      <w:pPr>
        <w:pStyle w:val="ConsNormal"/>
        <w:widowControl/>
        <w:tabs>
          <w:tab w:val="left" w:pos="720"/>
          <w:tab w:val="left" w:pos="1440"/>
          <w:tab w:val="left" w:pos="2160"/>
          <w:tab w:val="left" w:pos="2880"/>
          <w:tab w:val="left" w:pos="3600"/>
          <w:tab w:val="left" w:pos="7755"/>
        </w:tabs>
        <w:ind w:firstLine="0"/>
        <w:rPr>
          <w:rFonts w:ascii="Times New Roman" w:hAnsi="Times New Roman"/>
          <w:sz w:val="20"/>
          <w:szCs w:val="20"/>
        </w:rPr>
      </w:pPr>
    </w:p>
    <w:p w:rsidR="00FA1EAB" w:rsidRPr="00FA1EAB" w:rsidRDefault="00FA1EAB" w:rsidP="00FA1EAB">
      <w:pPr>
        <w:pStyle w:val="ConsNormal"/>
        <w:widowControl/>
        <w:tabs>
          <w:tab w:val="left" w:pos="720"/>
          <w:tab w:val="left" w:pos="1440"/>
          <w:tab w:val="left" w:pos="2160"/>
          <w:tab w:val="left" w:pos="2880"/>
          <w:tab w:val="left" w:pos="3600"/>
          <w:tab w:val="left" w:pos="7755"/>
        </w:tabs>
        <w:ind w:firstLine="0"/>
        <w:rPr>
          <w:rFonts w:ascii="Times New Roman" w:hAnsi="Times New Roman"/>
          <w:sz w:val="20"/>
          <w:szCs w:val="20"/>
        </w:rPr>
      </w:pPr>
      <w:r w:rsidRPr="00FA1EAB">
        <w:rPr>
          <w:rFonts w:ascii="Times New Roman" w:hAnsi="Times New Roman"/>
          <w:sz w:val="20"/>
          <w:szCs w:val="20"/>
        </w:rPr>
        <w:t xml:space="preserve">          </w:t>
      </w:r>
    </w:p>
    <w:p w:rsidR="00FA1EAB" w:rsidRPr="00FA1EAB" w:rsidRDefault="00FA1EAB" w:rsidP="00FA1EAB">
      <w:pPr>
        <w:jc w:val="right"/>
        <w:rPr>
          <w:rFonts w:ascii="Times New Roman" w:hAnsi="Times New Roman" w:cs="Times New Roman"/>
          <w:sz w:val="20"/>
          <w:szCs w:val="20"/>
        </w:rPr>
      </w:pPr>
      <w:r w:rsidRPr="00FA1EAB">
        <w:rPr>
          <w:rFonts w:ascii="Times New Roman" w:hAnsi="Times New Roman" w:cs="Times New Roman"/>
          <w:sz w:val="20"/>
          <w:szCs w:val="20"/>
        </w:rPr>
        <w:t xml:space="preserve">                                                                                                                             Приложение № 1</w:t>
      </w:r>
    </w:p>
    <w:p w:rsidR="00FA1EAB" w:rsidRPr="00FA1EAB" w:rsidRDefault="00FA1EAB" w:rsidP="00FA1EAB">
      <w:pPr>
        <w:ind w:left="4678" w:right="-284"/>
        <w:jc w:val="right"/>
        <w:rPr>
          <w:rFonts w:ascii="Times New Roman" w:hAnsi="Times New Roman" w:cs="Times New Roman"/>
          <w:sz w:val="20"/>
          <w:szCs w:val="20"/>
        </w:rPr>
      </w:pPr>
      <w:r w:rsidRPr="00FA1EAB">
        <w:rPr>
          <w:rFonts w:ascii="Times New Roman" w:hAnsi="Times New Roman" w:cs="Times New Roman"/>
          <w:sz w:val="20"/>
          <w:szCs w:val="20"/>
        </w:rPr>
        <w:t xml:space="preserve">                   к постановлению    Администрации                           </w:t>
      </w:r>
      <w:r w:rsidRPr="00FA1EAB">
        <w:rPr>
          <w:rFonts w:ascii="Times New Roman" w:hAnsi="Times New Roman" w:cs="Times New Roman"/>
          <w:spacing w:val="4"/>
          <w:sz w:val="20"/>
          <w:szCs w:val="20"/>
        </w:rPr>
        <w:t xml:space="preserve">Александровского  </w:t>
      </w:r>
      <w:r w:rsidRPr="00FA1EAB">
        <w:rPr>
          <w:rFonts w:ascii="Times New Roman" w:hAnsi="Times New Roman" w:cs="Times New Roman"/>
          <w:sz w:val="20"/>
          <w:szCs w:val="20"/>
        </w:rPr>
        <w:t xml:space="preserve">  сельского поселения     </w:t>
      </w:r>
      <w:proofErr w:type="spellStart"/>
      <w:r w:rsidRPr="00FA1EAB">
        <w:rPr>
          <w:rFonts w:ascii="Times New Roman" w:hAnsi="Times New Roman" w:cs="Times New Roman"/>
          <w:sz w:val="20"/>
          <w:szCs w:val="20"/>
        </w:rPr>
        <w:t>Монастырщинского</w:t>
      </w:r>
      <w:proofErr w:type="spellEnd"/>
      <w:r w:rsidRPr="00FA1EAB">
        <w:rPr>
          <w:rFonts w:ascii="Times New Roman" w:hAnsi="Times New Roman" w:cs="Times New Roman"/>
          <w:sz w:val="20"/>
          <w:szCs w:val="20"/>
        </w:rPr>
        <w:t xml:space="preserve">               района </w:t>
      </w:r>
    </w:p>
    <w:p w:rsidR="00FA1EAB" w:rsidRPr="00FA1EAB" w:rsidRDefault="00FA1EAB" w:rsidP="00FA1EAB">
      <w:pPr>
        <w:ind w:left="4678" w:right="-284"/>
        <w:jc w:val="right"/>
        <w:rPr>
          <w:rFonts w:ascii="Times New Roman" w:hAnsi="Times New Roman" w:cs="Times New Roman"/>
          <w:sz w:val="20"/>
          <w:szCs w:val="20"/>
        </w:rPr>
      </w:pPr>
      <w:r w:rsidRPr="00FA1EAB">
        <w:rPr>
          <w:rFonts w:ascii="Times New Roman" w:hAnsi="Times New Roman" w:cs="Times New Roman"/>
          <w:sz w:val="20"/>
          <w:szCs w:val="20"/>
        </w:rPr>
        <w:t>Смоленской                           области</w:t>
      </w:r>
    </w:p>
    <w:p w:rsidR="00FA1EAB" w:rsidRPr="00FA1EAB" w:rsidRDefault="00FA1EAB" w:rsidP="00FA1EAB">
      <w:pPr>
        <w:jc w:val="right"/>
        <w:rPr>
          <w:rFonts w:ascii="Times New Roman" w:hAnsi="Times New Roman" w:cs="Times New Roman"/>
          <w:sz w:val="20"/>
          <w:szCs w:val="20"/>
        </w:rPr>
      </w:pPr>
      <w:r w:rsidRPr="00FA1EAB">
        <w:rPr>
          <w:rFonts w:ascii="Times New Roman" w:hAnsi="Times New Roman" w:cs="Times New Roman"/>
          <w:sz w:val="20"/>
          <w:szCs w:val="20"/>
        </w:rPr>
        <w:t xml:space="preserve">                                                                                         от   06  июля   2017  г. № 55</w:t>
      </w:r>
    </w:p>
    <w:p w:rsidR="00FA1EAB" w:rsidRPr="00FA1EAB" w:rsidRDefault="00FA1EAB" w:rsidP="00FA1EAB">
      <w:pPr>
        <w:pStyle w:val="ConsNormal"/>
        <w:widowControl/>
        <w:ind w:left="4678" w:firstLine="0"/>
        <w:jc w:val="both"/>
        <w:rPr>
          <w:rFonts w:ascii="Times New Roman" w:hAnsi="Times New Roman"/>
          <w:sz w:val="20"/>
          <w:szCs w:val="20"/>
        </w:rPr>
      </w:pPr>
    </w:p>
    <w:p w:rsidR="00FA1EAB" w:rsidRPr="00FA1EAB" w:rsidRDefault="00FA1EAB" w:rsidP="00FA1EAB">
      <w:pPr>
        <w:pStyle w:val="ConsNormal"/>
        <w:widowControl/>
        <w:ind w:firstLine="0"/>
        <w:jc w:val="right"/>
        <w:rPr>
          <w:rFonts w:ascii="Times New Roman" w:hAnsi="Times New Roman"/>
          <w:sz w:val="20"/>
          <w:szCs w:val="20"/>
        </w:rPr>
      </w:pPr>
    </w:p>
    <w:p w:rsidR="00FA1EAB" w:rsidRPr="00FA1EAB" w:rsidRDefault="00FA1EAB" w:rsidP="00FA1EAB">
      <w:pPr>
        <w:pStyle w:val="Style5"/>
        <w:widowControl/>
        <w:jc w:val="center"/>
        <w:rPr>
          <w:rStyle w:val="FontStyle11"/>
          <w:sz w:val="20"/>
          <w:szCs w:val="20"/>
        </w:rPr>
      </w:pPr>
      <w:r w:rsidRPr="00FA1EAB">
        <w:rPr>
          <w:rStyle w:val="FontStyle11"/>
          <w:sz w:val="20"/>
          <w:szCs w:val="20"/>
        </w:rPr>
        <w:t>ПРАВИЛА</w:t>
      </w:r>
    </w:p>
    <w:p w:rsidR="00FA1EAB" w:rsidRPr="00FA1EAB" w:rsidRDefault="00FA1EAB" w:rsidP="00FA1EAB">
      <w:pPr>
        <w:pStyle w:val="Style5"/>
        <w:widowControl/>
        <w:jc w:val="center"/>
        <w:rPr>
          <w:rStyle w:val="FontStyle13"/>
          <w:sz w:val="20"/>
          <w:szCs w:val="20"/>
        </w:rPr>
      </w:pPr>
      <w:r w:rsidRPr="00FA1EAB">
        <w:rPr>
          <w:rStyle w:val="FontStyle13"/>
          <w:sz w:val="20"/>
          <w:szCs w:val="20"/>
        </w:rPr>
        <w:t>рассмотрения запросов субъектов персональных данных или их представителей</w:t>
      </w:r>
    </w:p>
    <w:p w:rsidR="00FA1EAB" w:rsidRPr="00FA1EAB" w:rsidRDefault="00FA1EAB" w:rsidP="00FA1EAB">
      <w:pPr>
        <w:pStyle w:val="Style4"/>
        <w:widowControl/>
        <w:spacing w:line="240" w:lineRule="auto"/>
        <w:ind w:firstLine="0"/>
        <w:jc w:val="right"/>
        <w:rPr>
          <w:sz w:val="20"/>
          <w:szCs w:val="20"/>
        </w:rPr>
      </w:pP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1. </w:t>
      </w:r>
      <w:proofErr w:type="gramStart"/>
      <w:r w:rsidRPr="00FA1EAB">
        <w:rPr>
          <w:rStyle w:val="FontStyle12"/>
          <w:rFonts w:eastAsiaTheme="minorEastAsia"/>
          <w:sz w:val="20"/>
          <w:szCs w:val="20"/>
        </w:rPr>
        <w:t xml:space="preserve">Настоящие Правила рассмотрения запросов субъектов персональных данных или их представителей  в  Администрации </w:t>
      </w:r>
      <w:r w:rsidRPr="00FA1EAB">
        <w:rPr>
          <w:rStyle w:val="FontStyle12"/>
          <w:rFonts w:eastAsiaTheme="minorEastAsia"/>
          <w:sz w:val="20"/>
          <w:szCs w:val="20"/>
        </w:rPr>
        <w:tab/>
        <w:t xml:space="preserve"> Александровского сельского поселения </w:t>
      </w:r>
      <w:proofErr w:type="spellStart"/>
      <w:r w:rsidRPr="00FA1EAB">
        <w:rPr>
          <w:rStyle w:val="FontStyle12"/>
          <w:rFonts w:eastAsiaTheme="minorEastAsia"/>
          <w:sz w:val="20"/>
          <w:szCs w:val="20"/>
        </w:rPr>
        <w:t>Монастырщинского</w:t>
      </w:r>
      <w:proofErr w:type="spellEnd"/>
      <w:r w:rsidRPr="00FA1EAB">
        <w:rPr>
          <w:rStyle w:val="FontStyle12"/>
          <w:rFonts w:eastAsiaTheme="minorEastAsia"/>
          <w:sz w:val="20"/>
          <w:szCs w:val="20"/>
        </w:rPr>
        <w:t xml:space="preserve"> района Смоленской области (далее - Администрация) разработаны в соответствии с Трудовым кодексом Российской Федерации, Федеральным законом от 27 июля 2006 года № 152-ФЗ «О персональных данных»,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w:t>
      </w:r>
      <w:proofErr w:type="gramEnd"/>
      <w:r w:rsidRPr="00FA1EAB">
        <w:rPr>
          <w:rStyle w:val="FontStyle12"/>
          <w:rFonts w:eastAsiaTheme="minorEastAsia"/>
          <w:sz w:val="20"/>
          <w:szCs w:val="20"/>
        </w:rPr>
        <w:t xml:space="preserve"> </w:t>
      </w:r>
      <w:proofErr w:type="gramStart"/>
      <w:r w:rsidRPr="00FA1EAB">
        <w:rPr>
          <w:rStyle w:val="FontStyle12"/>
          <w:rFonts w:eastAsiaTheme="minorEastAsia"/>
          <w:sz w:val="20"/>
          <w:szCs w:val="20"/>
        </w:rPr>
        <w:t>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 и определяют сроки, последовательность действий при рассмотрении поступающих в Администрацию запросов субъектов персональных данных или их представителей.</w:t>
      </w:r>
      <w:proofErr w:type="gramEnd"/>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2. Субъектами персональных данных в Администрации являются ее работники, граждане, претендующие на замещение должностей в Администрации, и лица, состоящие с ними в родстве (свойстве), а также граждане, персональные данные которых обрабатываются в Администрации в связи с предоставлением муниципальных услуг и осуществлением муниципальных функций.</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3.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FA1EAB" w:rsidRPr="00FA1EAB" w:rsidRDefault="00FA1EAB" w:rsidP="00FA1EAB">
      <w:pPr>
        <w:pStyle w:val="Style4"/>
        <w:widowControl/>
        <w:spacing w:line="240" w:lineRule="auto"/>
        <w:ind w:firstLine="709"/>
        <w:rPr>
          <w:sz w:val="20"/>
          <w:szCs w:val="20"/>
        </w:rPr>
      </w:pPr>
      <w:r w:rsidRPr="00FA1EAB">
        <w:rPr>
          <w:rStyle w:val="FontStyle12"/>
          <w:rFonts w:eastAsiaTheme="minorEastAsia"/>
          <w:sz w:val="20"/>
          <w:szCs w:val="20"/>
        </w:rPr>
        <w:t>4.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1) подтверждение факта обработки персональных данных оператором;</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2) правовые основания и цели обработки персональных данных;</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3) применяемые оператором способы обработки персональных данных;</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5) обрабатываемые персональные данные, относящиеся к соответствующему</w:t>
      </w:r>
      <w:r w:rsidRPr="00FA1EAB">
        <w:rPr>
          <w:rStyle w:val="FontStyle12"/>
          <w:rFonts w:eastAsiaTheme="minorEastAsia"/>
          <w:sz w:val="20"/>
          <w:szCs w:val="20"/>
        </w:rPr>
        <w:br/>
        <w:t>субъекту персональных данных, источник их получения;</w:t>
      </w:r>
    </w:p>
    <w:p w:rsidR="00FA1EAB" w:rsidRPr="00FA1EAB" w:rsidRDefault="00FA1EAB" w:rsidP="00FA1EAB">
      <w:pPr>
        <w:pStyle w:val="Style9"/>
        <w:widowControl/>
        <w:spacing w:line="240" w:lineRule="auto"/>
        <w:ind w:firstLine="709"/>
        <w:jc w:val="left"/>
        <w:rPr>
          <w:rStyle w:val="FontStyle12"/>
          <w:rFonts w:eastAsiaTheme="minorEastAsia"/>
          <w:sz w:val="20"/>
          <w:szCs w:val="20"/>
        </w:rPr>
      </w:pPr>
      <w:r w:rsidRPr="00FA1EAB">
        <w:rPr>
          <w:rStyle w:val="FontStyle12"/>
          <w:rFonts w:eastAsiaTheme="minorEastAsia"/>
          <w:sz w:val="20"/>
          <w:szCs w:val="20"/>
        </w:rPr>
        <w:t xml:space="preserve">6) сроки </w:t>
      </w:r>
      <w:r w:rsidRPr="00FA1EAB">
        <w:rPr>
          <w:rStyle w:val="FontStyle14"/>
          <w:sz w:val="20"/>
          <w:szCs w:val="20"/>
        </w:rPr>
        <w:t xml:space="preserve">обработки </w:t>
      </w:r>
      <w:r w:rsidRPr="00FA1EAB">
        <w:rPr>
          <w:rStyle w:val="FontStyle12"/>
          <w:rFonts w:eastAsiaTheme="minorEastAsia"/>
          <w:sz w:val="20"/>
          <w:szCs w:val="20"/>
        </w:rPr>
        <w:t>персональных данных, в том числе сроки их хранения;</w:t>
      </w:r>
    </w:p>
    <w:p w:rsidR="00FA1EAB" w:rsidRPr="00FA1EAB" w:rsidRDefault="00FA1EAB" w:rsidP="00FA1EAB">
      <w:pPr>
        <w:pStyle w:val="Style9"/>
        <w:widowControl/>
        <w:spacing w:line="240" w:lineRule="auto"/>
        <w:ind w:firstLine="709"/>
        <w:rPr>
          <w:rStyle w:val="FontStyle12"/>
          <w:rFonts w:eastAsiaTheme="minorEastAsia"/>
          <w:sz w:val="20"/>
          <w:szCs w:val="20"/>
          <w:vertAlign w:val="superscript"/>
        </w:rPr>
      </w:pPr>
      <w:r w:rsidRPr="00FA1EAB">
        <w:rPr>
          <w:rStyle w:val="FontStyle12"/>
          <w:rFonts w:eastAsiaTheme="minorEastAsia"/>
          <w:sz w:val="20"/>
          <w:szCs w:val="20"/>
        </w:rPr>
        <w:t xml:space="preserve">7) порядок осуществления субъектом персональных данных прав, предусмотренных настоящим Федеральным законом; </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8) информацию </w:t>
      </w:r>
      <w:proofErr w:type="gramStart"/>
      <w:r w:rsidRPr="00FA1EAB">
        <w:rPr>
          <w:rStyle w:val="FontStyle12"/>
          <w:rFonts w:eastAsiaTheme="minorEastAsia"/>
          <w:sz w:val="20"/>
          <w:szCs w:val="20"/>
        </w:rPr>
        <w:t>об</w:t>
      </w:r>
      <w:proofErr w:type="gramEnd"/>
      <w:r w:rsidRPr="00FA1EAB">
        <w:rPr>
          <w:rStyle w:val="FontStyle12"/>
          <w:rFonts w:eastAsiaTheme="minorEastAsia"/>
          <w:sz w:val="20"/>
          <w:szCs w:val="20"/>
        </w:rPr>
        <w:t xml:space="preserve"> </w:t>
      </w:r>
      <w:proofErr w:type="gramStart"/>
      <w:r w:rsidRPr="00FA1EAB">
        <w:rPr>
          <w:rStyle w:val="FontStyle12"/>
          <w:rFonts w:eastAsiaTheme="minorEastAsia"/>
          <w:sz w:val="20"/>
          <w:szCs w:val="20"/>
        </w:rPr>
        <w:t>осуществленной</w:t>
      </w:r>
      <w:proofErr w:type="gramEnd"/>
      <w:r w:rsidRPr="00FA1EAB">
        <w:rPr>
          <w:rStyle w:val="FontStyle12"/>
          <w:rFonts w:eastAsiaTheme="minorEastAsia"/>
          <w:sz w:val="20"/>
          <w:szCs w:val="20"/>
        </w:rPr>
        <w:t xml:space="preserve"> или о предполагаемой передаче данных;</w:t>
      </w:r>
    </w:p>
    <w:p w:rsidR="00FA1EAB" w:rsidRPr="00FA1EAB" w:rsidRDefault="00FA1EAB" w:rsidP="00FA1EAB">
      <w:pPr>
        <w:pStyle w:val="Style9"/>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9) наименование или фамилию, имя, отчество и адрес лица, осуществляющего</w:t>
      </w:r>
      <w:r w:rsidRPr="00FA1EAB">
        <w:rPr>
          <w:rStyle w:val="FontStyle12"/>
          <w:rFonts w:eastAsiaTheme="minorEastAsia"/>
          <w:sz w:val="20"/>
          <w:szCs w:val="20"/>
        </w:rPr>
        <w:br/>
        <w:t>обработку персональных данных по поручению оператора, если обработка поручена или   будет поручена такому лицу;</w:t>
      </w:r>
    </w:p>
    <w:p w:rsidR="00FA1EAB" w:rsidRPr="00FA1EAB" w:rsidRDefault="00FA1EAB" w:rsidP="00FA1EAB">
      <w:pPr>
        <w:pStyle w:val="Style2"/>
        <w:widowControl/>
        <w:tabs>
          <w:tab w:val="left" w:pos="8011"/>
        </w:tabs>
        <w:spacing w:line="240" w:lineRule="auto"/>
        <w:ind w:firstLine="709"/>
        <w:jc w:val="both"/>
        <w:rPr>
          <w:rStyle w:val="FontStyle12"/>
          <w:rFonts w:eastAsiaTheme="minorEastAsia"/>
          <w:sz w:val="20"/>
          <w:szCs w:val="20"/>
        </w:rPr>
      </w:pPr>
      <w:r w:rsidRPr="00FA1EAB">
        <w:rPr>
          <w:rStyle w:val="FontStyle12"/>
          <w:rFonts w:eastAsiaTheme="minorEastAsia"/>
          <w:sz w:val="20"/>
          <w:szCs w:val="20"/>
        </w:rPr>
        <w:t>10)иные сведения, предусмотренные Федеральным законом № 152-ФЗ и другими    нормативными правовыми актами.</w:t>
      </w:r>
      <w:r w:rsidRPr="00FA1EAB">
        <w:rPr>
          <w:rStyle w:val="FontStyle12"/>
          <w:rFonts w:eastAsiaTheme="minorEastAsia"/>
          <w:sz w:val="20"/>
          <w:szCs w:val="20"/>
        </w:rPr>
        <w:tab/>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lastRenderedPageBreak/>
        <w:t>5.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6.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1EAB" w:rsidRPr="00FA1EAB" w:rsidRDefault="00FA1EAB" w:rsidP="00FA1EAB">
      <w:pPr>
        <w:pStyle w:val="Style4"/>
        <w:widowControl/>
        <w:tabs>
          <w:tab w:val="left" w:pos="9086"/>
        </w:tabs>
        <w:spacing w:line="240" w:lineRule="auto"/>
        <w:ind w:firstLine="709"/>
        <w:rPr>
          <w:rStyle w:val="FontStyle12"/>
          <w:rFonts w:eastAsiaTheme="minorEastAsia"/>
          <w:sz w:val="20"/>
          <w:szCs w:val="20"/>
        </w:rPr>
      </w:pPr>
      <w:r w:rsidRPr="00FA1EAB">
        <w:rPr>
          <w:rStyle w:val="FontStyle12"/>
          <w:rFonts w:eastAsiaTheme="minorEastAsia"/>
          <w:sz w:val="20"/>
          <w:szCs w:val="20"/>
        </w:rPr>
        <w:t>7. Основанием для предоставления сведений, предусмотренных пунктом 4</w:t>
      </w:r>
      <w:r w:rsidRPr="00FA1EAB">
        <w:rPr>
          <w:rStyle w:val="FontStyle12"/>
          <w:rFonts w:eastAsiaTheme="minorEastAsia"/>
          <w:sz w:val="20"/>
          <w:szCs w:val="20"/>
        </w:rPr>
        <w:br/>
        <w:t>настоящих Правил, является обращение субъекта персональных данных или его</w:t>
      </w:r>
      <w:r w:rsidRPr="00FA1EAB">
        <w:rPr>
          <w:rStyle w:val="FontStyle12"/>
          <w:rFonts w:eastAsiaTheme="minorEastAsia"/>
          <w:sz w:val="20"/>
          <w:szCs w:val="20"/>
        </w:rPr>
        <w:br/>
        <w:t>представителя в Администрацию лично либо получение Администрацией запроса</w:t>
      </w:r>
      <w:r w:rsidRPr="00FA1EAB">
        <w:rPr>
          <w:rStyle w:val="FontStyle12"/>
          <w:rFonts w:eastAsiaTheme="minorEastAsia"/>
          <w:sz w:val="20"/>
          <w:szCs w:val="20"/>
        </w:rPr>
        <w:br/>
        <w:t>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FA1EAB">
        <w:rPr>
          <w:rStyle w:val="FontStyle12"/>
          <w:rFonts w:eastAsiaTheme="minorEastAsia"/>
          <w:sz w:val="20"/>
          <w:szCs w:val="20"/>
        </w:rPr>
        <w:tab/>
      </w:r>
    </w:p>
    <w:p w:rsidR="00FA1EAB" w:rsidRPr="00FA1EAB" w:rsidRDefault="00FA1EAB" w:rsidP="00FA1EAB">
      <w:pPr>
        <w:pStyle w:val="Style4"/>
        <w:widowControl/>
        <w:tabs>
          <w:tab w:val="left" w:pos="7526"/>
        </w:tabs>
        <w:spacing w:line="240" w:lineRule="auto"/>
        <w:ind w:firstLine="709"/>
        <w:rPr>
          <w:rStyle w:val="FontStyle12"/>
          <w:rFonts w:eastAsiaTheme="minorEastAsia"/>
          <w:sz w:val="20"/>
          <w:szCs w:val="20"/>
        </w:rPr>
      </w:pPr>
      <w:r w:rsidRPr="00FA1EAB">
        <w:rPr>
          <w:rStyle w:val="FontStyle12"/>
          <w:rFonts w:eastAsiaTheme="minorEastAsia"/>
          <w:sz w:val="20"/>
          <w:szCs w:val="20"/>
        </w:rPr>
        <w:t>8. Запрос должен содержать:</w:t>
      </w:r>
      <w:r w:rsidRPr="00FA1EAB">
        <w:rPr>
          <w:rStyle w:val="FontStyle12"/>
          <w:rFonts w:eastAsiaTheme="minorEastAsia"/>
          <w:sz w:val="20"/>
          <w:szCs w:val="20"/>
        </w:rPr>
        <w:tab/>
      </w:r>
    </w:p>
    <w:p w:rsidR="00FA1EAB" w:rsidRPr="00FA1EAB" w:rsidRDefault="00FA1EAB" w:rsidP="00FA1EAB">
      <w:pPr>
        <w:pStyle w:val="Style9"/>
        <w:widowControl/>
        <w:tabs>
          <w:tab w:val="left" w:pos="802"/>
        </w:tabs>
        <w:spacing w:line="240" w:lineRule="auto"/>
        <w:ind w:firstLine="709"/>
        <w:rPr>
          <w:rStyle w:val="FontStyle12"/>
          <w:rFonts w:eastAsiaTheme="minorEastAsia"/>
          <w:sz w:val="20"/>
          <w:szCs w:val="20"/>
        </w:rPr>
      </w:pPr>
      <w:r w:rsidRPr="00FA1EAB">
        <w:rPr>
          <w:rStyle w:val="FontStyle12"/>
          <w:rFonts w:eastAsiaTheme="minorEastAsia"/>
          <w:sz w:val="20"/>
          <w:szCs w:val="20"/>
        </w:rPr>
        <w:t>1) номер основного документа, удостоверяющего личность субъекта персональных  данных или его представителя;</w:t>
      </w:r>
    </w:p>
    <w:p w:rsidR="00FA1EAB" w:rsidRPr="00FA1EAB" w:rsidRDefault="00FA1EAB" w:rsidP="00FA1EAB">
      <w:pPr>
        <w:pStyle w:val="Style9"/>
        <w:widowControl/>
        <w:spacing w:line="240" w:lineRule="auto"/>
        <w:ind w:firstLine="567"/>
        <w:jc w:val="left"/>
        <w:rPr>
          <w:rStyle w:val="FontStyle12"/>
          <w:rFonts w:eastAsiaTheme="minorEastAsia"/>
          <w:sz w:val="20"/>
          <w:szCs w:val="20"/>
        </w:rPr>
      </w:pPr>
      <w:r w:rsidRPr="00FA1EAB">
        <w:rPr>
          <w:rStyle w:val="FontStyle12"/>
          <w:rFonts w:eastAsiaTheme="minorEastAsia"/>
          <w:sz w:val="20"/>
          <w:szCs w:val="20"/>
        </w:rPr>
        <w:t xml:space="preserve">  2) сведения о дате выдачи указанного документа и выдавшем его органе;</w:t>
      </w:r>
    </w:p>
    <w:p w:rsidR="00FA1EAB" w:rsidRPr="00FA1EAB" w:rsidRDefault="00FA1EAB" w:rsidP="00FA1EAB">
      <w:pPr>
        <w:pStyle w:val="Style9"/>
        <w:widowControl/>
        <w:tabs>
          <w:tab w:val="left" w:pos="802"/>
        </w:tabs>
        <w:spacing w:line="240" w:lineRule="auto"/>
        <w:ind w:firstLine="709"/>
        <w:rPr>
          <w:rStyle w:val="FontStyle12"/>
          <w:rFonts w:eastAsiaTheme="minorEastAsia"/>
          <w:sz w:val="20"/>
          <w:szCs w:val="20"/>
        </w:rPr>
      </w:pPr>
      <w:r w:rsidRPr="00FA1EAB">
        <w:rPr>
          <w:rStyle w:val="FontStyle12"/>
          <w:rFonts w:eastAsiaTheme="minorEastAsia"/>
          <w:sz w:val="20"/>
          <w:szCs w:val="20"/>
        </w:rPr>
        <w:t>3) сведения, подтверждающие участие субъекта персональных данных в отношениях  с Администрацией (реквизиты акта о назначении на должность либо увольнении с должности, решения конкурсной комиссии о зачислении в кадровый резерв и (или) иные  сведения), либо сведения, иным образом подтверждающие факт обработки персональных  данных Администрацией;</w:t>
      </w:r>
    </w:p>
    <w:p w:rsidR="00FA1EAB" w:rsidRPr="00FA1EAB" w:rsidRDefault="00FA1EAB" w:rsidP="00FA1EAB">
      <w:pPr>
        <w:pStyle w:val="Style9"/>
        <w:widowControl/>
        <w:spacing w:line="240" w:lineRule="auto"/>
        <w:ind w:firstLine="709"/>
        <w:jc w:val="left"/>
        <w:rPr>
          <w:rStyle w:val="FontStyle12"/>
          <w:rFonts w:eastAsiaTheme="minorEastAsia"/>
          <w:sz w:val="20"/>
          <w:szCs w:val="20"/>
        </w:rPr>
      </w:pPr>
      <w:r w:rsidRPr="00FA1EAB">
        <w:rPr>
          <w:rStyle w:val="FontStyle12"/>
          <w:rFonts w:eastAsiaTheme="minorEastAsia"/>
          <w:sz w:val="20"/>
          <w:szCs w:val="20"/>
        </w:rPr>
        <w:t>4) подпись субъекта персональных данных или его представителя.</w:t>
      </w:r>
    </w:p>
    <w:p w:rsidR="00FA1EAB" w:rsidRPr="00FA1EAB" w:rsidRDefault="00FA1EAB" w:rsidP="00FA1EAB">
      <w:pPr>
        <w:pStyle w:val="Style6"/>
        <w:widowControl/>
        <w:tabs>
          <w:tab w:val="left" w:pos="10206"/>
        </w:tabs>
        <w:spacing w:line="240" w:lineRule="auto"/>
        <w:rPr>
          <w:rStyle w:val="FontStyle12"/>
          <w:rFonts w:eastAsiaTheme="minorEastAsia"/>
          <w:sz w:val="20"/>
          <w:szCs w:val="20"/>
        </w:rPr>
      </w:pPr>
      <w:r w:rsidRPr="00FA1EAB">
        <w:rPr>
          <w:rStyle w:val="FontStyle12"/>
          <w:rFonts w:eastAsiaTheme="minorEastAsia"/>
          <w:sz w:val="20"/>
          <w:szCs w:val="20"/>
        </w:rPr>
        <w:t xml:space="preserve">          9. Ответственное должностное лицо Администрации обеспечивает:</w:t>
      </w:r>
    </w:p>
    <w:p w:rsidR="00FA1EAB" w:rsidRPr="00FA1EAB" w:rsidRDefault="00FA1EAB" w:rsidP="00FA1EAB">
      <w:pPr>
        <w:pStyle w:val="Style6"/>
        <w:widowControl/>
        <w:tabs>
          <w:tab w:val="left" w:pos="10206"/>
        </w:tabs>
        <w:spacing w:line="240" w:lineRule="auto"/>
        <w:ind w:firstLine="709"/>
        <w:rPr>
          <w:rStyle w:val="FontStyle12"/>
          <w:rFonts w:eastAsiaTheme="minorEastAsia"/>
          <w:sz w:val="20"/>
          <w:szCs w:val="20"/>
        </w:rPr>
      </w:pPr>
      <w:r w:rsidRPr="00FA1EAB">
        <w:rPr>
          <w:rStyle w:val="FontStyle12"/>
          <w:rFonts w:eastAsiaTheme="minorEastAsia"/>
          <w:sz w:val="20"/>
          <w:szCs w:val="20"/>
        </w:rPr>
        <w:t>объективное, всестороннее и своевременное рассмотрения запроса;</w:t>
      </w:r>
    </w:p>
    <w:p w:rsidR="00FA1EAB" w:rsidRPr="00FA1EAB" w:rsidRDefault="00FA1EAB" w:rsidP="00FA1EAB">
      <w:pPr>
        <w:pStyle w:val="Style6"/>
        <w:widowControl/>
        <w:tabs>
          <w:tab w:val="left" w:pos="10206"/>
        </w:tabs>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принятие мер, направленных на восстановление или защиту нарушенных прав, свобод и законных интересов субъектов персональных данных; </w:t>
      </w:r>
    </w:p>
    <w:p w:rsidR="00FA1EAB" w:rsidRPr="00FA1EAB" w:rsidRDefault="00FA1EAB" w:rsidP="00FA1EAB">
      <w:pPr>
        <w:pStyle w:val="Style8"/>
        <w:widowControl/>
        <w:spacing w:line="240" w:lineRule="auto"/>
        <w:ind w:firstLine="709"/>
        <w:rPr>
          <w:rStyle w:val="FontStyle12"/>
          <w:rFonts w:eastAsiaTheme="minorEastAsia"/>
          <w:sz w:val="20"/>
          <w:szCs w:val="20"/>
        </w:rPr>
      </w:pPr>
      <w:r w:rsidRPr="00FA1EAB">
        <w:rPr>
          <w:rStyle w:val="FontStyle12"/>
          <w:rFonts w:eastAsiaTheme="minorEastAsia"/>
          <w:sz w:val="20"/>
          <w:szCs w:val="20"/>
          <w:vertAlign w:val="superscript"/>
        </w:rPr>
        <w:t xml:space="preserve"> </w:t>
      </w:r>
      <w:r w:rsidRPr="00FA1EAB">
        <w:rPr>
          <w:rStyle w:val="FontStyle12"/>
          <w:rFonts w:eastAsiaTheme="minorEastAsia"/>
          <w:sz w:val="20"/>
          <w:szCs w:val="20"/>
        </w:rPr>
        <w:t>направление письменных ответов по существу запроса.</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10. Все поступившие запросы регистрируются в день их поступления в журнале  учета запросов субъектов персональных данных по вопросам обработки персональных  данных. На запросе проставляется штамп, в котором указывается входящий номер и дата регистрации.</w:t>
      </w:r>
    </w:p>
    <w:p w:rsidR="00FA1EAB" w:rsidRPr="00FA1EAB" w:rsidRDefault="00FA1EAB" w:rsidP="00FA1EAB">
      <w:pPr>
        <w:pStyle w:val="Style8"/>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Прошедшие регистрацию запросы в тот же день передаются Главе муниципального образования либо лицу, его заменяющему, который дает по каждому из них письменное указание исполнителям.</w:t>
      </w:r>
    </w:p>
    <w:p w:rsidR="00FA1EAB" w:rsidRPr="00FA1EAB" w:rsidRDefault="00FA1EAB" w:rsidP="00FA1EAB">
      <w:pPr>
        <w:pStyle w:val="Style6"/>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11. Исполнители при рассмотрении и разрешении запроса обязаны:</w:t>
      </w:r>
    </w:p>
    <w:p w:rsidR="00FA1EAB" w:rsidRPr="00FA1EAB" w:rsidRDefault="00FA1EAB" w:rsidP="00FA1EAB">
      <w:pPr>
        <w:pStyle w:val="Style6"/>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внимательно разобраться в их существе,  принять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FA1EAB" w:rsidRPr="00FA1EAB" w:rsidRDefault="00FA1EAB" w:rsidP="00FA1EAB">
      <w:pPr>
        <w:pStyle w:val="Style8"/>
        <w:widowControl/>
        <w:spacing w:line="240" w:lineRule="auto"/>
        <w:ind w:firstLine="0"/>
        <w:rPr>
          <w:rStyle w:val="FontStyle12"/>
          <w:rFonts w:eastAsiaTheme="minorEastAsia"/>
          <w:sz w:val="20"/>
          <w:szCs w:val="20"/>
        </w:rPr>
      </w:pPr>
      <w:r w:rsidRPr="00FA1EAB">
        <w:rPr>
          <w:rStyle w:val="FontStyle12"/>
          <w:rFonts w:eastAsiaTheme="minorEastAsia"/>
          <w:sz w:val="20"/>
          <w:szCs w:val="20"/>
        </w:rPr>
        <w:t xml:space="preserve">          принимать по ним законные, обоснованные и мотивированные решения и обеспечивать своевременное и качественное их исполнение;      </w:t>
      </w:r>
    </w:p>
    <w:p w:rsidR="00FA1EAB" w:rsidRPr="00FA1EAB" w:rsidRDefault="00FA1EAB" w:rsidP="00FA1EAB">
      <w:pPr>
        <w:pStyle w:val="Style8"/>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12. Оператор обязан сообщить субъекту персональных данных информацию о</w:t>
      </w:r>
      <w:r w:rsidRPr="00FA1EAB">
        <w:rPr>
          <w:rStyle w:val="FontStyle12"/>
          <w:rFonts w:eastAsiaTheme="minorEastAsia"/>
          <w:sz w:val="20"/>
          <w:szCs w:val="20"/>
        </w:rPr>
        <w:br/>
        <w:t>наличии персональных данных, относящихся к соответствующему субъекту</w:t>
      </w:r>
      <w:r w:rsidRPr="00FA1EAB">
        <w:rPr>
          <w:rStyle w:val="FontStyle12"/>
          <w:rFonts w:eastAsiaTheme="minorEastAsia"/>
          <w:sz w:val="20"/>
          <w:szCs w:val="20"/>
        </w:rPr>
        <w:br/>
        <w:t>персональных данных, а также предоставить возможность ознакомления с этими</w:t>
      </w:r>
      <w:r w:rsidRPr="00FA1EAB">
        <w:rPr>
          <w:rStyle w:val="FontStyle12"/>
          <w:rFonts w:eastAsiaTheme="minorEastAsia"/>
          <w:sz w:val="20"/>
          <w:szCs w:val="20"/>
        </w:rPr>
        <w:br/>
        <w:t xml:space="preserve">персональными данными при обращении субъекта персональных данных либо в течение 30 дней </w:t>
      </w:r>
      <w:proofErr w:type="gramStart"/>
      <w:r w:rsidRPr="00FA1EAB">
        <w:rPr>
          <w:rStyle w:val="FontStyle12"/>
          <w:rFonts w:eastAsiaTheme="minorEastAsia"/>
          <w:sz w:val="20"/>
          <w:szCs w:val="20"/>
        </w:rPr>
        <w:t>с даты получения</w:t>
      </w:r>
      <w:proofErr w:type="gramEnd"/>
      <w:r w:rsidRPr="00FA1EAB">
        <w:rPr>
          <w:rStyle w:val="FontStyle12"/>
          <w:rFonts w:eastAsiaTheme="minorEastAsia"/>
          <w:sz w:val="20"/>
          <w:szCs w:val="20"/>
        </w:rPr>
        <w:t xml:space="preserve"> запроса субъекта персональных данных.</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13. Информация должна быть предоставлена субъекту персональных данных или  его представителю Администрацией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14.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 срок, не превышающий 7 рабочих дней со дня получения запроса, внести в них необходимые изменения.</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15. </w:t>
      </w:r>
      <w:proofErr w:type="gramStart"/>
      <w:r w:rsidRPr="00FA1EAB">
        <w:rPr>
          <w:rStyle w:val="FontStyle12"/>
          <w:rFonts w:eastAsiaTheme="minorEastAsia"/>
          <w:sz w:val="20"/>
          <w:szCs w:val="20"/>
        </w:rPr>
        <w:t>В случае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в срок, не превышающий 7 рабочих дней со дня получения запроса, уничтожить такие персональные данные, о чем составить акт и уведомить субъекта персональных данных или его представителя.</w:t>
      </w:r>
      <w:proofErr w:type="gramEnd"/>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16. </w:t>
      </w:r>
      <w:proofErr w:type="gramStart"/>
      <w:r w:rsidRPr="00FA1EAB">
        <w:rPr>
          <w:rStyle w:val="FontStyle12"/>
          <w:rFonts w:eastAsiaTheme="minorEastAsia"/>
          <w:sz w:val="20"/>
          <w:szCs w:val="20"/>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Администрация обязана незамедлительно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о чем уведомить субъекта персональных данных или его представителя.</w:t>
      </w:r>
      <w:proofErr w:type="gramEnd"/>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lastRenderedPageBreak/>
        <w:t xml:space="preserve">17. </w:t>
      </w:r>
      <w:proofErr w:type="gramStart"/>
      <w:r w:rsidRPr="00FA1EAB">
        <w:rPr>
          <w:rStyle w:val="FontStyle12"/>
          <w:rFonts w:eastAsiaTheme="minorEastAsia"/>
          <w:sz w:val="20"/>
          <w:szCs w:val="20"/>
        </w:rPr>
        <w:t>В случае если информация, указанная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и ознакомления с ней, не ранее чем через 30 дней после первоначального</w:t>
      </w:r>
      <w:proofErr w:type="gramEnd"/>
      <w:r w:rsidRPr="00FA1EAB">
        <w:rPr>
          <w:rStyle w:val="FontStyle12"/>
          <w:rFonts w:eastAsiaTheme="minorEastAsia"/>
          <w:sz w:val="20"/>
          <w:szCs w:val="20"/>
        </w:rPr>
        <w:t xml:space="preserve"> обращения или направления первоначального запроса.</w:t>
      </w:r>
    </w:p>
    <w:p w:rsidR="00FA1EAB" w:rsidRPr="00FA1EAB" w:rsidRDefault="00FA1EAB" w:rsidP="00FA1EAB">
      <w:pPr>
        <w:pStyle w:val="Style4"/>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18. </w:t>
      </w:r>
      <w:proofErr w:type="gramStart"/>
      <w:r w:rsidRPr="00FA1EAB">
        <w:rPr>
          <w:rStyle w:val="FontStyle12"/>
          <w:rFonts w:eastAsiaTheme="minorEastAsia"/>
          <w:sz w:val="20"/>
          <w:szCs w:val="20"/>
        </w:rPr>
        <w:t>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FA1EAB">
        <w:rPr>
          <w:rStyle w:val="FontStyle12"/>
          <w:rFonts w:eastAsiaTheme="minorEastAsia"/>
          <w:sz w:val="20"/>
          <w:szCs w:val="20"/>
        </w:rPr>
        <w:t xml:space="preserve"> обращения.</w:t>
      </w:r>
    </w:p>
    <w:p w:rsidR="00FA1EAB" w:rsidRPr="00FA1EAB" w:rsidRDefault="00FA1EAB" w:rsidP="00FA1EAB">
      <w:pPr>
        <w:pStyle w:val="Style8"/>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Повторный запрос наряду с информацией, указанной ранее, должен содержать обоснование направления повторного запроса.</w:t>
      </w:r>
    </w:p>
    <w:p w:rsidR="00FA1EAB" w:rsidRPr="00FA1EAB" w:rsidRDefault="00FA1EAB" w:rsidP="00FA1EAB">
      <w:pPr>
        <w:pStyle w:val="Style4"/>
        <w:widowControl/>
        <w:tabs>
          <w:tab w:val="left" w:pos="1104"/>
        </w:tabs>
        <w:spacing w:line="240" w:lineRule="auto"/>
        <w:ind w:firstLine="709"/>
        <w:rPr>
          <w:rStyle w:val="FontStyle12"/>
          <w:rFonts w:eastAsiaTheme="minorEastAsia"/>
          <w:sz w:val="20"/>
          <w:szCs w:val="20"/>
        </w:rPr>
      </w:pPr>
      <w:r w:rsidRPr="00FA1EAB">
        <w:rPr>
          <w:rStyle w:val="FontStyle12"/>
          <w:rFonts w:eastAsiaTheme="minorEastAsia"/>
          <w:sz w:val="20"/>
          <w:szCs w:val="20"/>
        </w:rPr>
        <w:t>19. Запрос считается исполненным, если рассмотрены все поставленные в нем</w:t>
      </w:r>
      <w:r w:rsidRPr="00FA1EAB">
        <w:rPr>
          <w:rStyle w:val="FontStyle12"/>
          <w:rFonts w:eastAsiaTheme="minorEastAsia"/>
          <w:sz w:val="20"/>
          <w:szCs w:val="20"/>
        </w:rPr>
        <w:br/>
        <w:t>вопросы, приняты необходимые меры и даны исчерпывающие ответы заявителю.</w:t>
      </w:r>
    </w:p>
    <w:p w:rsidR="00FA1EAB" w:rsidRPr="00FA1EAB" w:rsidRDefault="00FA1EAB" w:rsidP="00FA1EAB">
      <w:pPr>
        <w:pStyle w:val="Style8"/>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Ответы на запросы печатаются на бланке установленной формы и регистрируются за теми же номерами, что и запросы.</w:t>
      </w:r>
    </w:p>
    <w:p w:rsidR="00FA1EAB" w:rsidRPr="00FA1EAB" w:rsidRDefault="00FA1EAB" w:rsidP="00FA1EAB">
      <w:pPr>
        <w:pStyle w:val="Style4"/>
        <w:widowControl/>
        <w:tabs>
          <w:tab w:val="left" w:pos="1104"/>
        </w:tabs>
        <w:spacing w:line="240" w:lineRule="auto"/>
        <w:ind w:firstLine="709"/>
        <w:rPr>
          <w:rStyle w:val="FontStyle12"/>
          <w:rFonts w:eastAsiaTheme="minorEastAsia"/>
          <w:sz w:val="20"/>
          <w:szCs w:val="20"/>
        </w:rPr>
      </w:pPr>
      <w:r w:rsidRPr="00FA1EAB">
        <w:rPr>
          <w:rStyle w:val="FontStyle12"/>
          <w:rFonts w:eastAsiaTheme="minorEastAsia"/>
          <w:sz w:val="20"/>
          <w:szCs w:val="20"/>
        </w:rPr>
        <w:t xml:space="preserve">20. Глава муниципального образования осуществляет непосредственный </w:t>
      </w:r>
      <w:proofErr w:type="gramStart"/>
      <w:r w:rsidRPr="00FA1EAB">
        <w:rPr>
          <w:rStyle w:val="FontStyle12"/>
          <w:rFonts w:eastAsiaTheme="minorEastAsia"/>
          <w:sz w:val="20"/>
          <w:szCs w:val="20"/>
        </w:rPr>
        <w:t>контроль  за</w:t>
      </w:r>
      <w:proofErr w:type="gramEnd"/>
      <w:r w:rsidRPr="00FA1EAB">
        <w:rPr>
          <w:rStyle w:val="FontStyle12"/>
          <w:rFonts w:eastAsiaTheme="minorEastAsia"/>
          <w:sz w:val="20"/>
          <w:szCs w:val="20"/>
        </w:rPr>
        <w:t xml:space="preserve"> соблюдением установленного законодательством и настоящими Правилами порядка рассмотрения запросов.</w:t>
      </w:r>
    </w:p>
    <w:p w:rsidR="00FA1EAB" w:rsidRPr="00FA1EAB" w:rsidRDefault="00FA1EAB" w:rsidP="00FA1EAB">
      <w:pPr>
        <w:pStyle w:val="Style8"/>
        <w:widowControl/>
        <w:spacing w:line="240" w:lineRule="auto"/>
        <w:ind w:firstLine="709"/>
        <w:rPr>
          <w:rStyle w:val="FontStyle12"/>
          <w:rFonts w:eastAsiaTheme="minorEastAsia"/>
          <w:sz w:val="20"/>
          <w:szCs w:val="20"/>
        </w:rPr>
      </w:pPr>
      <w:r w:rsidRPr="00FA1EAB">
        <w:rPr>
          <w:rStyle w:val="FontStyle12"/>
          <w:rFonts w:eastAsiaTheme="minorEastAsia"/>
          <w:sz w:val="20"/>
          <w:szCs w:val="20"/>
        </w:rPr>
        <w:t>Нарушение установленного порядка рассмотрения запросов влечет в отношении виновных должностных лип ответственность в соответствии с законодательством Российской Федерации.</w:t>
      </w:r>
    </w:p>
    <w:p w:rsidR="00FA1EAB" w:rsidRPr="00FA1EAB" w:rsidRDefault="00FA1EAB" w:rsidP="00FA1EAB">
      <w:pPr>
        <w:jc w:val="both"/>
        <w:rPr>
          <w:rFonts w:ascii="Times New Roman" w:hAnsi="Times New Roman" w:cs="Times New Roman"/>
          <w:sz w:val="20"/>
          <w:szCs w:val="20"/>
        </w:rPr>
      </w:pPr>
    </w:p>
    <w:p w:rsidR="00350944" w:rsidRPr="00FA1EAB" w:rsidRDefault="00350944" w:rsidP="00FA1EAB">
      <w:pPr>
        <w:rPr>
          <w:rFonts w:ascii="Times New Roman" w:hAnsi="Times New Roman" w:cs="Times New Roman"/>
          <w:sz w:val="20"/>
          <w:szCs w:val="20"/>
        </w:rPr>
      </w:pPr>
    </w:p>
    <w:p w:rsidR="00350944" w:rsidRPr="00FA1EAB" w:rsidRDefault="00350944" w:rsidP="00FA1EAB">
      <w:pPr>
        <w:rPr>
          <w:rFonts w:ascii="Times New Roman" w:hAnsi="Times New Roman" w:cs="Times New Roman"/>
          <w:sz w:val="20"/>
          <w:szCs w:val="20"/>
        </w:rPr>
      </w:pPr>
    </w:p>
    <w:p w:rsidR="00350944" w:rsidRPr="00FA1EAB" w:rsidRDefault="00350944" w:rsidP="00FA1EAB">
      <w:pPr>
        <w:ind w:firstLine="0"/>
        <w:rPr>
          <w:rFonts w:ascii="Times New Roman" w:eastAsiaTheme="majorEastAsia" w:hAnsi="Times New Roman" w:cs="Times New Roman"/>
          <w:b/>
          <w:bCs/>
          <w:color w:val="000000"/>
          <w:sz w:val="20"/>
          <w:szCs w:val="20"/>
        </w:rPr>
      </w:pPr>
    </w:p>
    <w:p w:rsidR="00350944" w:rsidRPr="00FA1EAB" w:rsidRDefault="00350944" w:rsidP="00FA1EAB">
      <w:pPr>
        <w:ind w:firstLine="0"/>
        <w:rPr>
          <w:rFonts w:ascii="Times New Roman" w:eastAsiaTheme="majorEastAsia" w:hAnsi="Times New Roman" w:cs="Times New Roman"/>
          <w:b/>
          <w:bCs/>
          <w:color w:val="000000"/>
          <w:sz w:val="20"/>
          <w:szCs w:val="20"/>
        </w:rPr>
      </w:pPr>
    </w:p>
    <w:p w:rsidR="00350944" w:rsidRPr="00FA1EAB" w:rsidRDefault="00350944" w:rsidP="00FA1EAB">
      <w:pPr>
        <w:ind w:firstLine="0"/>
        <w:rPr>
          <w:rFonts w:ascii="Times New Roman" w:eastAsiaTheme="majorEastAsia" w:hAnsi="Times New Roman" w:cs="Times New Roman"/>
          <w:b/>
          <w:bCs/>
          <w:color w:val="000000"/>
          <w:sz w:val="20"/>
          <w:szCs w:val="20"/>
        </w:rPr>
      </w:pPr>
    </w:p>
    <w:p w:rsidR="00350944" w:rsidRDefault="00350944" w:rsidP="00350944">
      <w:pPr>
        <w:ind w:firstLine="0"/>
        <w:rPr>
          <w:rFonts w:ascii="Times New Roman" w:eastAsiaTheme="majorEastAsia" w:hAnsi="Times New Roman" w:cs="Times New Roman"/>
          <w:b/>
          <w:bCs/>
          <w:color w:val="000000"/>
          <w:sz w:val="20"/>
          <w:szCs w:val="20"/>
        </w:rPr>
      </w:pPr>
    </w:p>
    <w:p w:rsidR="00350944" w:rsidRDefault="00350944"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FA1EAB" w:rsidRDefault="00FA1EAB" w:rsidP="00350944">
      <w:pPr>
        <w:ind w:firstLine="0"/>
        <w:rPr>
          <w:rFonts w:ascii="Times New Roman" w:eastAsiaTheme="majorEastAsia" w:hAnsi="Times New Roman" w:cs="Times New Roman"/>
          <w:b/>
          <w:bCs/>
          <w:color w:val="000000"/>
          <w:sz w:val="20"/>
          <w:szCs w:val="20"/>
        </w:rPr>
      </w:pPr>
    </w:p>
    <w:p w:rsidR="00350944" w:rsidRDefault="00350944" w:rsidP="00350944">
      <w:pPr>
        <w:ind w:firstLine="0"/>
        <w:rPr>
          <w:rFonts w:ascii="Times New Roman" w:eastAsiaTheme="majorEastAsia" w:hAnsi="Times New Roman" w:cs="Times New Roman"/>
          <w:b/>
          <w:bCs/>
          <w:color w:val="000000"/>
          <w:sz w:val="20"/>
          <w:szCs w:val="20"/>
        </w:rPr>
      </w:pPr>
    </w:p>
    <w:p w:rsidR="00350944" w:rsidRDefault="00350944" w:rsidP="00350944">
      <w:pPr>
        <w:ind w:firstLine="0"/>
        <w:rPr>
          <w:rFonts w:ascii="Times New Roman" w:eastAsiaTheme="majorEastAsia" w:hAnsi="Times New Roman" w:cs="Times New Roman"/>
          <w:b/>
          <w:bCs/>
          <w:color w:val="000000"/>
          <w:sz w:val="20"/>
          <w:szCs w:val="20"/>
        </w:rPr>
      </w:pPr>
    </w:p>
    <w:p w:rsidR="00350944" w:rsidRDefault="00350944" w:rsidP="0035094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50944" w:rsidRPr="00017275" w:rsidRDefault="00350944" w:rsidP="00350944">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          Петроченкова   поселения </w:t>
      </w:r>
      <w:proofErr w:type="spellStart"/>
      <w:r w:rsidRPr="00017275">
        <w:rPr>
          <w:rFonts w:ascii="Times New Roman" w:hAnsi="Times New Roman" w:cs="Times New Roman"/>
          <w:sz w:val="18"/>
          <w:szCs w:val="18"/>
        </w:rPr>
        <w:t>Монастырщинского</w:t>
      </w:r>
      <w:proofErr w:type="spellEnd"/>
      <w:r w:rsidRPr="00017275">
        <w:rPr>
          <w:rFonts w:ascii="Times New Roman" w:hAnsi="Times New Roman" w:cs="Times New Roman"/>
          <w:sz w:val="18"/>
          <w:szCs w:val="18"/>
        </w:rPr>
        <w:t xml:space="preserve"> района Смоленской области Александровского сельского поселения                          Марина                 216130 Смоленская область, </w:t>
      </w:r>
      <w:proofErr w:type="spellStart"/>
      <w:r w:rsidRPr="00017275">
        <w:rPr>
          <w:rFonts w:ascii="Times New Roman" w:hAnsi="Times New Roman" w:cs="Times New Roman"/>
          <w:sz w:val="18"/>
          <w:szCs w:val="18"/>
        </w:rPr>
        <w:t>Монастырщинский</w:t>
      </w:r>
      <w:proofErr w:type="spellEnd"/>
      <w:r w:rsidRPr="00017275">
        <w:rPr>
          <w:rFonts w:ascii="Times New Roman" w:hAnsi="Times New Roman" w:cs="Times New Roman"/>
          <w:sz w:val="18"/>
          <w:szCs w:val="18"/>
        </w:rPr>
        <w:t xml:space="preserve"> район,</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Алексеевна            </w:t>
      </w:r>
      <w:proofErr w:type="spellStart"/>
      <w:r w:rsidRPr="00017275">
        <w:rPr>
          <w:rFonts w:ascii="Times New Roman" w:hAnsi="Times New Roman" w:cs="Times New Roman"/>
          <w:sz w:val="18"/>
          <w:szCs w:val="18"/>
        </w:rPr>
        <w:t>д</w:t>
      </w:r>
      <w:proofErr w:type="gramStart"/>
      <w:r w:rsidRPr="00017275">
        <w:rPr>
          <w:rFonts w:ascii="Times New Roman" w:hAnsi="Times New Roman" w:cs="Times New Roman"/>
          <w:sz w:val="18"/>
          <w:szCs w:val="18"/>
        </w:rPr>
        <w:t>.С</w:t>
      </w:r>
      <w:proofErr w:type="gramEnd"/>
      <w:r w:rsidRPr="00017275">
        <w:rPr>
          <w:rFonts w:ascii="Times New Roman" w:hAnsi="Times New Roman" w:cs="Times New Roman"/>
          <w:sz w:val="18"/>
          <w:szCs w:val="18"/>
        </w:rPr>
        <w:t>лобода</w:t>
      </w:r>
      <w:proofErr w:type="spellEnd"/>
      <w:r w:rsidRPr="00017275">
        <w:rPr>
          <w:rFonts w:ascii="Times New Roman" w:hAnsi="Times New Roman" w:cs="Times New Roman"/>
          <w:sz w:val="18"/>
          <w:szCs w:val="18"/>
        </w:rPr>
        <w:t xml:space="preserve">, здание Администрации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Тел (факс)</w:t>
      </w:r>
      <w:proofErr w:type="gramStart"/>
      <w:r w:rsidRPr="00017275">
        <w:rPr>
          <w:rFonts w:ascii="Times New Roman" w:hAnsi="Times New Roman" w:cs="Times New Roman"/>
          <w:sz w:val="18"/>
          <w:szCs w:val="18"/>
        </w:rPr>
        <w:t xml:space="preserve"> :</w:t>
      </w:r>
      <w:proofErr w:type="gramEnd"/>
      <w:r w:rsidRPr="00017275">
        <w:rPr>
          <w:rFonts w:ascii="Times New Roman" w:hAnsi="Times New Roman" w:cs="Times New Roman"/>
          <w:sz w:val="18"/>
          <w:szCs w:val="18"/>
        </w:rPr>
        <w:t xml:space="preserve"> 8 (48148) 2-13-46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017275">
        <w:rPr>
          <w:rFonts w:ascii="Times New Roman" w:hAnsi="Times New Roman" w:cs="Times New Roman"/>
          <w:sz w:val="18"/>
          <w:szCs w:val="18"/>
        </w:rPr>
        <w:t>-</w:t>
      </w:r>
      <w:r w:rsidRPr="00017275">
        <w:rPr>
          <w:rFonts w:ascii="Times New Roman" w:hAnsi="Times New Roman" w:cs="Times New Roman"/>
          <w:sz w:val="18"/>
          <w:szCs w:val="18"/>
          <w:lang w:val="en-US"/>
        </w:rPr>
        <w:t>mail</w:t>
      </w:r>
      <w:r w:rsidRPr="00017275">
        <w:rPr>
          <w:rFonts w:ascii="Times New Roman" w:hAnsi="Times New Roman" w:cs="Times New Roman"/>
          <w:sz w:val="18"/>
          <w:szCs w:val="18"/>
        </w:rPr>
        <w:t xml:space="preserve">: </w:t>
      </w:r>
      <w:hyperlink r:id="rId8" w:history="1">
        <w:r w:rsidRPr="00017275">
          <w:rPr>
            <w:rStyle w:val="a3"/>
            <w:rFonts w:ascii="Times New Roman" w:hAnsi="Times New Roman" w:cs="Times New Roman"/>
            <w:sz w:val="18"/>
            <w:szCs w:val="18"/>
            <w:lang w:val="en-US"/>
          </w:rPr>
          <w:t>adm</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ru</w:t>
        </w:r>
        <w:proofErr w:type="spellEnd"/>
      </w:hyperlink>
    </w:p>
    <w:p w:rsidR="00350944" w:rsidRPr="00017275" w:rsidRDefault="00350944" w:rsidP="00350944">
      <w:pPr>
        <w:ind w:firstLine="709"/>
        <w:jc w:val="both"/>
        <w:rPr>
          <w:rFonts w:ascii="Times New Roman" w:hAnsi="Times New Roman" w:cs="Times New Roman"/>
          <w:sz w:val="18"/>
          <w:szCs w:val="18"/>
          <w:u w:val="single"/>
        </w:rPr>
      </w:pPr>
      <w:r w:rsidRPr="00017275">
        <w:rPr>
          <w:rFonts w:ascii="Times New Roman" w:hAnsi="Times New Roman" w:cs="Times New Roman"/>
          <w:sz w:val="18"/>
          <w:szCs w:val="18"/>
        </w:rPr>
        <w:t xml:space="preserve">                                                                                                       Сайт:: </w:t>
      </w:r>
      <w:hyperlink r:id="rId9" w:history="1">
        <w:r w:rsidRPr="00017275">
          <w:rPr>
            <w:rStyle w:val="a3"/>
            <w:rFonts w:ascii="Times New Roman" w:hAnsi="Times New Roman" w:cs="Times New Roman"/>
            <w:sz w:val="18"/>
            <w:szCs w:val="18"/>
          </w:rPr>
          <w:t>http://</w:t>
        </w:r>
        <w:proofErr w:type="spellStart"/>
        <w:r w:rsidRPr="00017275">
          <w:rPr>
            <w:rStyle w:val="a3"/>
            <w:rFonts w:ascii="Times New Roman" w:hAnsi="Times New Roman" w:cs="Times New Roman"/>
            <w:sz w:val="18"/>
            <w:szCs w:val="18"/>
            <w:lang w:val="en-US"/>
          </w:rPr>
          <w:t>aleks</w:t>
        </w:r>
        <w:proofErr w:type="spellEnd"/>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sp</w:t>
        </w:r>
        <w:proofErr w:type="spellEnd"/>
        <w:r w:rsidRPr="00017275">
          <w:rPr>
            <w:rStyle w:val="a3"/>
            <w:rFonts w:ascii="Times New Roman" w:hAnsi="Times New Roman" w:cs="Times New Roman"/>
            <w:sz w:val="18"/>
            <w:szCs w:val="18"/>
          </w:rPr>
          <w:t>.admin-smolensk.ru/</w:t>
        </w:r>
      </w:hyperlink>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Тираж: 10 экз.</w:t>
      </w:r>
    </w:p>
    <w:p w:rsidR="00350944" w:rsidRPr="00017275" w:rsidRDefault="00350944" w:rsidP="00350944">
      <w:pPr>
        <w:rPr>
          <w:rFonts w:ascii="Times New Roman" w:hAnsi="Times New Roman" w:cs="Times New Roman"/>
          <w:sz w:val="18"/>
          <w:szCs w:val="18"/>
        </w:rPr>
      </w:pPr>
      <w:r w:rsidRPr="00017275">
        <w:rPr>
          <w:rFonts w:ascii="Times New Roman" w:hAnsi="Times New Roman" w:cs="Times New Roman"/>
          <w:sz w:val="18"/>
          <w:szCs w:val="18"/>
        </w:rPr>
        <w:t xml:space="preserve">                                                                                                               Цена: бесплатно</w:t>
      </w:r>
    </w:p>
    <w:p w:rsidR="00350944" w:rsidRDefault="00350944" w:rsidP="00350944"/>
    <w:p w:rsidR="00CA5692" w:rsidRDefault="00CA5692"/>
    <w:sectPr w:rsidR="00CA5692" w:rsidSect="00350944">
      <w:footerReference w:type="default" r:id="rId10"/>
      <w:pgSz w:w="11906" w:h="16838"/>
      <w:pgMar w:top="426"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E2" w:rsidRDefault="00475CE2" w:rsidP="00FA1EAB">
      <w:r>
        <w:separator/>
      </w:r>
    </w:p>
  </w:endnote>
  <w:endnote w:type="continuationSeparator" w:id="0">
    <w:p w:rsidR="00475CE2" w:rsidRDefault="00475CE2" w:rsidP="00F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7966"/>
      <w:docPartObj>
        <w:docPartGallery w:val="Page Numbers (Bottom of Page)"/>
        <w:docPartUnique/>
      </w:docPartObj>
    </w:sdtPr>
    <w:sdtEndPr>
      <w:rPr>
        <w:rFonts w:ascii="Times New Roman" w:hAnsi="Times New Roman" w:cs="Times New Roman"/>
        <w:sz w:val="16"/>
        <w:szCs w:val="16"/>
      </w:rPr>
    </w:sdtEndPr>
    <w:sdtContent>
      <w:p w:rsidR="00FA1EAB" w:rsidRPr="00FA1EAB" w:rsidRDefault="00FA1EAB">
        <w:pPr>
          <w:pStyle w:val="aa"/>
          <w:jc w:val="center"/>
          <w:rPr>
            <w:rFonts w:ascii="Times New Roman" w:hAnsi="Times New Roman" w:cs="Times New Roman"/>
            <w:sz w:val="16"/>
            <w:szCs w:val="16"/>
          </w:rPr>
        </w:pPr>
        <w:r w:rsidRPr="00FA1EAB">
          <w:rPr>
            <w:rFonts w:ascii="Times New Roman" w:hAnsi="Times New Roman" w:cs="Times New Roman"/>
            <w:sz w:val="16"/>
            <w:szCs w:val="16"/>
          </w:rPr>
          <w:fldChar w:fldCharType="begin"/>
        </w:r>
        <w:r w:rsidRPr="00FA1EAB">
          <w:rPr>
            <w:rFonts w:ascii="Times New Roman" w:hAnsi="Times New Roman" w:cs="Times New Roman"/>
            <w:sz w:val="16"/>
            <w:szCs w:val="16"/>
          </w:rPr>
          <w:instrText>PAGE   \* MERGEFORMAT</w:instrText>
        </w:r>
        <w:r w:rsidRPr="00FA1EAB">
          <w:rPr>
            <w:rFonts w:ascii="Times New Roman" w:hAnsi="Times New Roman" w:cs="Times New Roman"/>
            <w:sz w:val="16"/>
            <w:szCs w:val="16"/>
          </w:rPr>
          <w:fldChar w:fldCharType="separate"/>
        </w:r>
        <w:r w:rsidR="0068230E">
          <w:rPr>
            <w:rFonts w:ascii="Times New Roman" w:hAnsi="Times New Roman" w:cs="Times New Roman"/>
            <w:noProof/>
            <w:sz w:val="16"/>
            <w:szCs w:val="16"/>
          </w:rPr>
          <w:t>4</w:t>
        </w:r>
        <w:r w:rsidRPr="00FA1EAB">
          <w:rPr>
            <w:rFonts w:ascii="Times New Roman" w:hAnsi="Times New Roman" w:cs="Times New Roman"/>
            <w:sz w:val="16"/>
            <w:szCs w:val="16"/>
          </w:rPr>
          <w:fldChar w:fldCharType="end"/>
        </w:r>
      </w:p>
    </w:sdtContent>
  </w:sdt>
  <w:p w:rsidR="00FA1EAB" w:rsidRDefault="00FA1E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E2" w:rsidRDefault="00475CE2" w:rsidP="00FA1EAB">
      <w:r>
        <w:separator/>
      </w:r>
    </w:p>
  </w:footnote>
  <w:footnote w:type="continuationSeparator" w:id="0">
    <w:p w:rsidR="00475CE2" w:rsidRDefault="00475CE2" w:rsidP="00FA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653ACD"/>
    <w:multiLevelType w:val="hybridMultilevel"/>
    <w:tmpl w:val="553689EC"/>
    <w:lvl w:ilvl="0" w:tplc="A0846950">
      <w:start w:val="1"/>
      <w:numFmt w:val="decimal"/>
      <w:lvlText w:val="%1."/>
      <w:lvlJc w:val="left"/>
      <w:pPr>
        <w:tabs>
          <w:tab w:val="num" w:pos="786"/>
        </w:tabs>
        <w:ind w:left="786" w:hanging="360"/>
      </w:pPr>
      <w:rPr>
        <w:rFonts w:ascii="Times New Roman" w:hAnsi="Times New Roman" w:cs="Times New Roman" w:hint="default"/>
      </w:rPr>
    </w:lvl>
    <w:lvl w:ilvl="1" w:tplc="FFFFFFFF">
      <w:numFmt w:val="none"/>
      <w:lvlText w:val=""/>
      <w:lvlJc w:val="left"/>
      <w:pPr>
        <w:tabs>
          <w:tab w:val="num" w:pos="-4318"/>
        </w:tabs>
      </w:pPr>
    </w:lvl>
    <w:lvl w:ilvl="2" w:tplc="FFFFFFFF">
      <w:numFmt w:val="none"/>
      <w:lvlText w:val=""/>
      <w:lvlJc w:val="left"/>
      <w:pPr>
        <w:tabs>
          <w:tab w:val="num" w:pos="-4318"/>
        </w:tabs>
      </w:pPr>
    </w:lvl>
    <w:lvl w:ilvl="3" w:tplc="FFFFFFFF">
      <w:numFmt w:val="none"/>
      <w:lvlText w:val=""/>
      <w:lvlJc w:val="left"/>
      <w:pPr>
        <w:tabs>
          <w:tab w:val="num" w:pos="-4318"/>
        </w:tabs>
      </w:pPr>
    </w:lvl>
    <w:lvl w:ilvl="4" w:tplc="FFFFFFFF">
      <w:numFmt w:val="none"/>
      <w:lvlText w:val=""/>
      <w:lvlJc w:val="left"/>
      <w:pPr>
        <w:tabs>
          <w:tab w:val="num" w:pos="-4318"/>
        </w:tabs>
      </w:pPr>
    </w:lvl>
    <w:lvl w:ilvl="5" w:tplc="FFFFFFFF">
      <w:numFmt w:val="none"/>
      <w:lvlText w:val=""/>
      <w:lvlJc w:val="left"/>
      <w:pPr>
        <w:tabs>
          <w:tab w:val="num" w:pos="-4318"/>
        </w:tabs>
      </w:pPr>
    </w:lvl>
    <w:lvl w:ilvl="6" w:tplc="FFFFFFFF">
      <w:numFmt w:val="none"/>
      <w:lvlText w:val=""/>
      <w:lvlJc w:val="left"/>
      <w:pPr>
        <w:tabs>
          <w:tab w:val="num" w:pos="-4318"/>
        </w:tabs>
      </w:pPr>
    </w:lvl>
    <w:lvl w:ilvl="7" w:tplc="FFFFFFFF">
      <w:numFmt w:val="none"/>
      <w:lvlText w:val=""/>
      <w:lvlJc w:val="left"/>
      <w:pPr>
        <w:tabs>
          <w:tab w:val="num" w:pos="-4318"/>
        </w:tabs>
      </w:pPr>
    </w:lvl>
    <w:lvl w:ilvl="8" w:tplc="FFFFFFFF">
      <w:numFmt w:val="none"/>
      <w:lvlText w:val=""/>
      <w:lvlJc w:val="left"/>
      <w:pPr>
        <w:tabs>
          <w:tab w:val="num" w:pos="-4318"/>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4"/>
    <w:rsid w:val="001E2D92"/>
    <w:rsid w:val="00350944"/>
    <w:rsid w:val="00475CE2"/>
    <w:rsid w:val="004D1248"/>
    <w:rsid w:val="0068230E"/>
    <w:rsid w:val="00886394"/>
    <w:rsid w:val="00907D91"/>
    <w:rsid w:val="00923B97"/>
    <w:rsid w:val="00A15D8A"/>
    <w:rsid w:val="00CA5692"/>
    <w:rsid w:val="00D11E33"/>
    <w:rsid w:val="00FA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androvskoes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2017-07-21T06:10:00Z</cp:lastPrinted>
  <dcterms:created xsi:type="dcterms:W3CDTF">2017-07-19T08:43:00Z</dcterms:created>
  <dcterms:modified xsi:type="dcterms:W3CDTF">2017-07-24T11:16:00Z</dcterms:modified>
</cp:coreProperties>
</file>