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52D" w:rsidRPr="001D27ED" w:rsidRDefault="00BD552D" w:rsidP="00BD552D">
      <w:pPr>
        <w:pStyle w:val="1"/>
        <w:ind w:firstLine="0"/>
        <w:jc w:val="center"/>
        <w:rPr>
          <w:color w:val="auto"/>
          <w:sz w:val="48"/>
          <w:szCs w:val="48"/>
        </w:rPr>
      </w:pPr>
      <w:r w:rsidRPr="001D27ED">
        <w:rPr>
          <w:color w:val="auto"/>
          <w:sz w:val="48"/>
          <w:szCs w:val="48"/>
        </w:rPr>
        <w:t>«АЛЕКСАНДРОВСКИЙ   вестник»</w:t>
      </w:r>
    </w:p>
    <w:p w:rsidR="00BD552D" w:rsidRPr="00CE193A" w:rsidRDefault="00BD552D" w:rsidP="00BD552D">
      <w:pPr>
        <w:ind w:firstLine="0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CE193A">
        <w:rPr>
          <w:rFonts w:ascii="Times New Roman" w:hAnsi="Times New Roman" w:cs="Times New Roman"/>
          <w:b/>
          <w:i/>
          <w:sz w:val="20"/>
          <w:szCs w:val="20"/>
        </w:rPr>
        <w:t>печатное средство массовой информации Александровского сельского поселения</w:t>
      </w:r>
    </w:p>
    <w:p w:rsidR="00BD552D" w:rsidRPr="00CE193A" w:rsidRDefault="00BD552D" w:rsidP="00BD552D">
      <w:pPr>
        <w:ind w:firstLine="0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CE193A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CE193A">
        <w:rPr>
          <w:rFonts w:ascii="Times New Roman" w:hAnsi="Times New Roman" w:cs="Times New Roman"/>
          <w:b/>
          <w:i/>
          <w:sz w:val="20"/>
          <w:szCs w:val="20"/>
        </w:rPr>
        <w:t>Монастырщинского</w:t>
      </w:r>
      <w:proofErr w:type="spellEnd"/>
      <w:r w:rsidRPr="00CE193A">
        <w:rPr>
          <w:rFonts w:ascii="Times New Roman" w:hAnsi="Times New Roman" w:cs="Times New Roman"/>
          <w:b/>
          <w:i/>
          <w:sz w:val="20"/>
          <w:szCs w:val="20"/>
        </w:rPr>
        <w:t xml:space="preserve"> района Смоленской области</w:t>
      </w:r>
    </w:p>
    <w:p w:rsidR="00BD552D" w:rsidRPr="00CE193A" w:rsidRDefault="00BD552D" w:rsidP="00BD552D">
      <w:pPr>
        <w:ind w:firstLine="0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BD552D" w:rsidRPr="001D27ED" w:rsidRDefault="00BA15CF" w:rsidP="00BD552D">
      <w:pPr>
        <w:ind w:firstLine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№ 10</w:t>
      </w:r>
      <w:r w:rsidR="00BD552D" w:rsidRPr="001D27E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</w:t>
      </w:r>
      <w:r w:rsidR="00BD552D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6A03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552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A030E">
        <w:rPr>
          <w:rFonts w:ascii="Times New Roman" w:hAnsi="Times New Roman" w:cs="Times New Roman"/>
          <w:b/>
          <w:sz w:val="24"/>
          <w:szCs w:val="24"/>
        </w:rPr>
        <w:t>14.12.</w:t>
      </w:r>
      <w:r w:rsidR="00BD552D">
        <w:rPr>
          <w:rFonts w:ascii="Times New Roman" w:hAnsi="Times New Roman" w:cs="Times New Roman"/>
          <w:b/>
          <w:sz w:val="24"/>
          <w:szCs w:val="24"/>
        </w:rPr>
        <w:t>2016 г.</w:t>
      </w:r>
      <w:r w:rsidR="00BD552D" w:rsidRPr="001D27ED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BD552D" w:rsidRDefault="00BD552D" w:rsidP="00BD552D">
      <w:pPr>
        <w:ind w:firstLine="0"/>
        <w:rPr>
          <w:rFonts w:ascii="Times New Roman" w:hAnsi="Times New Roman" w:cs="Times New Roman"/>
          <w:sz w:val="20"/>
          <w:szCs w:val="20"/>
        </w:rPr>
      </w:pPr>
      <w:r w:rsidRPr="001D27ED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BD552D" w:rsidRDefault="00BD552D" w:rsidP="00BD552D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6A030E" w:rsidRDefault="006A030E" w:rsidP="006A030E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A030E" w:rsidRPr="006A030E" w:rsidRDefault="006A030E" w:rsidP="006A030E">
      <w:pPr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6A030E">
        <w:rPr>
          <w:rFonts w:ascii="Times New Roman" w:hAnsi="Times New Roman" w:cs="Times New Roman"/>
          <w:b/>
          <w:sz w:val="20"/>
          <w:szCs w:val="20"/>
        </w:rPr>
        <w:t>О</w:t>
      </w:r>
      <w:proofErr w:type="gramEnd"/>
      <w:r w:rsidRPr="006A030E">
        <w:rPr>
          <w:rFonts w:ascii="Times New Roman" w:hAnsi="Times New Roman" w:cs="Times New Roman"/>
          <w:b/>
          <w:sz w:val="20"/>
          <w:szCs w:val="20"/>
        </w:rPr>
        <w:t xml:space="preserve"> Б Ъ Я В Л Е Н И Е</w:t>
      </w:r>
    </w:p>
    <w:p w:rsidR="006A030E" w:rsidRPr="006A030E" w:rsidRDefault="006A030E" w:rsidP="006A030E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A030E" w:rsidRPr="006A030E" w:rsidRDefault="006A030E" w:rsidP="006A030E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6A030E">
        <w:rPr>
          <w:rFonts w:ascii="Times New Roman" w:hAnsi="Times New Roman" w:cs="Times New Roman"/>
          <w:b/>
          <w:sz w:val="20"/>
          <w:szCs w:val="20"/>
        </w:rPr>
        <w:t xml:space="preserve">       О назначении публичных слушаний по проекту решения Совета депутатов Александровского сельского поселения </w:t>
      </w:r>
      <w:proofErr w:type="spellStart"/>
      <w:r w:rsidRPr="006A030E">
        <w:rPr>
          <w:rFonts w:ascii="Times New Roman" w:hAnsi="Times New Roman" w:cs="Times New Roman"/>
          <w:b/>
          <w:sz w:val="20"/>
          <w:szCs w:val="20"/>
        </w:rPr>
        <w:t>Монастырщинского</w:t>
      </w:r>
      <w:proofErr w:type="spellEnd"/>
      <w:r w:rsidRPr="006A030E">
        <w:rPr>
          <w:rFonts w:ascii="Times New Roman" w:hAnsi="Times New Roman" w:cs="Times New Roman"/>
          <w:b/>
          <w:sz w:val="20"/>
          <w:szCs w:val="20"/>
        </w:rPr>
        <w:t xml:space="preserve"> района Смоленской области «О бюджете Александровского сельского поселения </w:t>
      </w:r>
      <w:proofErr w:type="spellStart"/>
      <w:r w:rsidRPr="006A030E">
        <w:rPr>
          <w:rFonts w:ascii="Times New Roman" w:hAnsi="Times New Roman" w:cs="Times New Roman"/>
          <w:b/>
          <w:sz w:val="20"/>
          <w:szCs w:val="20"/>
        </w:rPr>
        <w:t>Монастырщинского</w:t>
      </w:r>
      <w:proofErr w:type="spellEnd"/>
      <w:r w:rsidRPr="006A030E">
        <w:rPr>
          <w:rFonts w:ascii="Times New Roman" w:hAnsi="Times New Roman" w:cs="Times New Roman"/>
          <w:b/>
          <w:sz w:val="20"/>
          <w:szCs w:val="20"/>
        </w:rPr>
        <w:t xml:space="preserve"> района Смоленской области на 2017 год и на плановый период 2018 и 2019 годов»</w:t>
      </w:r>
    </w:p>
    <w:p w:rsidR="006A030E" w:rsidRPr="006A030E" w:rsidRDefault="006A030E" w:rsidP="006A030E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A030E" w:rsidRPr="006A030E" w:rsidRDefault="006A030E" w:rsidP="006A030E">
      <w:pPr>
        <w:jc w:val="both"/>
        <w:rPr>
          <w:rFonts w:ascii="Times New Roman" w:hAnsi="Times New Roman" w:cs="Times New Roman"/>
          <w:sz w:val="20"/>
          <w:szCs w:val="20"/>
        </w:rPr>
      </w:pPr>
      <w:r w:rsidRPr="006A030E">
        <w:rPr>
          <w:rFonts w:ascii="Times New Roman" w:hAnsi="Times New Roman" w:cs="Times New Roman"/>
          <w:sz w:val="20"/>
          <w:szCs w:val="20"/>
        </w:rPr>
        <w:t xml:space="preserve">       В целях обсуждения проекта бюджета Александровского сельского поселения </w:t>
      </w:r>
      <w:proofErr w:type="spellStart"/>
      <w:r w:rsidRPr="006A030E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6A030E">
        <w:rPr>
          <w:rFonts w:ascii="Times New Roman" w:hAnsi="Times New Roman" w:cs="Times New Roman"/>
          <w:sz w:val="20"/>
          <w:szCs w:val="20"/>
        </w:rPr>
        <w:t xml:space="preserve"> района Смоленской области на 2017 год и на плановый период  2018 и 2019 годов,  руководствуясь Федеральным законом от 06.10.2003 г. № 131 «Об общих принципах организации местного самоуправления в Российской Федерации», Уставом Александровского сельского поселения </w:t>
      </w:r>
      <w:proofErr w:type="spellStart"/>
      <w:r w:rsidRPr="006A030E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6A030E">
        <w:rPr>
          <w:rFonts w:ascii="Times New Roman" w:hAnsi="Times New Roman" w:cs="Times New Roman"/>
          <w:sz w:val="20"/>
          <w:szCs w:val="20"/>
        </w:rPr>
        <w:t xml:space="preserve"> района Смоленской области:</w:t>
      </w:r>
    </w:p>
    <w:p w:rsidR="006A030E" w:rsidRPr="006A030E" w:rsidRDefault="006A030E" w:rsidP="006A030E">
      <w:pPr>
        <w:jc w:val="both"/>
        <w:rPr>
          <w:rFonts w:ascii="Times New Roman" w:hAnsi="Times New Roman" w:cs="Times New Roman"/>
          <w:sz w:val="20"/>
          <w:szCs w:val="20"/>
        </w:rPr>
      </w:pPr>
      <w:r w:rsidRPr="006A030E">
        <w:rPr>
          <w:rFonts w:ascii="Times New Roman" w:hAnsi="Times New Roman" w:cs="Times New Roman"/>
          <w:sz w:val="20"/>
          <w:szCs w:val="20"/>
        </w:rPr>
        <w:t xml:space="preserve">     1. Провести публичные слушания по проекту решения Совета депутатов Александровского сельского поселения </w:t>
      </w:r>
      <w:proofErr w:type="spellStart"/>
      <w:r w:rsidRPr="006A030E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6A030E">
        <w:rPr>
          <w:rFonts w:ascii="Times New Roman" w:hAnsi="Times New Roman" w:cs="Times New Roman"/>
          <w:sz w:val="20"/>
          <w:szCs w:val="20"/>
        </w:rPr>
        <w:t xml:space="preserve"> района Смоленской области «О бюджете Александровского сельского поселения </w:t>
      </w:r>
      <w:proofErr w:type="spellStart"/>
      <w:r w:rsidRPr="006A030E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6A030E">
        <w:rPr>
          <w:rFonts w:ascii="Times New Roman" w:hAnsi="Times New Roman" w:cs="Times New Roman"/>
          <w:sz w:val="20"/>
          <w:szCs w:val="20"/>
        </w:rPr>
        <w:t xml:space="preserve"> района Смоленской области на 2017 год и на плановый период 2018 и 2019 годов».</w:t>
      </w:r>
    </w:p>
    <w:p w:rsidR="006A030E" w:rsidRPr="006A030E" w:rsidRDefault="006A030E" w:rsidP="006A030E">
      <w:pPr>
        <w:jc w:val="both"/>
        <w:rPr>
          <w:rFonts w:ascii="Times New Roman" w:hAnsi="Times New Roman" w:cs="Times New Roman"/>
          <w:sz w:val="20"/>
          <w:szCs w:val="20"/>
        </w:rPr>
      </w:pPr>
      <w:r w:rsidRPr="006A030E">
        <w:rPr>
          <w:rFonts w:ascii="Times New Roman" w:hAnsi="Times New Roman" w:cs="Times New Roman"/>
          <w:sz w:val="20"/>
          <w:szCs w:val="20"/>
        </w:rPr>
        <w:t xml:space="preserve">      2. Назначить дату проведения публичных слушаний на 19 декабря 2016 года в 14:00 в помещении Администрации Александровского сельского поселения по адресу: Смоленская область, </w:t>
      </w:r>
      <w:proofErr w:type="spellStart"/>
      <w:r w:rsidRPr="006A030E">
        <w:rPr>
          <w:rFonts w:ascii="Times New Roman" w:hAnsi="Times New Roman" w:cs="Times New Roman"/>
          <w:sz w:val="20"/>
          <w:szCs w:val="20"/>
        </w:rPr>
        <w:t>Монастырщинский</w:t>
      </w:r>
      <w:proofErr w:type="spellEnd"/>
      <w:r w:rsidRPr="006A030E">
        <w:rPr>
          <w:rFonts w:ascii="Times New Roman" w:hAnsi="Times New Roman" w:cs="Times New Roman"/>
          <w:sz w:val="20"/>
          <w:szCs w:val="20"/>
        </w:rPr>
        <w:t xml:space="preserve"> район, </w:t>
      </w:r>
      <w:proofErr w:type="spellStart"/>
      <w:r w:rsidRPr="006A030E">
        <w:rPr>
          <w:rFonts w:ascii="Times New Roman" w:hAnsi="Times New Roman" w:cs="Times New Roman"/>
          <w:sz w:val="20"/>
          <w:szCs w:val="20"/>
        </w:rPr>
        <w:t>д</w:t>
      </w:r>
      <w:proofErr w:type="gramStart"/>
      <w:r w:rsidRPr="006A030E">
        <w:rPr>
          <w:rFonts w:ascii="Times New Roman" w:hAnsi="Times New Roman" w:cs="Times New Roman"/>
          <w:sz w:val="20"/>
          <w:szCs w:val="20"/>
        </w:rPr>
        <w:t>.С</w:t>
      </w:r>
      <w:proofErr w:type="gramEnd"/>
      <w:r w:rsidRPr="006A030E">
        <w:rPr>
          <w:rFonts w:ascii="Times New Roman" w:hAnsi="Times New Roman" w:cs="Times New Roman"/>
          <w:sz w:val="20"/>
          <w:szCs w:val="20"/>
        </w:rPr>
        <w:t>лобода</w:t>
      </w:r>
      <w:proofErr w:type="spellEnd"/>
      <w:r w:rsidRPr="006A030E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6A030E" w:rsidRDefault="006A030E" w:rsidP="006A030E">
      <w:pPr>
        <w:jc w:val="both"/>
        <w:rPr>
          <w:rFonts w:ascii="Times New Roman" w:hAnsi="Times New Roman" w:cs="Times New Roman"/>
          <w:sz w:val="20"/>
          <w:szCs w:val="20"/>
        </w:rPr>
      </w:pPr>
      <w:r w:rsidRPr="006A030E">
        <w:rPr>
          <w:rFonts w:ascii="Times New Roman" w:hAnsi="Times New Roman" w:cs="Times New Roman"/>
          <w:sz w:val="20"/>
          <w:szCs w:val="20"/>
        </w:rPr>
        <w:t xml:space="preserve">      3. Опубликовать данное объявление и проект решения о бюджете Александровского сельского поселения </w:t>
      </w:r>
      <w:proofErr w:type="spellStart"/>
      <w:r w:rsidRPr="006A030E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6A030E">
        <w:rPr>
          <w:rFonts w:ascii="Times New Roman" w:hAnsi="Times New Roman" w:cs="Times New Roman"/>
          <w:sz w:val="20"/>
          <w:szCs w:val="20"/>
        </w:rPr>
        <w:t xml:space="preserve"> района Смоленской области на 2017 год и на плановый период 2018 и 2019 годов в печатном средстве массовой информации «Александровский вестник» Александровского сельского поселения.</w:t>
      </w:r>
    </w:p>
    <w:p w:rsidR="006A030E" w:rsidRPr="006A030E" w:rsidRDefault="006A030E" w:rsidP="006A030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A030E" w:rsidRDefault="006A030E" w:rsidP="006A030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A030E" w:rsidRDefault="006A030E" w:rsidP="006A030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A030E" w:rsidRPr="006A030E" w:rsidRDefault="006A030E" w:rsidP="006A030E">
      <w:pPr>
        <w:pStyle w:val="1"/>
        <w:spacing w:before="0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A030E">
        <w:rPr>
          <w:rFonts w:ascii="Times New Roman" w:hAnsi="Times New Roman" w:cs="Times New Roman"/>
          <w:color w:val="000000" w:themeColor="text1"/>
          <w:sz w:val="20"/>
          <w:szCs w:val="20"/>
        </w:rPr>
        <w:t>АДМИНИСТРАЦИЯ</w:t>
      </w:r>
    </w:p>
    <w:p w:rsidR="006A030E" w:rsidRPr="006A030E" w:rsidRDefault="006A030E" w:rsidP="006A030E">
      <w:pPr>
        <w:pStyle w:val="2"/>
        <w:spacing w:before="0"/>
        <w:jc w:val="center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6A030E">
        <w:rPr>
          <w:rFonts w:ascii="Times New Roman" w:hAnsi="Times New Roman" w:cs="Times New Roman"/>
          <w:color w:val="auto"/>
          <w:sz w:val="20"/>
          <w:szCs w:val="20"/>
        </w:rPr>
        <w:t>АЛЕКСАНДРОВСКОГО СЕЛЬСКОГО ПОСЕЛЕНИЯ</w:t>
      </w:r>
    </w:p>
    <w:p w:rsidR="006A030E" w:rsidRPr="006A030E" w:rsidRDefault="006A030E" w:rsidP="006A030E">
      <w:pPr>
        <w:pStyle w:val="2"/>
        <w:spacing w:before="0"/>
        <w:jc w:val="center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6A030E">
        <w:rPr>
          <w:rFonts w:ascii="Times New Roman" w:hAnsi="Times New Roman" w:cs="Times New Roman"/>
          <w:color w:val="auto"/>
          <w:sz w:val="20"/>
          <w:szCs w:val="20"/>
        </w:rPr>
        <w:t>МОНАСТЫРЩИНСКОГО РАЙОНА СМОЛЕНСКОЙ ОБЛАСТИ</w:t>
      </w:r>
    </w:p>
    <w:p w:rsidR="006A030E" w:rsidRPr="006A030E" w:rsidRDefault="006A030E" w:rsidP="006A030E">
      <w:pPr>
        <w:tabs>
          <w:tab w:val="left" w:pos="5265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6A030E" w:rsidRPr="006A030E" w:rsidRDefault="006A030E" w:rsidP="006A030E">
      <w:pPr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6A030E">
        <w:rPr>
          <w:rFonts w:ascii="Times New Roman" w:hAnsi="Times New Roman" w:cs="Times New Roman"/>
          <w:b/>
          <w:sz w:val="20"/>
          <w:szCs w:val="20"/>
        </w:rPr>
        <w:t>П</w:t>
      </w:r>
      <w:proofErr w:type="gramEnd"/>
      <w:r w:rsidRPr="006A030E">
        <w:rPr>
          <w:rFonts w:ascii="Times New Roman" w:hAnsi="Times New Roman" w:cs="Times New Roman"/>
          <w:b/>
          <w:sz w:val="20"/>
          <w:szCs w:val="20"/>
        </w:rPr>
        <w:t xml:space="preserve"> О С Т А Н О В Л Е Н И Е</w:t>
      </w:r>
    </w:p>
    <w:p w:rsidR="006A030E" w:rsidRPr="006A030E" w:rsidRDefault="006A030E" w:rsidP="006A030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6A030E" w:rsidRDefault="006A030E" w:rsidP="006A030E">
      <w:pPr>
        <w:rPr>
          <w:rFonts w:ascii="Times New Roman" w:hAnsi="Times New Roman" w:cs="Times New Roman"/>
          <w:sz w:val="20"/>
          <w:szCs w:val="20"/>
        </w:rPr>
      </w:pPr>
      <w:r w:rsidRPr="006A030E">
        <w:rPr>
          <w:rFonts w:ascii="Times New Roman" w:hAnsi="Times New Roman" w:cs="Times New Roman"/>
          <w:sz w:val="20"/>
          <w:szCs w:val="20"/>
        </w:rPr>
        <w:t>от 13 декабря  2016  года          № 119</w:t>
      </w:r>
    </w:p>
    <w:p w:rsidR="006A030E" w:rsidRPr="006A030E" w:rsidRDefault="006A030E" w:rsidP="006A030E">
      <w:pPr>
        <w:rPr>
          <w:rFonts w:ascii="Times New Roman" w:hAnsi="Times New Roman" w:cs="Times New Roman"/>
          <w:sz w:val="20"/>
          <w:szCs w:val="20"/>
        </w:rPr>
      </w:pPr>
    </w:p>
    <w:p w:rsidR="006A030E" w:rsidRPr="006A030E" w:rsidRDefault="006A030E" w:rsidP="006A030E">
      <w:pPr>
        <w:pStyle w:val="af8"/>
        <w:ind w:right="4855"/>
        <w:jc w:val="both"/>
        <w:rPr>
          <w:rFonts w:ascii="Times New Roman" w:hAnsi="Times New Roman" w:cs="Times New Roman"/>
          <w:sz w:val="20"/>
          <w:szCs w:val="20"/>
        </w:rPr>
      </w:pPr>
      <w:r w:rsidRPr="006A030E">
        <w:rPr>
          <w:rFonts w:ascii="Times New Roman" w:hAnsi="Times New Roman" w:cs="Times New Roman"/>
          <w:sz w:val="20"/>
          <w:szCs w:val="20"/>
        </w:rPr>
        <w:t xml:space="preserve">О назначении  публичных слушаний по проекту решения Совета депутатов Александровского сельского поселения </w:t>
      </w:r>
      <w:proofErr w:type="spellStart"/>
      <w:r w:rsidRPr="006A030E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6A030E">
        <w:rPr>
          <w:rFonts w:ascii="Times New Roman" w:hAnsi="Times New Roman" w:cs="Times New Roman"/>
          <w:sz w:val="20"/>
          <w:szCs w:val="20"/>
        </w:rPr>
        <w:t xml:space="preserve"> района Смоленской области «О бюджете Александровского сельского поселения </w:t>
      </w:r>
      <w:proofErr w:type="spellStart"/>
      <w:r w:rsidRPr="006A030E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6A030E">
        <w:rPr>
          <w:rFonts w:ascii="Times New Roman" w:hAnsi="Times New Roman" w:cs="Times New Roman"/>
          <w:sz w:val="20"/>
          <w:szCs w:val="20"/>
        </w:rPr>
        <w:t xml:space="preserve"> района Смоленской области на 2017 год и на плановый период 2018 и 2019 годов» </w:t>
      </w:r>
      <w:r w:rsidR="00FC7D1C" w:rsidRPr="006A030E">
        <w:rPr>
          <w:rFonts w:ascii="Times New Roman" w:hAnsi="Times New Roman" w:cs="Times New Roman"/>
          <w:sz w:val="20"/>
          <w:szCs w:val="20"/>
        </w:rPr>
        <w:fldChar w:fldCharType="begin"/>
      </w:r>
      <w:r w:rsidRPr="006A030E">
        <w:rPr>
          <w:rFonts w:ascii="Times New Roman" w:hAnsi="Times New Roman" w:cs="Times New Roman"/>
          <w:sz w:val="20"/>
          <w:szCs w:val="20"/>
        </w:rPr>
        <w:instrText xml:space="preserve"> FILLIN  \* MERGEFORMAT </w:instrText>
      </w:r>
      <w:r w:rsidR="00FC7D1C" w:rsidRPr="006A030E">
        <w:rPr>
          <w:rFonts w:ascii="Times New Roman" w:hAnsi="Times New Roman" w:cs="Times New Roman"/>
          <w:sz w:val="20"/>
          <w:szCs w:val="20"/>
        </w:rPr>
        <w:fldChar w:fldCharType="end"/>
      </w:r>
    </w:p>
    <w:p w:rsidR="006A030E" w:rsidRPr="006A030E" w:rsidRDefault="006A030E" w:rsidP="006A030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A030E" w:rsidRPr="006A030E" w:rsidRDefault="006A030E" w:rsidP="006A030E">
      <w:pPr>
        <w:pStyle w:val="23"/>
        <w:spacing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A030E">
        <w:rPr>
          <w:rFonts w:ascii="Times New Roman" w:hAnsi="Times New Roman" w:cs="Times New Roman"/>
          <w:sz w:val="20"/>
          <w:szCs w:val="20"/>
        </w:rPr>
        <w:t xml:space="preserve">В целях обсуждения проекта бюджета Александровского сельского поселения </w:t>
      </w:r>
      <w:proofErr w:type="spellStart"/>
      <w:r w:rsidRPr="006A030E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6A030E">
        <w:rPr>
          <w:rFonts w:ascii="Times New Roman" w:hAnsi="Times New Roman" w:cs="Times New Roman"/>
          <w:sz w:val="20"/>
          <w:szCs w:val="20"/>
        </w:rPr>
        <w:t xml:space="preserve"> района  Смоленской области на 2017 год и на плановый период 2018-2019 годов, руководствуясь  Федеральным законом от  06.10.2003 года №131-ФЗ «Об общих принципах организации местного самоуправления в Российской Федерации», Уставом Александровского сельского поселения </w:t>
      </w:r>
      <w:proofErr w:type="spellStart"/>
      <w:r w:rsidRPr="006A030E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6A030E">
        <w:rPr>
          <w:rFonts w:ascii="Times New Roman" w:hAnsi="Times New Roman" w:cs="Times New Roman"/>
          <w:sz w:val="20"/>
          <w:szCs w:val="20"/>
        </w:rPr>
        <w:t xml:space="preserve"> района Смоленской области</w:t>
      </w:r>
    </w:p>
    <w:p w:rsidR="006A030E" w:rsidRPr="006A030E" w:rsidRDefault="006A030E" w:rsidP="006A030E">
      <w:pPr>
        <w:pStyle w:val="23"/>
        <w:spacing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6A030E" w:rsidRPr="006A030E" w:rsidRDefault="006A030E" w:rsidP="006A030E">
      <w:pPr>
        <w:pStyle w:val="23"/>
        <w:spacing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A030E">
        <w:rPr>
          <w:rFonts w:ascii="Times New Roman" w:hAnsi="Times New Roman" w:cs="Times New Roman"/>
          <w:sz w:val="20"/>
          <w:szCs w:val="20"/>
        </w:rPr>
        <w:t xml:space="preserve">Администрация Александровского сельского поселения </w:t>
      </w:r>
      <w:proofErr w:type="spellStart"/>
      <w:r w:rsidRPr="006A030E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6A030E">
        <w:rPr>
          <w:rFonts w:ascii="Times New Roman" w:hAnsi="Times New Roman" w:cs="Times New Roman"/>
          <w:sz w:val="20"/>
          <w:szCs w:val="20"/>
        </w:rPr>
        <w:t xml:space="preserve"> района Смоленской области </w:t>
      </w:r>
      <w:proofErr w:type="gramStart"/>
      <w:r w:rsidRPr="006A030E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Pr="006A030E">
        <w:rPr>
          <w:rFonts w:ascii="Times New Roman" w:hAnsi="Times New Roman" w:cs="Times New Roman"/>
          <w:sz w:val="20"/>
          <w:szCs w:val="20"/>
        </w:rPr>
        <w:t xml:space="preserve"> о с т а н о в л я е т:</w:t>
      </w:r>
    </w:p>
    <w:p w:rsidR="006A030E" w:rsidRPr="006A030E" w:rsidRDefault="006A030E" w:rsidP="006A030E">
      <w:pPr>
        <w:numPr>
          <w:ilvl w:val="0"/>
          <w:numId w:val="8"/>
        </w:numPr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A030E">
        <w:rPr>
          <w:rFonts w:ascii="Times New Roman" w:hAnsi="Times New Roman" w:cs="Times New Roman"/>
          <w:sz w:val="20"/>
          <w:szCs w:val="20"/>
        </w:rPr>
        <w:t xml:space="preserve">Провести публичные слушания по проекту решения Совета депутатов Александровского сельского поселения </w:t>
      </w:r>
      <w:proofErr w:type="spellStart"/>
      <w:r w:rsidRPr="006A030E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6A030E">
        <w:rPr>
          <w:rFonts w:ascii="Times New Roman" w:hAnsi="Times New Roman" w:cs="Times New Roman"/>
          <w:sz w:val="20"/>
          <w:szCs w:val="20"/>
        </w:rPr>
        <w:t xml:space="preserve"> района Смоленской области «О бюджете Александровского сельского поселения </w:t>
      </w:r>
      <w:proofErr w:type="spellStart"/>
      <w:r w:rsidRPr="006A030E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6A030E">
        <w:rPr>
          <w:rFonts w:ascii="Times New Roman" w:hAnsi="Times New Roman" w:cs="Times New Roman"/>
          <w:sz w:val="20"/>
          <w:szCs w:val="20"/>
        </w:rPr>
        <w:t xml:space="preserve"> района Смоленской области на 2017 год и на плановый период 2018 и 2019 годов». </w:t>
      </w:r>
    </w:p>
    <w:p w:rsidR="006A030E" w:rsidRPr="006A030E" w:rsidRDefault="006A030E" w:rsidP="006A030E">
      <w:pPr>
        <w:numPr>
          <w:ilvl w:val="0"/>
          <w:numId w:val="8"/>
        </w:numPr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A030E">
        <w:rPr>
          <w:rFonts w:ascii="Times New Roman" w:hAnsi="Times New Roman" w:cs="Times New Roman"/>
          <w:sz w:val="20"/>
          <w:szCs w:val="20"/>
        </w:rPr>
        <w:t xml:space="preserve">Назначить дату проведения публичных слушаний на 19 декабря 2016 года в 14-00 в помещении Администрации Александровского сельского поселения по адресу: Смоленская область, </w:t>
      </w:r>
      <w:proofErr w:type="spellStart"/>
      <w:r w:rsidRPr="006A030E">
        <w:rPr>
          <w:rFonts w:ascii="Times New Roman" w:hAnsi="Times New Roman" w:cs="Times New Roman"/>
          <w:sz w:val="20"/>
          <w:szCs w:val="20"/>
        </w:rPr>
        <w:t>Монастырщинский</w:t>
      </w:r>
      <w:proofErr w:type="spellEnd"/>
      <w:r w:rsidRPr="006A030E">
        <w:rPr>
          <w:rFonts w:ascii="Times New Roman" w:hAnsi="Times New Roman" w:cs="Times New Roman"/>
          <w:sz w:val="20"/>
          <w:szCs w:val="20"/>
        </w:rPr>
        <w:t xml:space="preserve"> район, </w:t>
      </w:r>
      <w:proofErr w:type="spellStart"/>
      <w:r w:rsidRPr="006A030E">
        <w:rPr>
          <w:rFonts w:ascii="Times New Roman" w:hAnsi="Times New Roman" w:cs="Times New Roman"/>
          <w:sz w:val="20"/>
          <w:szCs w:val="20"/>
        </w:rPr>
        <w:t>д</w:t>
      </w:r>
      <w:proofErr w:type="gramStart"/>
      <w:r w:rsidRPr="006A030E">
        <w:rPr>
          <w:rFonts w:ascii="Times New Roman" w:hAnsi="Times New Roman" w:cs="Times New Roman"/>
          <w:sz w:val="20"/>
          <w:szCs w:val="20"/>
        </w:rPr>
        <w:t>.С</w:t>
      </w:r>
      <w:proofErr w:type="gramEnd"/>
      <w:r w:rsidRPr="006A030E">
        <w:rPr>
          <w:rFonts w:ascii="Times New Roman" w:hAnsi="Times New Roman" w:cs="Times New Roman"/>
          <w:sz w:val="20"/>
          <w:szCs w:val="20"/>
        </w:rPr>
        <w:t>лобода</w:t>
      </w:r>
      <w:proofErr w:type="spellEnd"/>
      <w:r w:rsidRPr="006A030E">
        <w:rPr>
          <w:rFonts w:ascii="Times New Roman" w:hAnsi="Times New Roman" w:cs="Times New Roman"/>
          <w:sz w:val="20"/>
          <w:szCs w:val="20"/>
        </w:rPr>
        <w:t>.</w:t>
      </w:r>
    </w:p>
    <w:p w:rsidR="006A030E" w:rsidRPr="006A030E" w:rsidRDefault="006A030E" w:rsidP="006A030E">
      <w:pPr>
        <w:numPr>
          <w:ilvl w:val="0"/>
          <w:numId w:val="8"/>
        </w:numPr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A030E">
        <w:rPr>
          <w:rFonts w:ascii="Times New Roman" w:hAnsi="Times New Roman" w:cs="Times New Roman"/>
          <w:sz w:val="20"/>
          <w:szCs w:val="20"/>
        </w:rPr>
        <w:lastRenderedPageBreak/>
        <w:t xml:space="preserve">Утвердить прилагаемый состав комиссии по проведению публичных слушаний по проекту решения «О бюджете Александровского сельского поселения </w:t>
      </w:r>
      <w:proofErr w:type="spellStart"/>
      <w:r w:rsidRPr="006A030E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6A030E">
        <w:rPr>
          <w:rFonts w:ascii="Times New Roman" w:hAnsi="Times New Roman" w:cs="Times New Roman"/>
          <w:sz w:val="20"/>
          <w:szCs w:val="20"/>
        </w:rPr>
        <w:t xml:space="preserve"> района Смоленской области на 2017 год и на плановый период 2018 и 2019 годов» в составе:</w:t>
      </w:r>
    </w:p>
    <w:p w:rsidR="006A030E" w:rsidRPr="006A030E" w:rsidRDefault="006A030E" w:rsidP="006A030E">
      <w:pPr>
        <w:jc w:val="both"/>
        <w:rPr>
          <w:rFonts w:ascii="Times New Roman" w:hAnsi="Times New Roman" w:cs="Times New Roman"/>
          <w:sz w:val="20"/>
          <w:szCs w:val="20"/>
        </w:rPr>
      </w:pPr>
      <w:r w:rsidRPr="006A030E">
        <w:rPr>
          <w:rFonts w:ascii="Times New Roman" w:hAnsi="Times New Roman" w:cs="Times New Roman"/>
          <w:sz w:val="20"/>
          <w:szCs w:val="20"/>
        </w:rPr>
        <w:t xml:space="preserve">1) </w:t>
      </w:r>
      <w:proofErr w:type="spellStart"/>
      <w:r w:rsidRPr="006A030E">
        <w:rPr>
          <w:rFonts w:ascii="Times New Roman" w:hAnsi="Times New Roman" w:cs="Times New Roman"/>
          <w:sz w:val="20"/>
          <w:szCs w:val="20"/>
        </w:rPr>
        <w:t>Статуева</w:t>
      </w:r>
      <w:proofErr w:type="spellEnd"/>
      <w:r w:rsidRPr="006A030E">
        <w:rPr>
          <w:rFonts w:ascii="Times New Roman" w:hAnsi="Times New Roman" w:cs="Times New Roman"/>
          <w:sz w:val="20"/>
          <w:szCs w:val="20"/>
        </w:rPr>
        <w:t xml:space="preserve"> Татьяна Ивановна – Глава муниципального образования Александровского сельского поселения;</w:t>
      </w:r>
    </w:p>
    <w:p w:rsidR="006A030E" w:rsidRPr="006A030E" w:rsidRDefault="006A030E" w:rsidP="006A030E">
      <w:pPr>
        <w:jc w:val="both"/>
        <w:rPr>
          <w:rFonts w:ascii="Times New Roman" w:hAnsi="Times New Roman" w:cs="Times New Roman"/>
          <w:sz w:val="20"/>
          <w:szCs w:val="20"/>
        </w:rPr>
      </w:pPr>
      <w:r w:rsidRPr="006A030E">
        <w:rPr>
          <w:rFonts w:ascii="Times New Roman" w:hAnsi="Times New Roman" w:cs="Times New Roman"/>
          <w:sz w:val="20"/>
          <w:szCs w:val="20"/>
        </w:rPr>
        <w:t>2) Ковалева Татьяна Григорьевна – председатель комиссии по бюджету, финансовой и налоговой политике, по вопросам муниципального имущества;</w:t>
      </w:r>
    </w:p>
    <w:p w:rsidR="006A030E" w:rsidRPr="006A030E" w:rsidRDefault="006A030E" w:rsidP="006A030E">
      <w:pPr>
        <w:jc w:val="both"/>
        <w:rPr>
          <w:rFonts w:ascii="Times New Roman" w:hAnsi="Times New Roman" w:cs="Times New Roman"/>
          <w:sz w:val="20"/>
          <w:szCs w:val="20"/>
        </w:rPr>
      </w:pPr>
      <w:r w:rsidRPr="006A030E">
        <w:rPr>
          <w:rFonts w:ascii="Times New Roman" w:hAnsi="Times New Roman" w:cs="Times New Roman"/>
          <w:sz w:val="20"/>
          <w:szCs w:val="20"/>
        </w:rPr>
        <w:t xml:space="preserve">3) </w:t>
      </w:r>
      <w:proofErr w:type="spellStart"/>
      <w:r w:rsidRPr="006A030E">
        <w:rPr>
          <w:rFonts w:ascii="Times New Roman" w:hAnsi="Times New Roman" w:cs="Times New Roman"/>
          <w:sz w:val="20"/>
          <w:szCs w:val="20"/>
        </w:rPr>
        <w:t>Ржевцев</w:t>
      </w:r>
      <w:proofErr w:type="spellEnd"/>
      <w:r w:rsidRPr="006A030E">
        <w:rPr>
          <w:rFonts w:ascii="Times New Roman" w:hAnsi="Times New Roman" w:cs="Times New Roman"/>
          <w:sz w:val="20"/>
          <w:szCs w:val="20"/>
        </w:rPr>
        <w:t xml:space="preserve"> Петр Николаевич – член комиссии по бюджету, финансовой и налоговой политике, по вопросам муниципального имущества;</w:t>
      </w:r>
    </w:p>
    <w:p w:rsidR="006A030E" w:rsidRPr="006A030E" w:rsidRDefault="006A030E" w:rsidP="006A030E">
      <w:pPr>
        <w:jc w:val="both"/>
        <w:rPr>
          <w:rFonts w:ascii="Times New Roman" w:hAnsi="Times New Roman" w:cs="Times New Roman"/>
          <w:sz w:val="20"/>
          <w:szCs w:val="20"/>
        </w:rPr>
      </w:pPr>
      <w:r w:rsidRPr="006A030E">
        <w:rPr>
          <w:rFonts w:ascii="Times New Roman" w:hAnsi="Times New Roman" w:cs="Times New Roman"/>
          <w:sz w:val="20"/>
          <w:szCs w:val="20"/>
        </w:rPr>
        <w:t>4) Титов Дмитрий Викторович - член комиссии по бюджету, финансовой и налоговой политике, по вопросам муниципального имущества;</w:t>
      </w:r>
    </w:p>
    <w:p w:rsidR="006A030E" w:rsidRPr="006A030E" w:rsidRDefault="006A030E" w:rsidP="006A030E">
      <w:pPr>
        <w:jc w:val="both"/>
        <w:rPr>
          <w:rFonts w:ascii="Times New Roman" w:hAnsi="Times New Roman" w:cs="Times New Roman"/>
          <w:sz w:val="20"/>
          <w:szCs w:val="20"/>
        </w:rPr>
      </w:pPr>
      <w:r w:rsidRPr="006A030E">
        <w:rPr>
          <w:rFonts w:ascii="Times New Roman" w:hAnsi="Times New Roman" w:cs="Times New Roman"/>
          <w:sz w:val="20"/>
          <w:szCs w:val="20"/>
        </w:rPr>
        <w:t>5) Петроченкова Марина Алексеевна – специалист 1 категории Администрации Александровского сельского поселения.</w:t>
      </w:r>
    </w:p>
    <w:p w:rsidR="006A030E" w:rsidRPr="006A030E" w:rsidRDefault="006A030E" w:rsidP="006A030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A030E" w:rsidRPr="006A030E" w:rsidRDefault="006A030E" w:rsidP="006A030E">
      <w:pPr>
        <w:numPr>
          <w:ilvl w:val="0"/>
          <w:numId w:val="8"/>
        </w:numPr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A030E">
        <w:rPr>
          <w:rFonts w:ascii="Times New Roman" w:hAnsi="Times New Roman" w:cs="Times New Roman"/>
          <w:sz w:val="20"/>
          <w:szCs w:val="20"/>
        </w:rPr>
        <w:t xml:space="preserve">Опубликовать данное постановление и проект решения о бюджете Александровского сельского поселения </w:t>
      </w:r>
      <w:proofErr w:type="spellStart"/>
      <w:r w:rsidRPr="006A030E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6A030E">
        <w:rPr>
          <w:rFonts w:ascii="Times New Roman" w:hAnsi="Times New Roman" w:cs="Times New Roman"/>
          <w:sz w:val="20"/>
          <w:szCs w:val="20"/>
        </w:rPr>
        <w:t xml:space="preserve"> района Смоленской области на 2017 год и на плановый период 2018 и 2019 годов в печатном средстве массовой информации «Александровский вестник» Александровского сельского поселения.</w:t>
      </w:r>
    </w:p>
    <w:p w:rsidR="006A030E" w:rsidRPr="006A030E" w:rsidRDefault="006A030E" w:rsidP="006A030E">
      <w:pPr>
        <w:numPr>
          <w:ilvl w:val="0"/>
          <w:numId w:val="8"/>
        </w:numPr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A030E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6A030E">
        <w:rPr>
          <w:rFonts w:ascii="Times New Roman" w:hAnsi="Times New Roman" w:cs="Times New Roman"/>
          <w:sz w:val="20"/>
          <w:szCs w:val="20"/>
        </w:rPr>
        <w:t xml:space="preserve"> исполнением настоящего постановления оставляю за собой.</w:t>
      </w:r>
    </w:p>
    <w:p w:rsidR="006A030E" w:rsidRDefault="006A030E" w:rsidP="006A030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A030E" w:rsidRPr="006A030E" w:rsidRDefault="006A030E" w:rsidP="006A030E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4468" w:type="dxa"/>
        <w:tblLook w:val="04A0" w:firstRow="1" w:lastRow="0" w:firstColumn="1" w:lastColumn="0" w:noHBand="0" w:noVBand="1"/>
      </w:tblPr>
      <w:tblGrid>
        <w:gridCol w:w="4644"/>
        <w:gridCol w:w="5210"/>
        <w:gridCol w:w="296"/>
        <w:gridCol w:w="4318"/>
      </w:tblGrid>
      <w:tr w:rsidR="006A030E" w:rsidRPr="006A030E" w:rsidTr="006A030E">
        <w:trPr>
          <w:trHeight w:val="2580"/>
        </w:trPr>
        <w:tc>
          <w:tcPr>
            <w:tcW w:w="10150" w:type="dxa"/>
            <w:gridSpan w:val="3"/>
            <w:hideMark/>
          </w:tcPr>
          <w:p w:rsidR="006A030E" w:rsidRPr="006A030E" w:rsidRDefault="006A030E" w:rsidP="006A030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6A030E" w:rsidRPr="006A030E" w:rsidRDefault="006A030E" w:rsidP="006A030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6A030E">
              <w:rPr>
                <w:rFonts w:ascii="Times New Roman" w:hAnsi="Times New Roman" w:cs="Times New Roman"/>
              </w:rPr>
              <w:t>Глава муниципального образования</w:t>
            </w:r>
          </w:p>
          <w:p w:rsidR="006A030E" w:rsidRPr="006A030E" w:rsidRDefault="006A030E" w:rsidP="006A030E">
            <w:pPr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030E">
              <w:rPr>
                <w:rFonts w:ascii="Times New Roman" w:hAnsi="Times New Roman" w:cs="Times New Roman"/>
                <w:sz w:val="20"/>
                <w:szCs w:val="20"/>
              </w:rPr>
              <w:t xml:space="preserve">Александровского сельского поселения </w:t>
            </w:r>
          </w:p>
          <w:p w:rsidR="006A030E" w:rsidRPr="006A030E" w:rsidRDefault="006A030E" w:rsidP="006A030E">
            <w:pPr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030E">
              <w:rPr>
                <w:rFonts w:ascii="Times New Roman" w:hAnsi="Times New Roman" w:cs="Times New Roman"/>
                <w:sz w:val="20"/>
                <w:szCs w:val="20"/>
              </w:rPr>
              <w:t>Монастырщинского</w:t>
            </w:r>
            <w:proofErr w:type="spellEnd"/>
            <w:r w:rsidRPr="006A030E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  <w:p w:rsidR="006A030E" w:rsidRPr="006A030E" w:rsidRDefault="006A030E" w:rsidP="006A030E">
            <w:pPr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030E">
              <w:rPr>
                <w:rFonts w:ascii="Times New Roman" w:hAnsi="Times New Roman" w:cs="Times New Roman"/>
                <w:sz w:val="20"/>
                <w:szCs w:val="20"/>
              </w:rPr>
              <w:t xml:space="preserve">Смоленской области                                                                            </w:t>
            </w:r>
            <w:proofErr w:type="spellStart"/>
            <w:r w:rsidRPr="006A030E">
              <w:rPr>
                <w:rFonts w:ascii="Times New Roman" w:hAnsi="Times New Roman" w:cs="Times New Roman"/>
                <w:sz w:val="20"/>
                <w:szCs w:val="20"/>
              </w:rPr>
              <w:t>Т.И.Статуева</w:t>
            </w:r>
            <w:proofErr w:type="spellEnd"/>
          </w:p>
          <w:p w:rsidR="006A030E" w:rsidRPr="006A030E" w:rsidRDefault="006A030E" w:rsidP="006A03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30E" w:rsidRPr="006A030E" w:rsidRDefault="006A030E" w:rsidP="006A03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30E" w:rsidRPr="006A030E" w:rsidRDefault="006A030E" w:rsidP="006A03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30E" w:rsidRPr="006A030E" w:rsidRDefault="006A030E" w:rsidP="006A03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30E" w:rsidRPr="006A030E" w:rsidRDefault="006A030E" w:rsidP="006A030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030E">
              <w:rPr>
                <w:rFonts w:ascii="Times New Roman" w:hAnsi="Times New Roman" w:cs="Times New Roman"/>
                <w:sz w:val="20"/>
                <w:szCs w:val="20"/>
              </w:rPr>
              <w:t>ПРОЕКТ</w:t>
            </w:r>
          </w:p>
          <w:p w:rsidR="006A030E" w:rsidRPr="006A030E" w:rsidRDefault="006A030E" w:rsidP="006A03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30E" w:rsidRPr="006A030E" w:rsidRDefault="006A030E" w:rsidP="006A03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03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СОВЕТ ДЕПУТАТОВ</w:t>
            </w:r>
          </w:p>
          <w:p w:rsidR="006A030E" w:rsidRPr="006A030E" w:rsidRDefault="006A030E" w:rsidP="006A03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03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АЛЕКСАНДРОВСКОГО СЕЛЬСКОГО ПОСЕЛЕНИЯ</w:t>
            </w:r>
          </w:p>
          <w:p w:rsidR="006A030E" w:rsidRPr="006A030E" w:rsidRDefault="006A030E" w:rsidP="006A03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030E">
              <w:rPr>
                <w:rFonts w:ascii="Times New Roman" w:hAnsi="Times New Roman" w:cs="Times New Roman"/>
                <w:b/>
                <w:sz w:val="20"/>
                <w:szCs w:val="20"/>
              </w:rPr>
              <w:t>МОНАСТЫРЩИНСКОГО РАЙОНА</w:t>
            </w:r>
          </w:p>
          <w:p w:rsidR="006A030E" w:rsidRPr="006A030E" w:rsidRDefault="006A030E" w:rsidP="006A03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030E">
              <w:rPr>
                <w:rFonts w:ascii="Times New Roman" w:hAnsi="Times New Roman" w:cs="Times New Roman"/>
                <w:b/>
                <w:sz w:val="20"/>
                <w:szCs w:val="20"/>
              </w:rPr>
              <w:t>СМОЛЕНСКОЙ ОБЛАСТИ</w:t>
            </w:r>
          </w:p>
          <w:p w:rsidR="006A030E" w:rsidRPr="006A030E" w:rsidRDefault="006A030E" w:rsidP="006A03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A030E" w:rsidRPr="006A030E" w:rsidRDefault="006A030E" w:rsidP="006A03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3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РЕШЕНИЕ</w:t>
            </w:r>
          </w:p>
          <w:p w:rsidR="006A030E" w:rsidRPr="006A030E" w:rsidRDefault="006A030E" w:rsidP="006A03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30E" w:rsidRPr="006A030E" w:rsidRDefault="006A030E" w:rsidP="006A030E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030E">
              <w:rPr>
                <w:rFonts w:ascii="Times New Roman" w:hAnsi="Times New Roman" w:cs="Times New Roman"/>
                <w:sz w:val="20"/>
                <w:szCs w:val="20"/>
              </w:rPr>
              <w:t xml:space="preserve">от ___________ 2016 г.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A030E">
              <w:rPr>
                <w:rFonts w:ascii="Times New Roman" w:hAnsi="Times New Roman" w:cs="Times New Roman"/>
                <w:sz w:val="20"/>
                <w:szCs w:val="20"/>
              </w:rPr>
              <w:t xml:space="preserve">  № </w:t>
            </w:r>
            <w:r w:rsidRPr="006A03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____</w:t>
            </w:r>
          </w:p>
          <w:p w:rsidR="006A030E" w:rsidRPr="006A030E" w:rsidRDefault="006A030E" w:rsidP="006A03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W w:w="99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148"/>
              <w:gridCol w:w="4786"/>
            </w:tblGrid>
            <w:tr w:rsidR="006A030E" w:rsidRPr="006A030E" w:rsidTr="00026E8D">
              <w:tc>
                <w:tcPr>
                  <w:tcW w:w="51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A030E" w:rsidRPr="006A030E" w:rsidRDefault="006A030E" w:rsidP="006A030E">
                  <w:pPr>
                    <w:ind w:firstLine="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A030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О бюджете Александровского сельского поселения </w:t>
                  </w:r>
                  <w:proofErr w:type="spellStart"/>
                  <w:r w:rsidRPr="006A030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Монастырщинского</w:t>
                  </w:r>
                  <w:proofErr w:type="spellEnd"/>
                  <w:r w:rsidRPr="006A030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района Смоленской области на 2017 год и на плановый период 2018 и 2019 годов </w:t>
                  </w:r>
                </w:p>
                <w:p w:rsidR="006A030E" w:rsidRDefault="006A030E" w:rsidP="006A030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6A030E" w:rsidRPr="006A030E" w:rsidRDefault="006A030E" w:rsidP="006A030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6A030E" w:rsidRPr="006A030E" w:rsidRDefault="006A030E" w:rsidP="006A030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7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A030E" w:rsidRPr="006A030E" w:rsidRDefault="006A030E" w:rsidP="006A030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6A030E" w:rsidRPr="006A030E" w:rsidRDefault="006A030E" w:rsidP="006A030E">
            <w:pPr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6A03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  <w:r w:rsidRPr="006A030E">
              <w:rPr>
                <w:rFonts w:ascii="Times New Roman" w:hAnsi="Times New Roman" w:cs="Times New Roman"/>
                <w:sz w:val="20"/>
                <w:szCs w:val="20"/>
              </w:rPr>
              <w:t xml:space="preserve">Утвердить основные характеристики бюджета Александровского сельского поселения </w:t>
            </w:r>
            <w:proofErr w:type="spellStart"/>
            <w:r w:rsidRPr="006A030E">
              <w:rPr>
                <w:rFonts w:ascii="Times New Roman" w:hAnsi="Times New Roman" w:cs="Times New Roman"/>
                <w:sz w:val="20"/>
                <w:szCs w:val="20"/>
              </w:rPr>
              <w:t>Монастырщинского</w:t>
            </w:r>
            <w:proofErr w:type="spellEnd"/>
            <w:r w:rsidRPr="006A030E"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 на 2017 год:</w:t>
            </w:r>
          </w:p>
          <w:p w:rsidR="006A030E" w:rsidRPr="006A030E" w:rsidRDefault="006A030E" w:rsidP="006A030E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030E">
              <w:rPr>
                <w:rFonts w:ascii="Times New Roman" w:hAnsi="Times New Roman" w:cs="Times New Roman"/>
                <w:sz w:val="20"/>
                <w:szCs w:val="20"/>
              </w:rPr>
              <w:t xml:space="preserve">1) общий объем доходов бюджета Александровского сельского поселения </w:t>
            </w:r>
            <w:proofErr w:type="spellStart"/>
            <w:r w:rsidRPr="006A030E">
              <w:rPr>
                <w:rFonts w:ascii="Times New Roman" w:hAnsi="Times New Roman" w:cs="Times New Roman"/>
                <w:sz w:val="20"/>
                <w:szCs w:val="20"/>
              </w:rPr>
              <w:t>Монастырщинского</w:t>
            </w:r>
            <w:proofErr w:type="spellEnd"/>
            <w:r w:rsidRPr="006A030E"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 в сумме -  </w:t>
            </w:r>
            <w:r w:rsidRPr="006A03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4 271,8 </w:t>
            </w:r>
            <w:r w:rsidRPr="006A030E">
              <w:rPr>
                <w:rFonts w:ascii="Times New Roman" w:hAnsi="Times New Roman" w:cs="Times New Roman"/>
                <w:sz w:val="20"/>
                <w:szCs w:val="20"/>
              </w:rPr>
              <w:t xml:space="preserve">тыс. рублей, в том числе объем безвозмездных поступлений в сумме -  </w:t>
            </w:r>
            <w:r w:rsidRPr="006A030E">
              <w:rPr>
                <w:rFonts w:ascii="Times New Roman" w:hAnsi="Times New Roman" w:cs="Times New Roman"/>
                <w:b/>
                <w:sz w:val="20"/>
                <w:szCs w:val="20"/>
              </w:rPr>
              <w:t>2 443,7</w:t>
            </w:r>
            <w:r w:rsidRPr="006A030E">
              <w:rPr>
                <w:rFonts w:ascii="Times New Roman" w:hAnsi="Times New Roman" w:cs="Times New Roman"/>
                <w:sz w:val="20"/>
                <w:szCs w:val="20"/>
              </w:rPr>
              <w:t xml:space="preserve">  тыс. рублей, из которых объем получаемых межбюджетных трансфертов – </w:t>
            </w:r>
            <w:r w:rsidRPr="006A030E">
              <w:rPr>
                <w:rFonts w:ascii="Times New Roman" w:hAnsi="Times New Roman" w:cs="Times New Roman"/>
                <w:b/>
                <w:sz w:val="20"/>
                <w:szCs w:val="20"/>
              </w:rPr>
              <w:t>2 443,7</w:t>
            </w:r>
            <w:r w:rsidRPr="006A030E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:rsidR="006A030E" w:rsidRPr="006A030E" w:rsidRDefault="006A030E" w:rsidP="006A030E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030E">
              <w:rPr>
                <w:rFonts w:ascii="Times New Roman" w:hAnsi="Times New Roman" w:cs="Times New Roman"/>
                <w:sz w:val="20"/>
                <w:szCs w:val="20"/>
              </w:rPr>
              <w:t xml:space="preserve">2) общий объем расходов бюджета Александровского сельского поселения </w:t>
            </w:r>
            <w:proofErr w:type="spellStart"/>
            <w:r w:rsidRPr="006A030E">
              <w:rPr>
                <w:rFonts w:ascii="Times New Roman" w:hAnsi="Times New Roman" w:cs="Times New Roman"/>
                <w:sz w:val="20"/>
                <w:szCs w:val="20"/>
              </w:rPr>
              <w:t>Монастырщинского</w:t>
            </w:r>
            <w:proofErr w:type="spellEnd"/>
            <w:r w:rsidRPr="006A030E"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 в сумме – </w:t>
            </w:r>
            <w:r w:rsidRPr="006A030E">
              <w:rPr>
                <w:rFonts w:ascii="Times New Roman" w:hAnsi="Times New Roman" w:cs="Times New Roman"/>
                <w:b/>
                <w:sz w:val="20"/>
                <w:szCs w:val="20"/>
              </w:rPr>
              <w:t>4 271,8</w:t>
            </w:r>
            <w:r w:rsidRPr="006A030E">
              <w:rPr>
                <w:rFonts w:ascii="Times New Roman" w:hAnsi="Times New Roman" w:cs="Times New Roman"/>
                <w:sz w:val="20"/>
                <w:szCs w:val="20"/>
              </w:rPr>
              <w:t xml:space="preserve">  тыс. рублей;</w:t>
            </w:r>
          </w:p>
          <w:p w:rsidR="006A030E" w:rsidRPr="006A030E" w:rsidRDefault="006A030E" w:rsidP="006A030E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30E" w:rsidRPr="006A030E" w:rsidRDefault="006A030E" w:rsidP="006A030E">
            <w:pPr>
              <w:autoSpaceDE w:val="0"/>
              <w:autoSpaceDN w:val="0"/>
              <w:adjustRightInd w:val="0"/>
              <w:ind w:firstLine="567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A03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  <w:proofErr w:type="gramStart"/>
            <w:r w:rsidRPr="006A030E">
              <w:rPr>
                <w:rFonts w:ascii="Times New Roman" w:hAnsi="Times New Roman" w:cs="Times New Roman"/>
                <w:sz w:val="20"/>
                <w:szCs w:val="20"/>
              </w:rPr>
              <w:t xml:space="preserve">Утвердить общий объем  межбюджетных трансфертов, предоставляемых бюджетам бюджетной системы Российской Федерации в 2017 году из бюджета  Александровского  сельского поселения </w:t>
            </w:r>
            <w:proofErr w:type="spellStart"/>
            <w:r w:rsidRPr="006A030E">
              <w:rPr>
                <w:rFonts w:ascii="Times New Roman" w:hAnsi="Times New Roman" w:cs="Times New Roman"/>
                <w:sz w:val="20"/>
                <w:szCs w:val="20"/>
              </w:rPr>
              <w:t>Монастырщинского</w:t>
            </w:r>
            <w:proofErr w:type="spellEnd"/>
            <w:r w:rsidRPr="006A030E"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области, в сумме </w:t>
            </w:r>
            <w:r w:rsidRPr="006A030E">
              <w:rPr>
                <w:rFonts w:ascii="Times New Roman" w:hAnsi="Times New Roman" w:cs="Times New Roman"/>
                <w:b/>
                <w:sz w:val="20"/>
                <w:szCs w:val="20"/>
              </w:rPr>
              <w:t>17,3</w:t>
            </w:r>
            <w:r w:rsidRPr="006A030E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рублей, в том числе общий объем межбюджетных трансфертов, предоставляемых бюджету муниципального района из бюджета  Александровского сельского поселения </w:t>
            </w:r>
            <w:proofErr w:type="spellStart"/>
            <w:r w:rsidRPr="006A030E">
              <w:rPr>
                <w:rFonts w:ascii="Times New Roman" w:hAnsi="Times New Roman" w:cs="Times New Roman"/>
                <w:sz w:val="20"/>
                <w:szCs w:val="20"/>
              </w:rPr>
              <w:t>Монастырщинского</w:t>
            </w:r>
            <w:proofErr w:type="spellEnd"/>
            <w:r w:rsidRPr="006A030E"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 в 2017 году, в сумме </w:t>
            </w:r>
            <w:r w:rsidRPr="006A030E">
              <w:rPr>
                <w:rFonts w:ascii="Times New Roman" w:hAnsi="Times New Roman" w:cs="Times New Roman"/>
                <w:b/>
                <w:sz w:val="20"/>
                <w:szCs w:val="20"/>
              </w:rPr>
              <w:t>17,3</w:t>
            </w:r>
            <w:r w:rsidRPr="006A030E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рублей.</w:t>
            </w:r>
            <w:proofErr w:type="gramEnd"/>
          </w:p>
          <w:p w:rsidR="006A030E" w:rsidRPr="006A030E" w:rsidRDefault="006A030E" w:rsidP="006A030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A030E" w:rsidRPr="006A030E" w:rsidRDefault="006A030E" w:rsidP="006A030E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030E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  <w:r w:rsidRPr="006A030E">
              <w:rPr>
                <w:rFonts w:ascii="Times New Roman" w:hAnsi="Times New Roman" w:cs="Times New Roman"/>
                <w:sz w:val="20"/>
                <w:szCs w:val="20"/>
              </w:rPr>
              <w:t xml:space="preserve"> Утвердить основные характеристики бюджета Александровского сельского поселения </w:t>
            </w:r>
            <w:proofErr w:type="spellStart"/>
            <w:r w:rsidRPr="006A030E">
              <w:rPr>
                <w:rFonts w:ascii="Times New Roman" w:hAnsi="Times New Roman" w:cs="Times New Roman"/>
                <w:sz w:val="20"/>
                <w:szCs w:val="20"/>
              </w:rPr>
              <w:t>Монастырщинского</w:t>
            </w:r>
            <w:proofErr w:type="spellEnd"/>
            <w:r w:rsidRPr="006A030E"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 на плановый период 2018 и 2019 годов:</w:t>
            </w:r>
          </w:p>
          <w:p w:rsidR="006A030E" w:rsidRPr="006A030E" w:rsidRDefault="006A030E" w:rsidP="006A030E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30E" w:rsidRPr="006A030E" w:rsidRDefault="006A030E" w:rsidP="006A030E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A030E">
              <w:rPr>
                <w:rFonts w:ascii="Times New Roman" w:hAnsi="Times New Roman" w:cs="Times New Roman"/>
                <w:sz w:val="20"/>
                <w:szCs w:val="20"/>
              </w:rPr>
              <w:t xml:space="preserve">1) общий объем доходов бюджета Александровского сельского поселения </w:t>
            </w:r>
            <w:proofErr w:type="spellStart"/>
            <w:r w:rsidRPr="006A030E">
              <w:rPr>
                <w:rFonts w:ascii="Times New Roman" w:hAnsi="Times New Roman" w:cs="Times New Roman"/>
                <w:sz w:val="20"/>
                <w:szCs w:val="20"/>
              </w:rPr>
              <w:t>Монастырщинского</w:t>
            </w:r>
            <w:proofErr w:type="spellEnd"/>
            <w:r w:rsidRPr="006A030E"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 на 2018 год  в сумме </w:t>
            </w:r>
            <w:r w:rsidRPr="006A030E">
              <w:rPr>
                <w:rFonts w:ascii="Times New Roman" w:hAnsi="Times New Roman" w:cs="Times New Roman"/>
                <w:b/>
                <w:sz w:val="20"/>
                <w:szCs w:val="20"/>
              </w:rPr>
              <w:t>- 4 335,9</w:t>
            </w:r>
            <w:r w:rsidRPr="006A030E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рублей, в том числе объем безвозмездных поступлений в сумме – </w:t>
            </w:r>
            <w:r w:rsidRPr="006A030E">
              <w:rPr>
                <w:rFonts w:ascii="Times New Roman" w:hAnsi="Times New Roman" w:cs="Times New Roman"/>
                <w:b/>
                <w:sz w:val="20"/>
                <w:szCs w:val="20"/>
              </w:rPr>
              <w:t>2 471,9</w:t>
            </w:r>
            <w:r w:rsidRPr="006A030E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рублей, из которых объем получаемых межбюджетных трансфертов –  </w:t>
            </w:r>
            <w:r w:rsidRPr="006A030E">
              <w:rPr>
                <w:rFonts w:ascii="Times New Roman" w:hAnsi="Times New Roman" w:cs="Times New Roman"/>
                <w:b/>
                <w:sz w:val="20"/>
                <w:szCs w:val="20"/>
              </w:rPr>
              <w:t>2 471,9</w:t>
            </w:r>
            <w:r w:rsidRPr="006A030E">
              <w:rPr>
                <w:rFonts w:ascii="Times New Roman" w:hAnsi="Times New Roman" w:cs="Times New Roman"/>
                <w:sz w:val="20"/>
                <w:szCs w:val="20"/>
              </w:rPr>
              <w:t xml:space="preserve">  тыс. рублей,  и </w:t>
            </w:r>
            <w:r w:rsidRPr="006A03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 2019 год  в сумме  - </w:t>
            </w:r>
            <w:r w:rsidRPr="006A030E">
              <w:rPr>
                <w:rFonts w:ascii="Times New Roman" w:hAnsi="Times New Roman" w:cs="Times New Roman"/>
                <w:b/>
                <w:sz w:val="20"/>
                <w:szCs w:val="20"/>
              </w:rPr>
              <w:t>4 543,1</w:t>
            </w:r>
            <w:r w:rsidRPr="006A030E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рублей, в том числе объем безвозмездных поступлений в</w:t>
            </w:r>
            <w:proofErr w:type="gramEnd"/>
            <w:r w:rsidRPr="006A030E">
              <w:rPr>
                <w:rFonts w:ascii="Times New Roman" w:hAnsi="Times New Roman" w:cs="Times New Roman"/>
                <w:sz w:val="20"/>
                <w:szCs w:val="20"/>
              </w:rPr>
              <w:t xml:space="preserve"> сумме – </w:t>
            </w:r>
            <w:r w:rsidRPr="006A030E">
              <w:rPr>
                <w:rFonts w:ascii="Times New Roman" w:hAnsi="Times New Roman" w:cs="Times New Roman"/>
                <w:b/>
                <w:sz w:val="20"/>
                <w:szCs w:val="20"/>
              </w:rPr>
              <w:t>2 502,7</w:t>
            </w:r>
            <w:r w:rsidRPr="006A030E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рублей, из которых объем получаемых межбюджетных трансфертов – </w:t>
            </w:r>
            <w:r w:rsidRPr="006A030E">
              <w:rPr>
                <w:rFonts w:ascii="Times New Roman" w:hAnsi="Times New Roman" w:cs="Times New Roman"/>
                <w:b/>
                <w:sz w:val="20"/>
                <w:szCs w:val="20"/>
              </w:rPr>
              <w:t>2 502,7</w:t>
            </w:r>
            <w:r w:rsidRPr="006A030E">
              <w:rPr>
                <w:rFonts w:ascii="Times New Roman" w:hAnsi="Times New Roman" w:cs="Times New Roman"/>
                <w:sz w:val="20"/>
                <w:szCs w:val="20"/>
              </w:rPr>
              <w:t xml:space="preserve">  тыс. рублей;</w:t>
            </w:r>
          </w:p>
          <w:p w:rsidR="006A030E" w:rsidRPr="006A030E" w:rsidRDefault="006A030E" w:rsidP="006A030E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030E">
              <w:rPr>
                <w:rFonts w:ascii="Times New Roman" w:hAnsi="Times New Roman" w:cs="Times New Roman"/>
                <w:sz w:val="20"/>
                <w:szCs w:val="20"/>
              </w:rPr>
              <w:t xml:space="preserve">2) общий объем расходов бюджета Александровского сельского поселения </w:t>
            </w:r>
            <w:proofErr w:type="spellStart"/>
            <w:r w:rsidRPr="006A030E">
              <w:rPr>
                <w:rFonts w:ascii="Times New Roman" w:hAnsi="Times New Roman" w:cs="Times New Roman"/>
                <w:sz w:val="20"/>
                <w:szCs w:val="20"/>
              </w:rPr>
              <w:t>Монастырщинского</w:t>
            </w:r>
            <w:proofErr w:type="spellEnd"/>
            <w:r w:rsidRPr="006A030E"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 на 2018 год в сумме – </w:t>
            </w:r>
            <w:r w:rsidRPr="006A030E">
              <w:rPr>
                <w:rFonts w:ascii="Times New Roman" w:hAnsi="Times New Roman" w:cs="Times New Roman"/>
                <w:b/>
                <w:sz w:val="20"/>
                <w:szCs w:val="20"/>
              </w:rPr>
              <w:t>4 335,9</w:t>
            </w:r>
            <w:r w:rsidRPr="006A030E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рублей, и на 2019 год в сумме </w:t>
            </w:r>
            <w:r w:rsidRPr="006A030E">
              <w:rPr>
                <w:rFonts w:ascii="Times New Roman" w:hAnsi="Times New Roman" w:cs="Times New Roman"/>
                <w:b/>
                <w:sz w:val="20"/>
                <w:szCs w:val="20"/>
              </w:rPr>
              <w:t>– 4 543,1</w:t>
            </w:r>
            <w:r w:rsidRPr="006A030E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рублей. </w:t>
            </w:r>
          </w:p>
          <w:p w:rsidR="006A030E" w:rsidRPr="006A030E" w:rsidRDefault="006A030E" w:rsidP="006A030E">
            <w:pPr>
              <w:ind w:firstLine="56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A030E" w:rsidRPr="006A030E" w:rsidRDefault="006A030E" w:rsidP="006A030E">
            <w:pPr>
              <w:autoSpaceDE w:val="0"/>
              <w:autoSpaceDN w:val="0"/>
              <w:adjustRightInd w:val="0"/>
              <w:ind w:firstLine="567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A030E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  <w:r w:rsidRPr="006A03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A03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6A030E">
              <w:rPr>
                <w:rFonts w:ascii="Times New Roman" w:hAnsi="Times New Roman" w:cs="Times New Roman"/>
                <w:sz w:val="20"/>
                <w:szCs w:val="20"/>
              </w:rPr>
              <w:t xml:space="preserve">Утвердить общий объем межбюджетных трансфертов, предоставляемых бюджетам бюджетной системы Российской Федерации из бюджета Александровского  сельского поселения </w:t>
            </w:r>
            <w:proofErr w:type="spellStart"/>
            <w:r w:rsidRPr="006A030E">
              <w:rPr>
                <w:rFonts w:ascii="Times New Roman" w:hAnsi="Times New Roman" w:cs="Times New Roman"/>
                <w:sz w:val="20"/>
                <w:szCs w:val="20"/>
              </w:rPr>
              <w:t>Монастырщинского</w:t>
            </w:r>
            <w:proofErr w:type="spellEnd"/>
            <w:r w:rsidRPr="006A030E"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 в 2018 году,  в сумме - </w:t>
            </w:r>
            <w:r w:rsidRPr="006A03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17,3 </w:t>
            </w:r>
            <w:r w:rsidRPr="006A030E">
              <w:rPr>
                <w:rFonts w:ascii="Times New Roman" w:hAnsi="Times New Roman" w:cs="Times New Roman"/>
                <w:sz w:val="20"/>
                <w:szCs w:val="20"/>
              </w:rPr>
              <w:t xml:space="preserve">тыс. рублей, в том числе общий объем межбюджетных трансфертов, предоставляемых бюджету муниципального района из бюджета  Александровского  сельского поселения </w:t>
            </w:r>
            <w:proofErr w:type="spellStart"/>
            <w:r w:rsidRPr="006A030E">
              <w:rPr>
                <w:rFonts w:ascii="Times New Roman" w:hAnsi="Times New Roman" w:cs="Times New Roman"/>
                <w:sz w:val="20"/>
                <w:szCs w:val="20"/>
              </w:rPr>
              <w:t>Монастырщинского</w:t>
            </w:r>
            <w:proofErr w:type="spellEnd"/>
            <w:r w:rsidRPr="006A030E"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  в 2018 году,  в сумме - </w:t>
            </w:r>
            <w:r w:rsidRPr="006A030E">
              <w:rPr>
                <w:rFonts w:ascii="Times New Roman" w:hAnsi="Times New Roman" w:cs="Times New Roman"/>
                <w:b/>
                <w:sz w:val="20"/>
                <w:szCs w:val="20"/>
              </w:rPr>
              <w:t>17,3</w:t>
            </w:r>
            <w:r w:rsidRPr="006A030E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рублей.</w:t>
            </w:r>
            <w:proofErr w:type="gramEnd"/>
          </w:p>
          <w:p w:rsidR="006A030E" w:rsidRPr="006A030E" w:rsidRDefault="006A030E" w:rsidP="006A030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A030E" w:rsidRPr="006A030E" w:rsidRDefault="006A030E" w:rsidP="006A030E">
            <w:pPr>
              <w:autoSpaceDE w:val="0"/>
              <w:autoSpaceDN w:val="0"/>
              <w:adjustRightInd w:val="0"/>
              <w:ind w:firstLine="567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A03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5. </w:t>
            </w:r>
            <w:proofErr w:type="gramStart"/>
            <w:r w:rsidRPr="006A030E">
              <w:rPr>
                <w:rFonts w:ascii="Times New Roman" w:hAnsi="Times New Roman" w:cs="Times New Roman"/>
                <w:sz w:val="20"/>
                <w:szCs w:val="20"/>
              </w:rPr>
              <w:t xml:space="preserve">Утвердить общий объем  межбюджетных трансфертов, предоставляемых бюджетам бюджетной системы Российской Федерации из бюджета  Александровского  сельского поселения </w:t>
            </w:r>
            <w:proofErr w:type="spellStart"/>
            <w:r w:rsidRPr="006A030E">
              <w:rPr>
                <w:rFonts w:ascii="Times New Roman" w:hAnsi="Times New Roman" w:cs="Times New Roman"/>
                <w:sz w:val="20"/>
                <w:szCs w:val="20"/>
              </w:rPr>
              <w:t>Монастырщинского</w:t>
            </w:r>
            <w:proofErr w:type="spellEnd"/>
            <w:r w:rsidRPr="006A030E"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 в 2019 году,  в сумме </w:t>
            </w:r>
            <w:r w:rsidRPr="006A030E">
              <w:rPr>
                <w:rFonts w:ascii="Times New Roman" w:hAnsi="Times New Roman" w:cs="Times New Roman"/>
                <w:b/>
                <w:sz w:val="20"/>
                <w:szCs w:val="20"/>
              </w:rPr>
              <w:t>- 17,3</w:t>
            </w:r>
            <w:r w:rsidRPr="006A030E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рублей, в том числе общий объем межбюджетных трансфертов, предоставляемых бюджету муниципального района из бюджета  Александровского  сельского поселения </w:t>
            </w:r>
            <w:proofErr w:type="spellStart"/>
            <w:r w:rsidRPr="006A030E">
              <w:rPr>
                <w:rFonts w:ascii="Times New Roman" w:hAnsi="Times New Roman" w:cs="Times New Roman"/>
                <w:sz w:val="20"/>
                <w:szCs w:val="20"/>
              </w:rPr>
              <w:t>Монастырщинского</w:t>
            </w:r>
            <w:proofErr w:type="spellEnd"/>
            <w:r w:rsidRPr="006A030E"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 в 2019 году, в сумме - </w:t>
            </w:r>
            <w:r w:rsidRPr="006A030E">
              <w:rPr>
                <w:rFonts w:ascii="Times New Roman" w:hAnsi="Times New Roman" w:cs="Times New Roman"/>
                <w:b/>
                <w:sz w:val="20"/>
                <w:szCs w:val="20"/>
              </w:rPr>
              <w:t>17,3</w:t>
            </w:r>
            <w:r w:rsidRPr="006A030E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рублей.</w:t>
            </w:r>
            <w:proofErr w:type="gramEnd"/>
          </w:p>
          <w:p w:rsidR="006A030E" w:rsidRPr="006A030E" w:rsidRDefault="006A030E" w:rsidP="006A030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A030E" w:rsidRPr="006A030E" w:rsidRDefault="006A030E" w:rsidP="006A030E">
            <w:pPr>
              <w:autoSpaceDE w:val="0"/>
              <w:autoSpaceDN w:val="0"/>
              <w:adjustRightInd w:val="0"/>
              <w:ind w:firstLine="567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A030E"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  <w:r w:rsidRPr="006A030E">
              <w:rPr>
                <w:rFonts w:ascii="Times New Roman" w:hAnsi="Times New Roman" w:cs="Times New Roman"/>
                <w:sz w:val="20"/>
                <w:szCs w:val="20"/>
              </w:rPr>
              <w:t xml:space="preserve">Утвердить </w:t>
            </w:r>
            <w:hyperlink r:id="rId8" w:history="1">
              <w:r w:rsidRPr="006A030E">
                <w:rPr>
                  <w:rFonts w:ascii="Times New Roman" w:hAnsi="Times New Roman" w:cs="Times New Roman"/>
                  <w:sz w:val="20"/>
                  <w:szCs w:val="20"/>
                </w:rPr>
                <w:t>источники финансирования</w:t>
              </w:r>
            </w:hyperlink>
            <w:r w:rsidRPr="006A030E">
              <w:rPr>
                <w:rFonts w:ascii="Times New Roman" w:hAnsi="Times New Roman" w:cs="Times New Roman"/>
                <w:sz w:val="20"/>
                <w:szCs w:val="20"/>
              </w:rPr>
              <w:t xml:space="preserve"> дефицита бюджета Александровского сельского поселения </w:t>
            </w:r>
            <w:proofErr w:type="spellStart"/>
            <w:r w:rsidRPr="006A030E">
              <w:rPr>
                <w:rFonts w:ascii="Times New Roman" w:hAnsi="Times New Roman" w:cs="Times New Roman"/>
                <w:sz w:val="20"/>
                <w:szCs w:val="20"/>
              </w:rPr>
              <w:t>Монастырщинского</w:t>
            </w:r>
            <w:proofErr w:type="spellEnd"/>
            <w:r w:rsidRPr="006A030E"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области: </w:t>
            </w:r>
          </w:p>
          <w:p w:rsidR="006A030E" w:rsidRPr="006A030E" w:rsidRDefault="006A030E" w:rsidP="006A030E">
            <w:pPr>
              <w:autoSpaceDE w:val="0"/>
              <w:autoSpaceDN w:val="0"/>
              <w:adjustRightInd w:val="0"/>
              <w:ind w:firstLine="567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A030E">
              <w:rPr>
                <w:rFonts w:ascii="Times New Roman" w:hAnsi="Times New Roman" w:cs="Times New Roman"/>
                <w:sz w:val="20"/>
                <w:szCs w:val="20"/>
              </w:rPr>
              <w:t>1) на 2017 год согласно приложению 1 к настоящему решению;</w:t>
            </w:r>
          </w:p>
          <w:p w:rsidR="006A030E" w:rsidRPr="006A030E" w:rsidRDefault="006A030E" w:rsidP="006A030E">
            <w:pPr>
              <w:autoSpaceDE w:val="0"/>
              <w:autoSpaceDN w:val="0"/>
              <w:adjustRightInd w:val="0"/>
              <w:ind w:firstLine="567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A030E">
              <w:rPr>
                <w:rFonts w:ascii="Times New Roman" w:hAnsi="Times New Roman" w:cs="Times New Roman"/>
                <w:sz w:val="20"/>
                <w:szCs w:val="20"/>
              </w:rPr>
              <w:t>2) на плановый период 2018 и 2019 годов согласно приложению 2 к настоящему решению.</w:t>
            </w:r>
          </w:p>
          <w:p w:rsidR="006A030E" w:rsidRPr="006A030E" w:rsidRDefault="006A030E" w:rsidP="006A030E">
            <w:pPr>
              <w:autoSpaceDE w:val="0"/>
              <w:autoSpaceDN w:val="0"/>
              <w:adjustRightInd w:val="0"/>
              <w:ind w:firstLine="567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30E" w:rsidRPr="006A030E" w:rsidRDefault="006A030E" w:rsidP="006A030E">
            <w:pPr>
              <w:autoSpaceDE w:val="0"/>
              <w:autoSpaceDN w:val="0"/>
              <w:adjustRightInd w:val="0"/>
              <w:ind w:firstLine="567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A030E"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  <w:r w:rsidRPr="006A030E">
              <w:rPr>
                <w:rFonts w:ascii="Times New Roman" w:hAnsi="Times New Roman" w:cs="Times New Roman"/>
                <w:sz w:val="20"/>
                <w:szCs w:val="20"/>
              </w:rPr>
              <w:t xml:space="preserve"> Утвердить </w:t>
            </w:r>
            <w:hyperlink r:id="rId9" w:history="1">
              <w:r w:rsidRPr="006A030E">
                <w:rPr>
                  <w:rFonts w:ascii="Times New Roman" w:hAnsi="Times New Roman" w:cs="Times New Roman"/>
                  <w:sz w:val="20"/>
                  <w:szCs w:val="20"/>
                </w:rPr>
                <w:t>перечень</w:t>
              </w:r>
            </w:hyperlink>
            <w:r w:rsidRPr="006A030E">
              <w:rPr>
                <w:rFonts w:ascii="Times New Roman" w:hAnsi="Times New Roman" w:cs="Times New Roman"/>
                <w:sz w:val="20"/>
                <w:szCs w:val="20"/>
              </w:rPr>
              <w:t xml:space="preserve"> главных администраторов доходов бюджета Александровского сельского поселения </w:t>
            </w:r>
            <w:proofErr w:type="spellStart"/>
            <w:r w:rsidRPr="006A030E">
              <w:rPr>
                <w:rFonts w:ascii="Times New Roman" w:hAnsi="Times New Roman" w:cs="Times New Roman"/>
                <w:sz w:val="20"/>
                <w:szCs w:val="20"/>
              </w:rPr>
              <w:t>Монастырщинского</w:t>
            </w:r>
            <w:proofErr w:type="spellEnd"/>
            <w:r w:rsidRPr="006A030E"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 согласно приложению 3 к настоящему решению.</w:t>
            </w:r>
          </w:p>
          <w:p w:rsidR="006A030E" w:rsidRPr="006A030E" w:rsidRDefault="006A030E" w:rsidP="006A030E">
            <w:pPr>
              <w:autoSpaceDE w:val="0"/>
              <w:autoSpaceDN w:val="0"/>
              <w:adjustRightInd w:val="0"/>
              <w:ind w:firstLine="567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30E" w:rsidRPr="006A030E" w:rsidRDefault="006A030E" w:rsidP="006A030E">
            <w:pPr>
              <w:autoSpaceDE w:val="0"/>
              <w:autoSpaceDN w:val="0"/>
              <w:adjustRightInd w:val="0"/>
              <w:ind w:firstLine="567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A030E">
              <w:rPr>
                <w:rFonts w:ascii="Times New Roman" w:hAnsi="Times New Roman" w:cs="Times New Roman"/>
                <w:b/>
                <w:sz w:val="20"/>
                <w:szCs w:val="20"/>
              </w:rPr>
              <w:t>8.</w:t>
            </w:r>
            <w:r w:rsidRPr="006A030E">
              <w:rPr>
                <w:rFonts w:ascii="Times New Roman" w:hAnsi="Times New Roman" w:cs="Times New Roman"/>
                <w:sz w:val="20"/>
                <w:szCs w:val="20"/>
              </w:rPr>
              <w:t xml:space="preserve"> Утвердить </w:t>
            </w:r>
            <w:hyperlink r:id="rId10" w:history="1">
              <w:r w:rsidRPr="006A030E">
                <w:rPr>
                  <w:rFonts w:ascii="Times New Roman" w:hAnsi="Times New Roman" w:cs="Times New Roman"/>
                  <w:sz w:val="20"/>
                  <w:szCs w:val="20"/>
                </w:rPr>
                <w:t>перечень</w:t>
              </w:r>
            </w:hyperlink>
            <w:r w:rsidRPr="006A030E">
              <w:rPr>
                <w:rFonts w:ascii="Times New Roman" w:hAnsi="Times New Roman" w:cs="Times New Roman"/>
                <w:sz w:val="20"/>
                <w:szCs w:val="20"/>
              </w:rPr>
              <w:t xml:space="preserve"> главных </w:t>
            </w:r>
            <w:proofErr w:type="gramStart"/>
            <w:r w:rsidRPr="006A030E">
              <w:rPr>
                <w:rFonts w:ascii="Times New Roman" w:hAnsi="Times New Roman" w:cs="Times New Roman"/>
                <w:sz w:val="20"/>
                <w:szCs w:val="20"/>
              </w:rPr>
              <w:t>администраторов источников финансирования дефицита бюджета Александровского сельского поселения</w:t>
            </w:r>
            <w:proofErr w:type="gramEnd"/>
            <w:r w:rsidRPr="006A03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A030E">
              <w:rPr>
                <w:rFonts w:ascii="Times New Roman" w:hAnsi="Times New Roman" w:cs="Times New Roman"/>
                <w:sz w:val="20"/>
                <w:szCs w:val="20"/>
              </w:rPr>
              <w:t>Монастырщинского</w:t>
            </w:r>
            <w:proofErr w:type="spellEnd"/>
            <w:r w:rsidRPr="006A030E"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 согласно приложению 4 к настоящему решению.</w:t>
            </w:r>
          </w:p>
          <w:p w:rsidR="006A030E" w:rsidRPr="006A030E" w:rsidRDefault="006A030E" w:rsidP="006A030E">
            <w:pPr>
              <w:autoSpaceDE w:val="0"/>
              <w:autoSpaceDN w:val="0"/>
              <w:adjustRightInd w:val="0"/>
              <w:ind w:firstLine="567"/>
              <w:jc w:val="both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A030E" w:rsidRPr="006A030E" w:rsidRDefault="006A030E" w:rsidP="006A030E">
            <w:pPr>
              <w:autoSpaceDE w:val="0"/>
              <w:autoSpaceDN w:val="0"/>
              <w:adjustRightInd w:val="0"/>
              <w:ind w:firstLine="567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A030E"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  <w:r w:rsidRPr="006A030E">
              <w:rPr>
                <w:rFonts w:ascii="Times New Roman" w:hAnsi="Times New Roman" w:cs="Times New Roman"/>
                <w:sz w:val="20"/>
                <w:szCs w:val="20"/>
              </w:rPr>
              <w:t xml:space="preserve"> Утвердить </w:t>
            </w:r>
            <w:hyperlink r:id="rId11" w:history="1">
              <w:r w:rsidRPr="006A030E">
                <w:rPr>
                  <w:rFonts w:ascii="Times New Roman" w:hAnsi="Times New Roman" w:cs="Times New Roman"/>
                  <w:sz w:val="20"/>
                  <w:szCs w:val="20"/>
                </w:rPr>
                <w:t>нормативы</w:t>
              </w:r>
            </w:hyperlink>
            <w:r w:rsidRPr="006A030E">
              <w:rPr>
                <w:rFonts w:ascii="Times New Roman" w:hAnsi="Times New Roman" w:cs="Times New Roman"/>
                <w:sz w:val="20"/>
                <w:szCs w:val="20"/>
              </w:rPr>
              <w:t xml:space="preserve"> распределения доходов между бюджетом муниципального образования «</w:t>
            </w:r>
            <w:proofErr w:type="spellStart"/>
            <w:r w:rsidRPr="006A030E">
              <w:rPr>
                <w:rFonts w:ascii="Times New Roman" w:hAnsi="Times New Roman" w:cs="Times New Roman"/>
                <w:sz w:val="20"/>
                <w:szCs w:val="20"/>
              </w:rPr>
              <w:t>Монастырщинский</w:t>
            </w:r>
            <w:proofErr w:type="spellEnd"/>
            <w:r w:rsidRPr="006A030E">
              <w:rPr>
                <w:rFonts w:ascii="Times New Roman" w:hAnsi="Times New Roman" w:cs="Times New Roman"/>
                <w:sz w:val="20"/>
                <w:szCs w:val="20"/>
              </w:rPr>
              <w:t xml:space="preserve"> район» Смоленской области и бюджетами поселений на 2017 год и на плановый период 2018 и 2019 годов согласно приложению 5 к настоящему решению. </w:t>
            </w:r>
          </w:p>
          <w:p w:rsidR="006A030E" w:rsidRPr="006A030E" w:rsidRDefault="006A030E" w:rsidP="006A030E">
            <w:pPr>
              <w:autoSpaceDE w:val="0"/>
              <w:autoSpaceDN w:val="0"/>
              <w:adjustRightInd w:val="0"/>
              <w:ind w:firstLine="567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30E" w:rsidRPr="006A030E" w:rsidRDefault="006A030E" w:rsidP="006A030E">
            <w:pPr>
              <w:autoSpaceDE w:val="0"/>
              <w:autoSpaceDN w:val="0"/>
              <w:adjustRightInd w:val="0"/>
              <w:ind w:firstLine="567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A030E"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  <w:r w:rsidRPr="006A030E">
              <w:rPr>
                <w:rFonts w:ascii="Times New Roman" w:hAnsi="Times New Roman" w:cs="Times New Roman"/>
                <w:sz w:val="20"/>
                <w:szCs w:val="20"/>
              </w:rPr>
              <w:t xml:space="preserve"> Утвердить </w:t>
            </w:r>
            <w:hyperlink r:id="rId12" w:history="1">
              <w:r w:rsidRPr="006A030E">
                <w:rPr>
                  <w:rFonts w:ascii="Times New Roman" w:hAnsi="Times New Roman" w:cs="Times New Roman"/>
                  <w:sz w:val="20"/>
                  <w:szCs w:val="20"/>
                </w:rPr>
                <w:t>прогнозируемые доходы</w:t>
              </w:r>
            </w:hyperlink>
            <w:r w:rsidRPr="006A030E">
              <w:rPr>
                <w:rFonts w:ascii="Times New Roman" w:hAnsi="Times New Roman" w:cs="Times New Roman"/>
                <w:sz w:val="20"/>
                <w:szCs w:val="20"/>
              </w:rPr>
              <w:t xml:space="preserve"> бюджета Александровского сельского поселения </w:t>
            </w:r>
            <w:proofErr w:type="spellStart"/>
            <w:r w:rsidRPr="006A030E">
              <w:rPr>
                <w:rFonts w:ascii="Times New Roman" w:hAnsi="Times New Roman" w:cs="Times New Roman"/>
                <w:sz w:val="20"/>
                <w:szCs w:val="20"/>
              </w:rPr>
              <w:t>Монастырщинского</w:t>
            </w:r>
            <w:proofErr w:type="spellEnd"/>
            <w:r w:rsidRPr="006A030E"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области, за исключением безвозмездных поступлений:</w:t>
            </w:r>
          </w:p>
          <w:p w:rsidR="006A030E" w:rsidRPr="006A030E" w:rsidRDefault="006A030E" w:rsidP="006A030E">
            <w:pPr>
              <w:autoSpaceDE w:val="0"/>
              <w:autoSpaceDN w:val="0"/>
              <w:adjustRightInd w:val="0"/>
              <w:ind w:firstLine="567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A030E">
              <w:rPr>
                <w:rFonts w:ascii="Times New Roman" w:hAnsi="Times New Roman" w:cs="Times New Roman"/>
                <w:sz w:val="20"/>
                <w:szCs w:val="20"/>
              </w:rPr>
              <w:t xml:space="preserve">1) на 2017 год согласно приложению 6 к настоящему решению; </w:t>
            </w:r>
          </w:p>
          <w:p w:rsidR="006A030E" w:rsidRPr="006A030E" w:rsidRDefault="006A030E" w:rsidP="006A030E">
            <w:pPr>
              <w:autoSpaceDE w:val="0"/>
              <w:autoSpaceDN w:val="0"/>
              <w:adjustRightInd w:val="0"/>
              <w:ind w:firstLine="567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A030E">
              <w:rPr>
                <w:rFonts w:ascii="Times New Roman" w:hAnsi="Times New Roman" w:cs="Times New Roman"/>
                <w:sz w:val="20"/>
                <w:szCs w:val="20"/>
              </w:rPr>
              <w:t>2) на плановый период 2018 и 2019 годов согласно приложению 7 к настоящему решению.</w:t>
            </w:r>
          </w:p>
          <w:p w:rsidR="006A030E" w:rsidRPr="006A030E" w:rsidRDefault="006A030E" w:rsidP="006A030E">
            <w:pPr>
              <w:autoSpaceDE w:val="0"/>
              <w:autoSpaceDN w:val="0"/>
              <w:adjustRightInd w:val="0"/>
              <w:ind w:firstLine="567"/>
              <w:jc w:val="both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A030E" w:rsidRPr="006A030E" w:rsidRDefault="006A030E" w:rsidP="006A030E">
            <w:pPr>
              <w:autoSpaceDE w:val="0"/>
              <w:autoSpaceDN w:val="0"/>
              <w:adjustRightInd w:val="0"/>
              <w:ind w:firstLine="567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A030E">
              <w:rPr>
                <w:rFonts w:ascii="Times New Roman" w:hAnsi="Times New Roman" w:cs="Times New Roman"/>
                <w:b/>
                <w:sz w:val="20"/>
                <w:szCs w:val="20"/>
              </w:rPr>
              <w:t>11.</w:t>
            </w:r>
            <w:r w:rsidRPr="006A030E">
              <w:rPr>
                <w:rFonts w:ascii="Times New Roman" w:hAnsi="Times New Roman" w:cs="Times New Roman"/>
                <w:sz w:val="20"/>
                <w:szCs w:val="20"/>
              </w:rPr>
              <w:t xml:space="preserve"> Утвердить прогнозируемые безвозмездные </w:t>
            </w:r>
            <w:hyperlink r:id="rId13" w:history="1">
              <w:r w:rsidRPr="006A030E">
                <w:rPr>
                  <w:rFonts w:ascii="Times New Roman" w:hAnsi="Times New Roman" w:cs="Times New Roman"/>
                  <w:sz w:val="20"/>
                  <w:szCs w:val="20"/>
                </w:rPr>
                <w:t>поступления</w:t>
              </w:r>
            </w:hyperlink>
            <w:r w:rsidRPr="006A030E">
              <w:rPr>
                <w:rFonts w:ascii="Times New Roman" w:hAnsi="Times New Roman" w:cs="Times New Roman"/>
                <w:sz w:val="20"/>
                <w:szCs w:val="20"/>
              </w:rPr>
              <w:t xml:space="preserve"> в бюджет Александровского сельского поселения </w:t>
            </w:r>
            <w:proofErr w:type="spellStart"/>
            <w:r w:rsidRPr="006A030E">
              <w:rPr>
                <w:rFonts w:ascii="Times New Roman" w:hAnsi="Times New Roman" w:cs="Times New Roman"/>
                <w:sz w:val="20"/>
                <w:szCs w:val="20"/>
              </w:rPr>
              <w:t>Монастырщинского</w:t>
            </w:r>
            <w:proofErr w:type="spellEnd"/>
            <w:r w:rsidRPr="006A030E"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области:</w:t>
            </w:r>
          </w:p>
          <w:p w:rsidR="006A030E" w:rsidRPr="006A030E" w:rsidRDefault="006A030E" w:rsidP="006A030E">
            <w:pPr>
              <w:autoSpaceDE w:val="0"/>
              <w:autoSpaceDN w:val="0"/>
              <w:adjustRightInd w:val="0"/>
              <w:ind w:firstLine="567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A030E">
              <w:rPr>
                <w:rFonts w:ascii="Times New Roman" w:hAnsi="Times New Roman" w:cs="Times New Roman"/>
                <w:sz w:val="20"/>
                <w:szCs w:val="20"/>
              </w:rPr>
              <w:t xml:space="preserve">1) на 2017 год согласно приложению 8 к настоящему решению; </w:t>
            </w:r>
          </w:p>
          <w:p w:rsidR="006A030E" w:rsidRPr="006A030E" w:rsidRDefault="006A030E" w:rsidP="006A030E">
            <w:pPr>
              <w:autoSpaceDE w:val="0"/>
              <w:autoSpaceDN w:val="0"/>
              <w:adjustRightInd w:val="0"/>
              <w:ind w:firstLine="567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A030E">
              <w:rPr>
                <w:rFonts w:ascii="Times New Roman" w:hAnsi="Times New Roman" w:cs="Times New Roman"/>
                <w:sz w:val="20"/>
                <w:szCs w:val="20"/>
              </w:rPr>
              <w:t>2) на плановый период 2018 и 2019 годов согласно приложению 9 к настоящему решению.</w:t>
            </w:r>
          </w:p>
          <w:p w:rsidR="006A030E" w:rsidRPr="006A030E" w:rsidRDefault="006A030E" w:rsidP="006A030E">
            <w:pPr>
              <w:autoSpaceDE w:val="0"/>
              <w:autoSpaceDN w:val="0"/>
              <w:adjustRightInd w:val="0"/>
              <w:ind w:firstLine="567"/>
              <w:jc w:val="both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A030E" w:rsidRPr="006A030E" w:rsidRDefault="006A030E" w:rsidP="006A030E">
            <w:pPr>
              <w:autoSpaceDE w:val="0"/>
              <w:autoSpaceDN w:val="0"/>
              <w:adjustRightInd w:val="0"/>
              <w:ind w:firstLine="567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A03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12. </w:t>
            </w:r>
            <w:r w:rsidRPr="006A030E">
              <w:rPr>
                <w:rFonts w:ascii="Times New Roman" w:hAnsi="Times New Roman" w:cs="Times New Roman"/>
                <w:sz w:val="20"/>
                <w:szCs w:val="20"/>
              </w:rPr>
              <w:t xml:space="preserve"> Утвердить </w:t>
            </w:r>
            <w:hyperlink r:id="rId14" w:history="1">
              <w:r w:rsidRPr="006A030E">
                <w:rPr>
                  <w:rFonts w:ascii="Times New Roman" w:hAnsi="Times New Roman" w:cs="Times New Roman"/>
                  <w:sz w:val="20"/>
                  <w:szCs w:val="20"/>
                </w:rPr>
                <w:t>распределение</w:t>
              </w:r>
            </w:hyperlink>
            <w:r w:rsidRPr="006A030E">
              <w:rPr>
                <w:rFonts w:ascii="Times New Roman" w:hAnsi="Times New Roman" w:cs="Times New Roman"/>
                <w:sz w:val="20"/>
                <w:szCs w:val="20"/>
              </w:rPr>
              <w:t xml:space="preserve"> бюджетных ассигнований по разделам, подразделам, целевым статьям  (муниципальным программам и  непрограммным направлениям деятельности), группам (группам  и подгруппам) видов расходов классификации расходов бюджетов:</w:t>
            </w:r>
          </w:p>
          <w:p w:rsidR="006A030E" w:rsidRPr="006A030E" w:rsidRDefault="006A030E" w:rsidP="006A030E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567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A030E">
              <w:rPr>
                <w:rFonts w:ascii="Times New Roman" w:hAnsi="Times New Roman" w:cs="Times New Roman"/>
                <w:sz w:val="20"/>
                <w:szCs w:val="20"/>
              </w:rPr>
              <w:t>1) на 2017 год согласно приложению 10 к настоящему решению;</w:t>
            </w:r>
          </w:p>
          <w:p w:rsidR="006A030E" w:rsidRPr="006A030E" w:rsidRDefault="006A030E" w:rsidP="006A030E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567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A030E">
              <w:rPr>
                <w:rFonts w:ascii="Times New Roman" w:hAnsi="Times New Roman" w:cs="Times New Roman"/>
                <w:sz w:val="20"/>
                <w:szCs w:val="20"/>
              </w:rPr>
              <w:t xml:space="preserve">2) на плановый период 2018 и 2019 годов согласно приложению 11 к настоящему решению. </w:t>
            </w:r>
          </w:p>
          <w:p w:rsidR="006A030E" w:rsidRPr="006A030E" w:rsidRDefault="006A030E" w:rsidP="006A030E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567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30E" w:rsidRPr="006A030E" w:rsidRDefault="006A030E" w:rsidP="006A030E">
            <w:pPr>
              <w:autoSpaceDE w:val="0"/>
              <w:autoSpaceDN w:val="0"/>
              <w:adjustRightInd w:val="0"/>
              <w:ind w:firstLine="567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A030E">
              <w:rPr>
                <w:rFonts w:ascii="Times New Roman" w:hAnsi="Times New Roman" w:cs="Times New Roman"/>
                <w:b/>
                <w:sz w:val="20"/>
                <w:szCs w:val="20"/>
              </w:rPr>
              <w:t>13.</w:t>
            </w:r>
            <w:r w:rsidRPr="006A030E">
              <w:rPr>
                <w:rFonts w:ascii="Times New Roman" w:hAnsi="Times New Roman" w:cs="Times New Roman"/>
                <w:sz w:val="20"/>
                <w:szCs w:val="20"/>
              </w:rPr>
              <w:t xml:space="preserve"> Утвердить  распределение бюджетных ассигнований по целевым статьям (муниципальным программам и непрограммным  направлениям деятельности), группам (группам  и подгруппам) видов расходов классификации расходов бюджетов: </w:t>
            </w:r>
          </w:p>
          <w:p w:rsidR="006A030E" w:rsidRPr="006A030E" w:rsidRDefault="006A030E" w:rsidP="006A030E">
            <w:pPr>
              <w:autoSpaceDE w:val="0"/>
              <w:autoSpaceDN w:val="0"/>
              <w:adjustRightInd w:val="0"/>
              <w:ind w:firstLine="567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A030E">
              <w:rPr>
                <w:rFonts w:ascii="Times New Roman" w:hAnsi="Times New Roman" w:cs="Times New Roman"/>
                <w:sz w:val="20"/>
                <w:szCs w:val="20"/>
              </w:rPr>
              <w:t xml:space="preserve">1) на 2017 год согласно приложению 12 к настоящему решению; </w:t>
            </w:r>
          </w:p>
          <w:p w:rsidR="006A030E" w:rsidRPr="006A030E" w:rsidRDefault="006A030E" w:rsidP="006A030E">
            <w:pPr>
              <w:autoSpaceDE w:val="0"/>
              <w:autoSpaceDN w:val="0"/>
              <w:adjustRightInd w:val="0"/>
              <w:ind w:firstLine="567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A030E">
              <w:rPr>
                <w:rFonts w:ascii="Times New Roman" w:hAnsi="Times New Roman" w:cs="Times New Roman"/>
                <w:sz w:val="20"/>
                <w:szCs w:val="20"/>
              </w:rPr>
              <w:t>2) на плановый период 2018 и 2019 годов согласно приложению 13 к настоящему решению.</w:t>
            </w:r>
          </w:p>
          <w:p w:rsidR="006A030E" w:rsidRPr="006A030E" w:rsidRDefault="006A030E" w:rsidP="006A030E">
            <w:pPr>
              <w:autoSpaceDE w:val="0"/>
              <w:autoSpaceDN w:val="0"/>
              <w:adjustRightInd w:val="0"/>
              <w:ind w:firstLine="567"/>
              <w:jc w:val="both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A030E" w:rsidRPr="006A030E" w:rsidRDefault="006A030E" w:rsidP="006A030E">
            <w:pPr>
              <w:autoSpaceDE w:val="0"/>
              <w:autoSpaceDN w:val="0"/>
              <w:adjustRightInd w:val="0"/>
              <w:ind w:firstLine="567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A030E">
              <w:rPr>
                <w:rFonts w:ascii="Times New Roman" w:hAnsi="Times New Roman" w:cs="Times New Roman"/>
                <w:b/>
                <w:sz w:val="20"/>
                <w:szCs w:val="20"/>
              </w:rPr>
              <w:t>14.</w:t>
            </w:r>
            <w:r w:rsidRPr="006A03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A030E">
              <w:rPr>
                <w:rFonts w:ascii="Times New Roman" w:hAnsi="Times New Roman" w:cs="Times New Roman"/>
                <w:sz w:val="20"/>
                <w:szCs w:val="20"/>
              </w:rPr>
              <w:t xml:space="preserve">Утвердить ведомственную </w:t>
            </w:r>
            <w:hyperlink r:id="rId15" w:history="1">
              <w:r w:rsidRPr="006A030E">
                <w:rPr>
                  <w:rFonts w:ascii="Times New Roman" w:hAnsi="Times New Roman" w:cs="Times New Roman"/>
                  <w:sz w:val="20"/>
                  <w:szCs w:val="20"/>
                </w:rPr>
                <w:t>структуру</w:t>
              </w:r>
            </w:hyperlink>
            <w:r w:rsidRPr="006A030E">
              <w:rPr>
                <w:rFonts w:ascii="Times New Roman" w:hAnsi="Times New Roman" w:cs="Times New Roman"/>
                <w:sz w:val="20"/>
                <w:szCs w:val="20"/>
              </w:rPr>
              <w:t xml:space="preserve"> расходов бюджета Александровского сельского поселения </w:t>
            </w:r>
            <w:proofErr w:type="spellStart"/>
            <w:r w:rsidRPr="006A030E">
              <w:rPr>
                <w:rFonts w:ascii="Times New Roman" w:hAnsi="Times New Roman" w:cs="Times New Roman"/>
                <w:sz w:val="20"/>
                <w:szCs w:val="20"/>
              </w:rPr>
              <w:t>Монастырщинского</w:t>
            </w:r>
            <w:proofErr w:type="spellEnd"/>
            <w:r w:rsidRPr="006A030E"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 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бюджетов: </w:t>
            </w:r>
            <w:proofErr w:type="gramEnd"/>
          </w:p>
          <w:p w:rsidR="006A030E" w:rsidRPr="006A030E" w:rsidRDefault="006A030E" w:rsidP="006A030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A030E">
              <w:rPr>
                <w:rFonts w:ascii="Times New Roman" w:hAnsi="Times New Roman" w:cs="Times New Roman"/>
                <w:sz w:val="20"/>
                <w:szCs w:val="20"/>
              </w:rPr>
              <w:t xml:space="preserve"> на 2017 год согласно приложению 14 к настоящему решению;</w:t>
            </w:r>
          </w:p>
          <w:p w:rsidR="006A030E" w:rsidRPr="006A030E" w:rsidRDefault="006A030E" w:rsidP="006A030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A030E">
              <w:rPr>
                <w:rFonts w:ascii="Times New Roman" w:hAnsi="Times New Roman" w:cs="Times New Roman"/>
                <w:sz w:val="20"/>
                <w:szCs w:val="20"/>
              </w:rPr>
              <w:t>на плановый период 2018 и 2019 годов согласно приложению 15 к настоящему решению.</w:t>
            </w:r>
          </w:p>
          <w:p w:rsidR="006A030E" w:rsidRPr="006A030E" w:rsidRDefault="006A030E" w:rsidP="006A030E">
            <w:pPr>
              <w:autoSpaceDE w:val="0"/>
              <w:autoSpaceDN w:val="0"/>
              <w:adjustRightInd w:val="0"/>
              <w:ind w:firstLine="567"/>
              <w:jc w:val="both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A030E" w:rsidRPr="006A030E" w:rsidRDefault="006A030E" w:rsidP="006A030E">
            <w:pPr>
              <w:autoSpaceDE w:val="0"/>
              <w:autoSpaceDN w:val="0"/>
              <w:adjustRightInd w:val="0"/>
              <w:ind w:firstLine="567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A030E">
              <w:rPr>
                <w:rFonts w:ascii="Times New Roman" w:hAnsi="Times New Roman" w:cs="Times New Roman"/>
                <w:b/>
                <w:sz w:val="20"/>
                <w:szCs w:val="20"/>
              </w:rPr>
              <w:t>15.</w:t>
            </w:r>
            <w:r w:rsidRPr="006A030E">
              <w:rPr>
                <w:rFonts w:ascii="Times New Roman" w:hAnsi="Times New Roman" w:cs="Times New Roman"/>
                <w:sz w:val="20"/>
                <w:szCs w:val="20"/>
              </w:rPr>
              <w:t> Утвердить объем бюджетных ассигнований на финансовое обеспечение реализации муниципальных программ в 2017 году в сумме</w:t>
            </w:r>
            <w:r w:rsidRPr="006A03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3 619,1 </w:t>
            </w:r>
            <w:r w:rsidRPr="006A030E">
              <w:rPr>
                <w:rFonts w:ascii="Times New Roman" w:hAnsi="Times New Roman" w:cs="Times New Roman"/>
                <w:sz w:val="20"/>
                <w:szCs w:val="20"/>
              </w:rPr>
              <w:t xml:space="preserve">тыс. рублей, в 2018 году в сумме </w:t>
            </w:r>
            <w:r w:rsidRPr="006A030E">
              <w:rPr>
                <w:rFonts w:ascii="Times New Roman" w:hAnsi="Times New Roman" w:cs="Times New Roman"/>
                <w:b/>
                <w:sz w:val="20"/>
                <w:szCs w:val="20"/>
              </w:rPr>
              <w:t>3 683,2</w:t>
            </w:r>
            <w:r w:rsidRPr="006A030E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рублей, в 2019 году в сумме </w:t>
            </w:r>
            <w:r w:rsidRPr="006A030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3 890,4</w:t>
            </w:r>
            <w:r w:rsidRPr="006A030E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рублей.</w:t>
            </w:r>
          </w:p>
          <w:p w:rsidR="006A030E" w:rsidRPr="006A030E" w:rsidRDefault="006A030E" w:rsidP="006A030E">
            <w:pPr>
              <w:autoSpaceDE w:val="0"/>
              <w:autoSpaceDN w:val="0"/>
              <w:adjustRightInd w:val="0"/>
              <w:ind w:firstLine="72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A030E">
              <w:rPr>
                <w:rFonts w:ascii="Times New Roman" w:hAnsi="Times New Roman" w:cs="Times New Roman"/>
                <w:sz w:val="20"/>
                <w:szCs w:val="20"/>
              </w:rPr>
              <w:t xml:space="preserve">Утвердить </w:t>
            </w:r>
            <w:hyperlink r:id="rId16" w:history="1">
              <w:r w:rsidRPr="006A030E">
                <w:rPr>
                  <w:rFonts w:ascii="Times New Roman" w:hAnsi="Times New Roman" w:cs="Times New Roman"/>
                  <w:sz w:val="20"/>
                  <w:szCs w:val="20"/>
                </w:rPr>
                <w:t>распределение</w:t>
              </w:r>
            </w:hyperlink>
            <w:r w:rsidRPr="006A030E">
              <w:rPr>
                <w:rFonts w:ascii="Times New Roman" w:hAnsi="Times New Roman" w:cs="Times New Roman"/>
                <w:sz w:val="20"/>
                <w:szCs w:val="20"/>
              </w:rPr>
              <w:t xml:space="preserve"> бюджетных ассигнований по муниципальным программам и непрограммным направлениям деятельности: </w:t>
            </w:r>
          </w:p>
          <w:p w:rsidR="006A030E" w:rsidRPr="006A030E" w:rsidRDefault="006A030E" w:rsidP="006A030E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A030E">
              <w:rPr>
                <w:rFonts w:ascii="Times New Roman" w:hAnsi="Times New Roman" w:cs="Times New Roman"/>
                <w:sz w:val="20"/>
                <w:szCs w:val="20"/>
              </w:rPr>
              <w:t xml:space="preserve">на 2017 год согласно приложению 16 к настоящему решению; </w:t>
            </w:r>
          </w:p>
          <w:p w:rsidR="006A030E" w:rsidRPr="006A030E" w:rsidRDefault="006A030E" w:rsidP="006A030E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A030E">
              <w:rPr>
                <w:rFonts w:ascii="Times New Roman" w:hAnsi="Times New Roman" w:cs="Times New Roman"/>
                <w:sz w:val="20"/>
                <w:szCs w:val="20"/>
              </w:rPr>
              <w:t>на плановый период 2018 и 2019 годов согласно приложению 17 к настоящему решению.</w:t>
            </w:r>
          </w:p>
          <w:p w:rsidR="006A030E" w:rsidRPr="006A030E" w:rsidRDefault="006A030E" w:rsidP="006A030E">
            <w:pPr>
              <w:autoSpaceDE w:val="0"/>
              <w:autoSpaceDN w:val="0"/>
              <w:adjustRightInd w:val="0"/>
              <w:ind w:left="72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30E" w:rsidRPr="006A030E" w:rsidRDefault="006A030E" w:rsidP="006A030E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030E">
              <w:rPr>
                <w:rFonts w:ascii="Times New Roman" w:hAnsi="Times New Roman" w:cs="Times New Roman"/>
                <w:b/>
                <w:sz w:val="20"/>
                <w:szCs w:val="20"/>
              </w:rPr>
              <w:t>16.</w:t>
            </w:r>
            <w:r w:rsidRPr="006A030E">
              <w:rPr>
                <w:rFonts w:ascii="Times New Roman" w:hAnsi="Times New Roman" w:cs="Times New Roman"/>
                <w:sz w:val="20"/>
                <w:szCs w:val="20"/>
              </w:rPr>
              <w:t xml:space="preserve">Утвердить объем бюджетных ассигнований дорожного фонда Александровского сельского поселения </w:t>
            </w:r>
            <w:proofErr w:type="spellStart"/>
            <w:r w:rsidRPr="006A030E">
              <w:rPr>
                <w:rFonts w:ascii="Times New Roman" w:hAnsi="Times New Roman" w:cs="Times New Roman"/>
                <w:sz w:val="20"/>
                <w:szCs w:val="20"/>
              </w:rPr>
              <w:t>Монастырщинского</w:t>
            </w:r>
            <w:proofErr w:type="spellEnd"/>
            <w:r w:rsidRPr="006A030E"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области:</w:t>
            </w:r>
          </w:p>
          <w:p w:rsidR="006A030E" w:rsidRPr="006A030E" w:rsidRDefault="006A030E" w:rsidP="006A030E">
            <w:pPr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030E">
              <w:rPr>
                <w:rFonts w:ascii="Times New Roman" w:hAnsi="Times New Roman" w:cs="Times New Roman"/>
                <w:sz w:val="20"/>
                <w:szCs w:val="20"/>
              </w:rPr>
              <w:t xml:space="preserve">   1)  на 2017 год в сумме </w:t>
            </w:r>
            <w:r w:rsidRPr="006A030E">
              <w:rPr>
                <w:rFonts w:ascii="Times New Roman" w:hAnsi="Times New Roman" w:cs="Times New Roman"/>
                <w:b/>
                <w:sz w:val="20"/>
                <w:szCs w:val="20"/>
              </w:rPr>
              <w:t>- 1 207,9</w:t>
            </w:r>
            <w:r w:rsidRPr="006A030E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 </w:t>
            </w:r>
          </w:p>
          <w:p w:rsidR="006A030E" w:rsidRPr="006A030E" w:rsidRDefault="006A030E" w:rsidP="006A030E">
            <w:pPr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030E">
              <w:rPr>
                <w:rFonts w:ascii="Times New Roman" w:hAnsi="Times New Roman" w:cs="Times New Roman"/>
                <w:sz w:val="20"/>
                <w:szCs w:val="20"/>
              </w:rPr>
              <w:t xml:space="preserve">   2)  на 2018 год  в сумме - </w:t>
            </w:r>
            <w:r w:rsidRPr="006A030E">
              <w:rPr>
                <w:rFonts w:ascii="Times New Roman" w:hAnsi="Times New Roman" w:cs="Times New Roman"/>
                <w:b/>
                <w:sz w:val="20"/>
                <w:szCs w:val="20"/>
              </w:rPr>
              <w:t>1 188,9</w:t>
            </w:r>
            <w:r w:rsidRPr="006A030E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:rsidR="006A030E" w:rsidRPr="006A030E" w:rsidRDefault="006A030E" w:rsidP="006A030E">
            <w:pPr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030E">
              <w:rPr>
                <w:rFonts w:ascii="Times New Roman" w:hAnsi="Times New Roman" w:cs="Times New Roman"/>
                <w:sz w:val="20"/>
                <w:szCs w:val="20"/>
              </w:rPr>
              <w:t xml:space="preserve">   3)  на 2019 год в сумме  - </w:t>
            </w:r>
            <w:r w:rsidRPr="006A030E">
              <w:rPr>
                <w:rFonts w:ascii="Times New Roman" w:hAnsi="Times New Roman" w:cs="Times New Roman"/>
                <w:b/>
                <w:sz w:val="20"/>
                <w:szCs w:val="20"/>
              </w:rPr>
              <w:t>1 338,4</w:t>
            </w:r>
            <w:r w:rsidRPr="006A030E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рублей.</w:t>
            </w:r>
          </w:p>
          <w:p w:rsidR="006A030E" w:rsidRPr="006A030E" w:rsidRDefault="006A030E" w:rsidP="006A030E">
            <w:pPr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030E">
              <w:rPr>
                <w:rFonts w:ascii="Times New Roman" w:hAnsi="Times New Roman" w:cs="Times New Roman"/>
                <w:sz w:val="20"/>
                <w:szCs w:val="20"/>
              </w:rPr>
              <w:t xml:space="preserve">     Утвердить прогнозируемый объем доходов бюджета Александровского сельского поселения </w:t>
            </w:r>
            <w:proofErr w:type="spellStart"/>
            <w:r w:rsidRPr="006A030E">
              <w:rPr>
                <w:rFonts w:ascii="Times New Roman" w:hAnsi="Times New Roman" w:cs="Times New Roman"/>
                <w:sz w:val="20"/>
                <w:szCs w:val="20"/>
              </w:rPr>
              <w:t>Монастырщинского</w:t>
            </w:r>
            <w:proofErr w:type="spellEnd"/>
            <w:r w:rsidRPr="006A030E"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 в части доходов, установленных решением Совета депутатов Александровского сельского поселения </w:t>
            </w:r>
            <w:proofErr w:type="spellStart"/>
            <w:r w:rsidRPr="006A030E">
              <w:rPr>
                <w:rFonts w:ascii="Times New Roman" w:hAnsi="Times New Roman" w:cs="Times New Roman"/>
                <w:sz w:val="20"/>
                <w:szCs w:val="20"/>
              </w:rPr>
              <w:t>Монастырщинского</w:t>
            </w:r>
            <w:proofErr w:type="spellEnd"/>
            <w:r w:rsidRPr="006A030E"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 от 15.11.2013г. №19 «О дорожном фонде Александровского сельского поселения </w:t>
            </w:r>
            <w:proofErr w:type="spellStart"/>
            <w:r w:rsidRPr="006A030E">
              <w:rPr>
                <w:rFonts w:ascii="Times New Roman" w:hAnsi="Times New Roman" w:cs="Times New Roman"/>
                <w:sz w:val="20"/>
                <w:szCs w:val="20"/>
              </w:rPr>
              <w:t>Монастырщинского</w:t>
            </w:r>
            <w:proofErr w:type="spellEnd"/>
            <w:r w:rsidRPr="006A030E"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области»:</w:t>
            </w:r>
          </w:p>
          <w:p w:rsidR="006A030E" w:rsidRPr="006A030E" w:rsidRDefault="006A030E" w:rsidP="006A030E">
            <w:pPr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030E">
              <w:rPr>
                <w:rFonts w:ascii="Times New Roman" w:hAnsi="Times New Roman" w:cs="Times New Roman"/>
                <w:sz w:val="20"/>
                <w:szCs w:val="20"/>
              </w:rPr>
              <w:t xml:space="preserve">1) в 2017 году в сумме </w:t>
            </w:r>
            <w:r w:rsidRPr="006A03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-1 207,9 </w:t>
            </w:r>
            <w:r w:rsidRPr="006A030E">
              <w:rPr>
                <w:rFonts w:ascii="Times New Roman" w:hAnsi="Times New Roman" w:cs="Times New Roman"/>
                <w:sz w:val="20"/>
                <w:szCs w:val="20"/>
              </w:rPr>
              <w:t>тыс. рублей согласно приложению 18 к настоящему решению.</w:t>
            </w:r>
          </w:p>
          <w:p w:rsidR="006A030E" w:rsidRPr="006A030E" w:rsidRDefault="006A030E" w:rsidP="006A030E">
            <w:pPr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030E">
              <w:rPr>
                <w:rFonts w:ascii="Times New Roman" w:hAnsi="Times New Roman" w:cs="Times New Roman"/>
                <w:sz w:val="20"/>
                <w:szCs w:val="20"/>
              </w:rPr>
              <w:t>2) в плановом периоде 2018 и 2019 годов в сумме -</w:t>
            </w:r>
            <w:r w:rsidRPr="006A030E">
              <w:rPr>
                <w:rFonts w:ascii="Times New Roman" w:hAnsi="Times New Roman" w:cs="Times New Roman"/>
                <w:b/>
                <w:sz w:val="20"/>
                <w:szCs w:val="20"/>
              </w:rPr>
              <w:t>1 188,9</w:t>
            </w:r>
            <w:r w:rsidRPr="006A030E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 и в сумме </w:t>
            </w:r>
            <w:r w:rsidRPr="006A030E">
              <w:rPr>
                <w:rFonts w:ascii="Times New Roman" w:hAnsi="Times New Roman" w:cs="Times New Roman"/>
                <w:b/>
                <w:sz w:val="20"/>
                <w:szCs w:val="20"/>
              </w:rPr>
              <w:t>- 1 338,4</w:t>
            </w:r>
            <w:r w:rsidRPr="006A030E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 соответственно согласно приложению 19 к настоящему решению.</w:t>
            </w:r>
          </w:p>
          <w:p w:rsidR="006A030E" w:rsidRPr="006A030E" w:rsidRDefault="006A030E" w:rsidP="006A030E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A030E" w:rsidRPr="006A030E" w:rsidRDefault="006A030E" w:rsidP="006A030E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030E">
              <w:rPr>
                <w:rFonts w:ascii="Times New Roman" w:hAnsi="Times New Roman" w:cs="Times New Roman"/>
                <w:b/>
                <w:sz w:val="20"/>
                <w:szCs w:val="20"/>
              </w:rPr>
              <w:t>17.</w:t>
            </w:r>
            <w:r w:rsidRPr="006A030E">
              <w:rPr>
                <w:rFonts w:ascii="Times New Roman" w:hAnsi="Times New Roman" w:cs="Times New Roman"/>
                <w:sz w:val="20"/>
                <w:szCs w:val="20"/>
              </w:rPr>
              <w:t> Утвердить цели предоставления субсидий (за исключением грантов в форме субсидий) лицам, указанным в статье 78 Бюджетного кодекса Российской Федерации, объем бюджетных ассигнований на предоставление конкретной субсидии:</w:t>
            </w:r>
          </w:p>
          <w:p w:rsidR="006A030E" w:rsidRPr="006A030E" w:rsidRDefault="006A030E" w:rsidP="006A030E">
            <w:pPr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030E">
              <w:rPr>
                <w:rFonts w:ascii="Times New Roman" w:hAnsi="Times New Roman" w:cs="Times New Roman"/>
                <w:sz w:val="20"/>
                <w:szCs w:val="20"/>
              </w:rPr>
              <w:t>1) в 2017 году согласно приложению 20 к настоящему решению;</w:t>
            </w:r>
          </w:p>
          <w:p w:rsidR="006A030E" w:rsidRPr="006A030E" w:rsidRDefault="006A030E" w:rsidP="006A030E">
            <w:pPr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030E">
              <w:rPr>
                <w:rFonts w:ascii="Times New Roman" w:hAnsi="Times New Roman" w:cs="Times New Roman"/>
                <w:sz w:val="20"/>
                <w:szCs w:val="20"/>
              </w:rPr>
              <w:t>2) в плановом периоде 2018 и 2019 годов согласно приложению 21 к настоящему решению.</w:t>
            </w:r>
          </w:p>
          <w:p w:rsidR="006A030E" w:rsidRPr="006A030E" w:rsidRDefault="006A030E" w:rsidP="006A030E">
            <w:pPr>
              <w:autoSpaceDE w:val="0"/>
              <w:autoSpaceDN w:val="0"/>
              <w:adjustRightInd w:val="0"/>
              <w:ind w:firstLine="72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A030E">
              <w:rPr>
                <w:rFonts w:ascii="Times New Roman" w:hAnsi="Times New Roman" w:cs="Times New Roman"/>
                <w:sz w:val="20"/>
                <w:szCs w:val="20"/>
              </w:rPr>
              <w:t xml:space="preserve">Порядок предоставления указанных субсидий из бюджета Александровского сельского поселения </w:t>
            </w:r>
            <w:proofErr w:type="spellStart"/>
            <w:r w:rsidRPr="006A030E">
              <w:rPr>
                <w:rFonts w:ascii="Times New Roman" w:hAnsi="Times New Roman" w:cs="Times New Roman"/>
                <w:sz w:val="20"/>
                <w:szCs w:val="20"/>
              </w:rPr>
              <w:t>Монастырщинского</w:t>
            </w:r>
            <w:proofErr w:type="spellEnd"/>
            <w:r w:rsidRPr="006A030E"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 определяются нормативным правовым актом Администрации Александровского сельского поселения </w:t>
            </w:r>
            <w:proofErr w:type="spellStart"/>
            <w:r w:rsidRPr="006A030E">
              <w:rPr>
                <w:rFonts w:ascii="Times New Roman" w:hAnsi="Times New Roman" w:cs="Times New Roman"/>
                <w:sz w:val="20"/>
                <w:szCs w:val="20"/>
              </w:rPr>
              <w:t>Монастырщинского</w:t>
            </w:r>
            <w:proofErr w:type="spellEnd"/>
            <w:r w:rsidRPr="006A030E"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области.</w:t>
            </w:r>
          </w:p>
          <w:p w:rsidR="006A030E" w:rsidRPr="006A030E" w:rsidRDefault="006A030E" w:rsidP="006A030E">
            <w:pPr>
              <w:autoSpaceDE w:val="0"/>
              <w:autoSpaceDN w:val="0"/>
              <w:adjustRightInd w:val="0"/>
              <w:ind w:firstLine="567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30E" w:rsidRPr="006A030E" w:rsidRDefault="006A030E" w:rsidP="006A030E">
            <w:pPr>
              <w:autoSpaceDE w:val="0"/>
              <w:autoSpaceDN w:val="0"/>
              <w:adjustRightInd w:val="0"/>
              <w:ind w:firstLine="567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A030E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  <w:r w:rsidRPr="006A030E">
              <w:rPr>
                <w:rFonts w:ascii="Times New Roman" w:hAnsi="Times New Roman" w:cs="Times New Roman"/>
                <w:sz w:val="20"/>
                <w:szCs w:val="20"/>
              </w:rPr>
              <w:t xml:space="preserve">.Утвердить в составе расходов бюджета Александровского сельского поселения </w:t>
            </w:r>
            <w:proofErr w:type="spellStart"/>
            <w:r w:rsidRPr="006A030E">
              <w:rPr>
                <w:rFonts w:ascii="Times New Roman" w:hAnsi="Times New Roman" w:cs="Times New Roman"/>
                <w:sz w:val="20"/>
                <w:szCs w:val="20"/>
              </w:rPr>
              <w:t>Монастырщинского</w:t>
            </w:r>
            <w:proofErr w:type="spellEnd"/>
            <w:r w:rsidRPr="006A030E"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 резервный фонд Администрации Александровского сельского поселения </w:t>
            </w:r>
            <w:proofErr w:type="spellStart"/>
            <w:r w:rsidRPr="006A030E">
              <w:rPr>
                <w:rFonts w:ascii="Times New Roman" w:hAnsi="Times New Roman" w:cs="Times New Roman"/>
                <w:sz w:val="20"/>
                <w:szCs w:val="20"/>
              </w:rPr>
              <w:t>Монастырщинского</w:t>
            </w:r>
            <w:proofErr w:type="spellEnd"/>
            <w:r w:rsidRPr="006A030E"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области:</w:t>
            </w:r>
          </w:p>
          <w:p w:rsidR="006A030E" w:rsidRPr="006A030E" w:rsidRDefault="006A030E" w:rsidP="006A030E">
            <w:pPr>
              <w:autoSpaceDE w:val="0"/>
              <w:autoSpaceDN w:val="0"/>
              <w:adjustRightInd w:val="0"/>
              <w:ind w:firstLine="567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A030E">
              <w:rPr>
                <w:rFonts w:ascii="Times New Roman" w:hAnsi="Times New Roman" w:cs="Times New Roman"/>
                <w:sz w:val="20"/>
                <w:szCs w:val="20"/>
              </w:rPr>
              <w:t xml:space="preserve">1) на 2017 год в размере </w:t>
            </w:r>
            <w:r w:rsidRPr="006A030E">
              <w:rPr>
                <w:rFonts w:ascii="Times New Roman" w:hAnsi="Times New Roman" w:cs="Times New Roman"/>
                <w:b/>
                <w:sz w:val="20"/>
                <w:szCs w:val="20"/>
              </w:rPr>
              <w:t>20,0</w:t>
            </w:r>
            <w:r w:rsidRPr="006A030E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рублей, что составляет </w:t>
            </w:r>
            <w:r w:rsidRPr="006A03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0,47 </w:t>
            </w:r>
            <w:r w:rsidRPr="006A030E">
              <w:rPr>
                <w:rFonts w:ascii="Times New Roman" w:hAnsi="Times New Roman" w:cs="Times New Roman"/>
                <w:sz w:val="20"/>
                <w:szCs w:val="20"/>
              </w:rPr>
              <w:t>процента от общего объема расходов бюджета;</w:t>
            </w:r>
          </w:p>
          <w:p w:rsidR="006A030E" w:rsidRPr="006A030E" w:rsidRDefault="006A030E" w:rsidP="006A030E">
            <w:pPr>
              <w:autoSpaceDE w:val="0"/>
              <w:autoSpaceDN w:val="0"/>
              <w:adjustRightInd w:val="0"/>
              <w:ind w:firstLine="567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A030E">
              <w:rPr>
                <w:rFonts w:ascii="Times New Roman" w:hAnsi="Times New Roman" w:cs="Times New Roman"/>
                <w:sz w:val="20"/>
                <w:szCs w:val="20"/>
              </w:rPr>
              <w:t xml:space="preserve">2) на 2018 год в размере </w:t>
            </w:r>
            <w:r w:rsidRPr="006A030E">
              <w:rPr>
                <w:rFonts w:ascii="Times New Roman" w:hAnsi="Times New Roman" w:cs="Times New Roman"/>
                <w:b/>
                <w:sz w:val="20"/>
                <w:szCs w:val="20"/>
              </w:rPr>
              <w:t>20,0</w:t>
            </w:r>
            <w:r w:rsidRPr="006A030E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рублей, что составляет </w:t>
            </w:r>
            <w:r w:rsidRPr="006A03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0,46 </w:t>
            </w:r>
            <w:r w:rsidRPr="006A030E">
              <w:rPr>
                <w:rFonts w:ascii="Times New Roman" w:hAnsi="Times New Roman" w:cs="Times New Roman"/>
                <w:sz w:val="20"/>
                <w:szCs w:val="20"/>
              </w:rPr>
              <w:t>процента от общего объема расходов бюджета;</w:t>
            </w:r>
          </w:p>
          <w:p w:rsidR="006A030E" w:rsidRPr="006A030E" w:rsidRDefault="006A030E" w:rsidP="006A030E">
            <w:pPr>
              <w:autoSpaceDE w:val="0"/>
              <w:autoSpaceDN w:val="0"/>
              <w:adjustRightInd w:val="0"/>
              <w:ind w:firstLine="567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A030E">
              <w:rPr>
                <w:rFonts w:ascii="Times New Roman" w:hAnsi="Times New Roman" w:cs="Times New Roman"/>
                <w:sz w:val="20"/>
                <w:szCs w:val="20"/>
              </w:rPr>
              <w:t>3) на 2019 год в размере</w:t>
            </w:r>
            <w:r w:rsidRPr="006A03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20,0 </w:t>
            </w:r>
            <w:r w:rsidRPr="006A030E">
              <w:rPr>
                <w:rFonts w:ascii="Times New Roman" w:hAnsi="Times New Roman" w:cs="Times New Roman"/>
                <w:sz w:val="20"/>
                <w:szCs w:val="20"/>
              </w:rPr>
              <w:t xml:space="preserve">тыс. рублей, что составляет </w:t>
            </w:r>
            <w:r w:rsidRPr="006A030E">
              <w:rPr>
                <w:rFonts w:ascii="Times New Roman" w:hAnsi="Times New Roman" w:cs="Times New Roman"/>
                <w:b/>
                <w:sz w:val="20"/>
                <w:szCs w:val="20"/>
              </w:rPr>
              <w:t>0,44</w:t>
            </w:r>
            <w:r w:rsidRPr="006A030E">
              <w:rPr>
                <w:rFonts w:ascii="Times New Roman" w:hAnsi="Times New Roman" w:cs="Times New Roman"/>
                <w:sz w:val="20"/>
                <w:szCs w:val="20"/>
              </w:rPr>
              <w:t xml:space="preserve"> процента от общего объема расходов бюджета.</w:t>
            </w:r>
          </w:p>
          <w:p w:rsidR="006A030E" w:rsidRPr="006A030E" w:rsidRDefault="006A030E" w:rsidP="006A030E">
            <w:pPr>
              <w:autoSpaceDE w:val="0"/>
              <w:autoSpaceDN w:val="0"/>
              <w:adjustRightInd w:val="0"/>
              <w:ind w:firstLine="567"/>
              <w:jc w:val="both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A030E" w:rsidRPr="006A030E" w:rsidRDefault="006A030E" w:rsidP="006A030E">
            <w:pPr>
              <w:autoSpaceDE w:val="0"/>
              <w:autoSpaceDN w:val="0"/>
              <w:adjustRightInd w:val="0"/>
              <w:ind w:firstLine="567"/>
              <w:jc w:val="both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A03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19.</w:t>
            </w:r>
            <w:r w:rsidRPr="006A030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Утвердить </w:t>
            </w:r>
            <w:hyperlink r:id="rId17" w:history="1">
              <w:r w:rsidRPr="006A030E">
                <w:rPr>
                  <w:rFonts w:ascii="Times New Roman" w:hAnsi="Times New Roman" w:cs="Times New Roman"/>
                  <w:bCs/>
                  <w:sz w:val="20"/>
                  <w:szCs w:val="20"/>
                </w:rPr>
                <w:t>Программу</w:t>
              </w:r>
            </w:hyperlink>
            <w:r w:rsidRPr="006A030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муниципальных внутренних заимствований</w:t>
            </w:r>
            <w:r w:rsidRPr="006A030E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Александровского сельского поселения </w:t>
            </w:r>
            <w:proofErr w:type="spellStart"/>
            <w:r w:rsidRPr="006A030E">
              <w:rPr>
                <w:rFonts w:ascii="Times New Roman" w:hAnsi="Times New Roman" w:cs="Times New Roman"/>
                <w:sz w:val="20"/>
                <w:szCs w:val="20"/>
              </w:rPr>
              <w:t>Монастырщинского</w:t>
            </w:r>
            <w:proofErr w:type="spellEnd"/>
            <w:r w:rsidRPr="006A030E">
              <w:rPr>
                <w:rFonts w:ascii="Times New Roman" w:hAnsi="Times New Roman" w:cs="Times New Roman"/>
                <w:sz w:val="20"/>
                <w:szCs w:val="20"/>
              </w:rPr>
              <w:t xml:space="preserve"> района </w:t>
            </w:r>
            <w:r w:rsidRPr="006A030E">
              <w:rPr>
                <w:rFonts w:ascii="Times New Roman" w:hAnsi="Times New Roman" w:cs="Times New Roman"/>
                <w:bCs/>
                <w:sz w:val="20"/>
                <w:szCs w:val="20"/>
              </w:rPr>
              <w:t>Смоленской области:</w:t>
            </w:r>
          </w:p>
          <w:p w:rsidR="006A030E" w:rsidRPr="006A030E" w:rsidRDefault="006A030E" w:rsidP="006A030E">
            <w:pPr>
              <w:autoSpaceDE w:val="0"/>
              <w:autoSpaceDN w:val="0"/>
              <w:adjustRightInd w:val="0"/>
              <w:ind w:firstLine="720"/>
              <w:jc w:val="both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A030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1) на 2017 год согласно приложению 22 к настоящему решению; </w:t>
            </w:r>
          </w:p>
          <w:p w:rsidR="006A030E" w:rsidRPr="006A030E" w:rsidRDefault="006A030E" w:rsidP="006A030E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A030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2) </w:t>
            </w:r>
            <w:r w:rsidRPr="006A030E">
              <w:rPr>
                <w:rFonts w:ascii="Times New Roman" w:hAnsi="Times New Roman" w:cs="Times New Roman"/>
                <w:sz w:val="20"/>
                <w:szCs w:val="20"/>
              </w:rPr>
              <w:t>на плановый период 2018 и 2019 годов согласно приложению 23 к настоящему решению.</w:t>
            </w:r>
          </w:p>
          <w:p w:rsidR="006A030E" w:rsidRPr="006A030E" w:rsidRDefault="006A030E" w:rsidP="006A030E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30E" w:rsidRPr="006A030E" w:rsidRDefault="006A030E" w:rsidP="006A030E">
            <w:pPr>
              <w:autoSpaceDE w:val="0"/>
              <w:autoSpaceDN w:val="0"/>
              <w:adjustRightInd w:val="0"/>
              <w:ind w:left="71" w:firstLine="496"/>
              <w:jc w:val="both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A03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20.</w:t>
            </w:r>
            <w:r w:rsidRPr="006A030E">
              <w:rPr>
                <w:rFonts w:ascii="Times New Roman" w:hAnsi="Times New Roman" w:cs="Times New Roman"/>
                <w:bCs/>
                <w:sz w:val="20"/>
                <w:szCs w:val="20"/>
              </w:rPr>
              <w:t> Установить:</w:t>
            </w:r>
          </w:p>
          <w:p w:rsidR="006A030E" w:rsidRPr="006A030E" w:rsidRDefault="006A030E" w:rsidP="006A030E">
            <w:pPr>
              <w:autoSpaceDE w:val="0"/>
              <w:autoSpaceDN w:val="0"/>
              <w:adjustRightInd w:val="0"/>
              <w:ind w:left="71" w:firstLine="720"/>
              <w:jc w:val="both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A030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1) предельный объем муниципального долга на 2017год в сумме </w:t>
            </w:r>
            <w:r w:rsidRPr="006A03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- 914,0 </w:t>
            </w:r>
            <w:r w:rsidRPr="006A030E">
              <w:rPr>
                <w:rFonts w:ascii="Times New Roman" w:hAnsi="Times New Roman" w:cs="Times New Roman"/>
                <w:bCs/>
                <w:sz w:val="20"/>
                <w:szCs w:val="20"/>
              </w:rPr>
              <w:t>тыс. рублей;</w:t>
            </w:r>
          </w:p>
          <w:p w:rsidR="006A030E" w:rsidRPr="006A030E" w:rsidRDefault="006A030E" w:rsidP="006A030E">
            <w:pPr>
              <w:autoSpaceDE w:val="0"/>
              <w:autoSpaceDN w:val="0"/>
              <w:adjustRightInd w:val="0"/>
              <w:ind w:left="71" w:firstLine="720"/>
              <w:jc w:val="both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A030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2)  верхний предел муниципального внутреннего долга на 1 января 2018 года по долговым обязательствам </w:t>
            </w:r>
            <w:r w:rsidRPr="006A030E">
              <w:rPr>
                <w:rFonts w:ascii="Times New Roman" w:hAnsi="Times New Roman" w:cs="Times New Roman"/>
                <w:sz w:val="20"/>
                <w:szCs w:val="20"/>
              </w:rPr>
              <w:t xml:space="preserve">Александровского сельского поселения </w:t>
            </w:r>
            <w:proofErr w:type="spellStart"/>
            <w:r w:rsidRPr="006A030E">
              <w:rPr>
                <w:rFonts w:ascii="Times New Roman" w:hAnsi="Times New Roman" w:cs="Times New Roman"/>
                <w:sz w:val="20"/>
                <w:szCs w:val="20"/>
              </w:rPr>
              <w:t>Монастырщинского</w:t>
            </w:r>
            <w:proofErr w:type="spellEnd"/>
            <w:r w:rsidRPr="006A030E">
              <w:rPr>
                <w:rFonts w:ascii="Times New Roman" w:hAnsi="Times New Roman" w:cs="Times New Roman"/>
                <w:sz w:val="20"/>
                <w:szCs w:val="20"/>
              </w:rPr>
              <w:t xml:space="preserve"> района </w:t>
            </w:r>
            <w:r w:rsidRPr="006A030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Смоленской области в сумме </w:t>
            </w:r>
            <w:r w:rsidRPr="006A03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  <w:r w:rsidRPr="006A030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тыс. рублей, в том числе верхний предел долга по муниципальным гарантиям Александровского сельского поселения </w:t>
            </w:r>
            <w:proofErr w:type="spellStart"/>
            <w:r w:rsidRPr="006A030E">
              <w:rPr>
                <w:rFonts w:ascii="Times New Roman" w:hAnsi="Times New Roman" w:cs="Times New Roman"/>
                <w:bCs/>
                <w:sz w:val="20"/>
                <w:szCs w:val="20"/>
              </w:rPr>
              <w:t>Монастырщинского</w:t>
            </w:r>
            <w:proofErr w:type="spellEnd"/>
            <w:r w:rsidRPr="006A030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района Смоленской области в сумме </w:t>
            </w:r>
            <w:r w:rsidRPr="006A03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  <w:r w:rsidRPr="006A030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тыс. рублей;</w:t>
            </w:r>
          </w:p>
          <w:p w:rsidR="006A030E" w:rsidRPr="006A030E" w:rsidRDefault="006A030E" w:rsidP="006A030E">
            <w:pPr>
              <w:autoSpaceDE w:val="0"/>
              <w:autoSpaceDN w:val="0"/>
              <w:adjustRightInd w:val="0"/>
              <w:ind w:firstLine="720"/>
              <w:jc w:val="both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A030E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  <w:r w:rsidRPr="006A030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предельный объем муниципального долга на 2018  год в сумме </w:t>
            </w:r>
            <w:r w:rsidRPr="006A03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– 923,0 </w:t>
            </w:r>
            <w:r w:rsidRPr="006A030E">
              <w:rPr>
                <w:rFonts w:ascii="Times New Roman" w:hAnsi="Times New Roman" w:cs="Times New Roman"/>
                <w:bCs/>
                <w:sz w:val="20"/>
                <w:szCs w:val="20"/>
              </w:rPr>
              <w:t>тыс. рублей;</w:t>
            </w:r>
          </w:p>
          <w:p w:rsidR="006A030E" w:rsidRPr="006A030E" w:rsidRDefault="006A030E" w:rsidP="006A030E">
            <w:pPr>
              <w:autoSpaceDE w:val="0"/>
              <w:autoSpaceDN w:val="0"/>
              <w:adjustRightInd w:val="0"/>
              <w:ind w:firstLine="720"/>
              <w:jc w:val="both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A030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4) верхний предел муниципального внутреннего долга на 1 января 2019 года по долговым обязательствам </w:t>
            </w:r>
            <w:r w:rsidRPr="006A030E">
              <w:rPr>
                <w:rFonts w:ascii="Times New Roman" w:hAnsi="Times New Roman" w:cs="Times New Roman"/>
                <w:sz w:val="20"/>
                <w:szCs w:val="20"/>
              </w:rPr>
              <w:t xml:space="preserve">Александровского сельского поселения </w:t>
            </w:r>
            <w:proofErr w:type="spellStart"/>
            <w:r w:rsidRPr="006A030E">
              <w:rPr>
                <w:rFonts w:ascii="Times New Roman" w:hAnsi="Times New Roman" w:cs="Times New Roman"/>
                <w:sz w:val="20"/>
                <w:szCs w:val="20"/>
              </w:rPr>
              <w:t>Монастырщинского</w:t>
            </w:r>
            <w:proofErr w:type="spellEnd"/>
            <w:r w:rsidRPr="006A030E">
              <w:rPr>
                <w:rFonts w:ascii="Times New Roman" w:hAnsi="Times New Roman" w:cs="Times New Roman"/>
                <w:sz w:val="20"/>
                <w:szCs w:val="20"/>
              </w:rPr>
              <w:t xml:space="preserve"> района </w:t>
            </w:r>
            <w:r w:rsidRPr="006A030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Смоленской области в сумме </w:t>
            </w:r>
            <w:r w:rsidRPr="006A03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 </w:t>
            </w:r>
            <w:r w:rsidRPr="006A030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тыс. рублей, в том числе верхний предел долга по муниципальным гарантиям Александровского сельского поселения </w:t>
            </w:r>
            <w:proofErr w:type="spellStart"/>
            <w:r w:rsidRPr="006A030E">
              <w:rPr>
                <w:rFonts w:ascii="Times New Roman" w:hAnsi="Times New Roman" w:cs="Times New Roman"/>
                <w:bCs/>
                <w:sz w:val="20"/>
                <w:szCs w:val="20"/>
              </w:rPr>
              <w:t>Монастырщинского</w:t>
            </w:r>
            <w:proofErr w:type="spellEnd"/>
            <w:r w:rsidRPr="006A030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района Смоленской области в сумме </w:t>
            </w:r>
            <w:r w:rsidRPr="006A03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  <w:r w:rsidRPr="006A030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тыс. рублей;</w:t>
            </w:r>
          </w:p>
          <w:p w:rsidR="006A030E" w:rsidRPr="006A030E" w:rsidRDefault="006A030E" w:rsidP="006A030E">
            <w:pPr>
              <w:autoSpaceDE w:val="0"/>
              <w:autoSpaceDN w:val="0"/>
              <w:adjustRightInd w:val="0"/>
              <w:ind w:firstLine="720"/>
              <w:jc w:val="both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A030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5) предельный объем муниципального долга на 2019 год в сумме </w:t>
            </w:r>
            <w:r w:rsidRPr="006A03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- 1 010,8 </w:t>
            </w:r>
            <w:r w:rsidRPr="006A030E">
              <w:rPr>
                <w:rFonts w:ascii="Times New Roman" w:hAnsi="Times New Roman" w:cs="Times New Roman"/>
                <w:bCs/>
                <w:sz w:val="20"/>
                <w:szCs w:val="20"/>
              </w:rPr>
              <w:t>тыс. рублей;</w:t>
            </w:r>
          </w:p>
          <w:p w:rsidR="006A030E" w:rsidRPr="006A030E" w:rsidRDefault="006A030E" w:rsidP="006A030E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A030E">
              <w:rPr>
                <w:rFonts w:ascii="Times New Roman" w:hAnsi="Times New Roman" w:cs="Times New Roman"/>
                <w:sz w:val="20"/>
                <w:szCs w:val="20"/>
              </w:rPr>
              <w:t xml:space="preserve">          6)</w:t>
            </w:r>
            <w:r w:rsidRPr="006A030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верхний предел муниципального внутреннего долга на 1 января 2020 года по долговым обязательствам </w:t>
            </w:r>
            <w:r w:rsidRPr="006A030E">
              <w:rPr>
                <w:rFonts w:ascii="Times New Roman" w:hAnsi="Times New Roman" w:cs="Times New Roman"/>
                <w:sz w:val="20"/>
                <w:szCs w:val="20"/>
              </w:rPr>
              <w:t xml:space="preserve">Александровского сельского поселения </w:t>
            </w:r>
            <w:proofErr w:type="spellStart"/>
            <w:r w:rsidRPr="006A030E">
              <w:rPr>
                <w:rFonts w:ascii="Times New Roman" w:hAnsi="Times New Roman" w:cs="Times New Roman"/>
                <w:sz w:val="20"/>
                <w:szCs w:val="20"/>
              </w:rPr>
              <w:t>Монастырщинского</w:t>
            </w:r>
            <w:proofErr w:type="spellEnd"/>
            <w:r w:rsidRPr="006A030E">
              <w:rPr>
                <w:rFonts w:ascii="Times New Roman" w:hAnsi="Times New Roman" w:cs="Times New Roman"/>
                <w:sz w:val="20"/>
                <w:szCs w:val="20"/>
              </w:rPr>
              <w:t xml:space="preserve"> района </w:t>
            </w:r>
            <w:r w:rsidRPr="006A030E">
              <w:rPr>
                <w:rFonts w:ascii="Times New Roman" w:hAnsi="Times New Roman" w:cs="Times New Roman"/>
                <w:bCs/>
                <w:sz w:val="20"/>
                <w:szCs w:val="20"/>
              </w:rPr>
              <w:t>Смоленской области в сумме</w:t>
            </w:r>
            <w:r w:rsidRPr="006A030E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 xml:space="preserve"> </w:t>
            </w:r>
            <w:r w:rsidRPr="006A03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  <w:r w:rsidRPr="006A030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тыс. рублей, в том числе верхний предел долга по муниципальным гарантиям Александровского сельского поселения </w:t>
            </w:r>
            <w:proofErr w:type="spellStart"/>
            <w:r w:rsidRPr="006A030E">
              <w:rPr>
                <w:rFonts w:ascii="Times New Roman" w:hAnsi="Times New Roman" w:cs="Times New Roman"/>
                <w:bCs/>
                <w:sz w:val="20"/>
                <w:szCs w:val="20"/>
              </w:rPr>
              <w:t>Монастырщинского</w:t>
            </w:r>
            <w:proofErr w:type="spellEnd"/>
            <w:r w:rsidRPr="006A030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района Смоленской области в сумме </w:t>
            </w:r>
            <w:r w:rsidRPr="006A03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  <w:r w:rsidRPr="006A030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тыс. рублей.</w:t>
            </w:r>
          </w:p>
          <w:p w:rsidR="006A030E" w:rsidRPr="006A030E" w:rsidRDefault="006A030E" w:rsidP="006A030E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A030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</w:p>
          <w:p w:rsidR="006A030E" w:rsidRPr="006A030E" w:rsidRDefault="006A030E" w:rsidP="006A030E">
            <w:pPr>
              <w:autoSpaceDE w:val="0"/>
              <w:autoSpaceDN w:val="0"/>
              <w:adjustRightInd w:val="0"/>
              <w:ind w:firstLine="567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A03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</w:t>
            </w:r>
            <w:r w:rsidRPr="006A030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r w:rsidRPr="006A030E">
              <w:rPr>
                <w:rFonts w:ascii="Times New Roman" w:hAnsi="Times New Roman" w:cs="Times New Roman"/>
                <w:sz w:val="20"/>
                <w:szCs w:val="20"/>
              </w:rPr>
              <w:t xml:space="preserve">Утвердить объем расходов бюджета Александровского сельского поселения </w:t>
            </w:r>
            <w:proofErr w:type="spellStart"/>
            <w:r w:rsidRPr="006A030E">
              <w:rPr>
                <w:rFonts w:ascii="Times New Roman" w:hAnsi="Times New Roman" w:cs="Times New Roman"/>
                <w:sz w:val="20"/>
                <w:szCs w:val="20"/>
              </w:rPr>
              <w:t>Монастырщинского</w:t>
            </w:r>
            <w:proofErr w:type="spellEnd"/>
            <w:r w:rsidRPr="006A030E">
              <w:rPr>
                <w:rFonts w:ascii="Times New Roman" w:hAnsi="Times New Roman" w:cs="Times New Roman"/>
                <w:sz w:val="20"/>
                <w:szCs w:val="20"/>
              </w:rPr>
              <w:t xml:space="preserve"> района </w:t>
            </w:r>
            <w:r w:rsidRPr="006A030E">
              <w:rPr>
                <w:rFonts w:ascii="Times New Roman" w:hAnsi="Times New Roman" w:cs="Times New Roman"/>
                <w:bCs/>
                <w:sz w:val="20"/>
                <w:szCs w:val="20"/>
              </w:rPr>
              <w:t>Смоленской области</w:t>
            </w:r>
            <w:r w:rsidRPr="006A030E">
              <w:rPr>
                <w:rFonts w:ascii="Times New Roman" w:hAnsi="Times New Roman" w:cs="Times New Roman"/>
                <w:sz w:val="20"/>
                <w:szCs w:val="20"/>
              </w:rPr>
              <w:t xml:space="preserve"> на обслуживание муниципального долга:</w:t>
            </w:r>
          </w:p>
          <w:p w:rsidR="006A030E" w:rsidRPr="006A030E" w:rsidRDefault="006A030E" w:rsidP="006A030E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A030E">
              <w:rPr>
                <w:rFonts w:ascii="Times New Roman" w:hAnsi="Times New Roman" w:cs="Times New Roman"/>
                <w:sz w:val="20"/>
                <w:szCs w:val="20"/>
              </w:rPr>
              <w:t xml:space="preserve">        1) в 2017 году в размере </w:t>
            </w:r>
            <w:r w:rsidRPr="006A030E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  <w:r w:rsidRPr="006A030E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рублей, что составляет </w:t>
            </w:r>
            <w:r w:rsidRPr="006A030E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  <w:r w:rsidRPr="006A030E">
              <w:rPr>
                <w:rFonts w:ascii="Times New Roman" w:hAnsi="Times New Roman" w:cs="Times New Roman"/>
                <w:sz w:val="20"/>
                <w:szCs w:val="20"/>
              </w:rPr>
              <w:t xml:space="preserve"> процентов от объема расходов бюджета Александровского сельского поселения </w:t>
            </w:r>
            <w:proofErr w:type="spellStart"/>
            <w:r w:rsidRPr="006A030E">
              <w:rPr>
                <w:rFonts w:ascii="Times New Roman" w:hAnsi="Times New Roman" w:cs="Times New Roman"/>
                <w:sz w:val="20"/>
                <w:szCs w:val="20"/>
              </w:rPr>
              <w:t>Монастырщинского</w:t>
            </w:r>
            <w:proofErr w:type="spellEnd"/>
            <w:r w:rsidRPr="006A030E">
              <w:rPr>
                <w:rFonts w:ascii="Times New Roman" w:hAnsi="Times New Roman" w:cs="Times New Roman"/>
                <w:sz w:val="20"/>
                <w:szCs w:val="20"/>
              </w:rPr>
              <w:t xml:space="preserve"> района </w:t>
            </w:r>
            <w:r w:rsidRPr="006A030E">
              <w:rPr>
                <w:rFonts w:ascii="Times New Roman" w:hAnsi="Times New Roman" w:cs="Times New Roman"/>
                <w:bCs/>
                <w:sz w:val="20"/>
                <w:szCs w:val="20"/>
              </w:rPr>
              <w:t>Смоленской области</w:t>
            </w:r>
            <w:r w:rsidRPr="006A030E">
              <w:rPr>
                <w:rFonts w:ascii="Times New Roman" w:hAnsi="Times New Roman" w:cs="Times New Roman"/>
                <w:sz w:val="20"/>
                <w:szCs w:val="20"/>
              </w:rPr>
              <w:t>, за исключением объема расходов, которые осуществляются за счет субвенций, предоставляемых из бюджетов бюджетной системы Российской Федерации;</w:t>
            </w:r>
          </w:p>
          <w:p w:rsidR="006A030E" w:rsidRPr="006A030E" w:rsidRDefault="006A030E" w:rsidP="006A030E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A03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 2) в 2018 году в размере </w:t>
            </w:r>
            <w:r w:rsidRPr="006A030E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  <w:r w:rsidRPr="006A030E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рублей, что составляет </w:t>
            </w:r>
            <w:r w:rsidRPr="006A030E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  <w:r w:rsidRPr="006A030E">
              <w:rPr>
                <w:rFonts w:ascii="Times New Roman" w:hAnsi="Times New Roman" w:cs="Times New Roman"/>
                <w:sz w:val="20"/>
                <w:szCs w:val="20"/>
              </w:rPr>
              <w:t xml:space="preserve"> процентов от объема расходов бюджета Александровского сельского поселения </w:t>
            </w:r>
            <w:proofErr w:type="spellStart"/>
            <w:r w:rsidRPr="006A030E">
              <w:rPr>
                <w:rFonts w:ascii="Times New Roman" w:hAnsi="Times New Roman" w:cs="Times New Roman"/>
                <w:sz w:val="20"/>
                <w:szCs w:val="20"/>
              </w:rPr>
              <w:t>Монастырщинского</w:t>
            </w:r>
            <w:proofErr w:type="spellEnd"/>
            <w:r w:rsidRPr="006A030E">
              <w:rPr>
                <w:rFonts w:ascii="Times New Roman" w:hAnsi="Times New Roman" w:cs="Times New Roman"/>
                <w:sz w:val="20"/>
                <w:szCs w:val="20"/>
              </w:rPr>
              <w:t xml:space="preserve"> района </w:t>
            </w:r>
            <w:r w:rsidRPr="006A030E">
              <w:rPr>
                <w:rFonts w:ascii="Times New Roman" w:hAnsi="Times New Roman" w:cs="Times New Roman"/>
                <w:bCs/>
                <w:sz w:val="20"/>
                <w:szCs w:val="20"/>
              </w:rPr>
              <w:t>Смоленской области</w:t>
            </w:r>
            <w:r w:rsidRPr="006A030E">
              <w:rPr>
                <w:rFonts w:ascii="Times New Roman" w:hAnsi="Times New Roman" w:cs="Times New Roman"/>
                <w:sz w:val="20"/>
                <w:szCs w:val="20"/>
              </w:rPr>
              <w:t>, за исключением объема расходов, которые осуществляются за счет субвенций, предоставляемых из бюджетов бюджетной системы Российской Федерации;</w:t>
            </w:r>
          </w:p>
          <w:p w:rsidR="006A030E" w:rsidRPr="006A030E" w:rsidRDefault="006A030E" w:rsidP="006A030E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A030E">
              <w:rPr>
                <w:rFonts w:ascii="Times New Roman" w:hAnsi="Times New Roman" w:cs="Times New Roman"/>
                <w:sz w:val="20"/>
                <w:szCs w:val="20"/>
              </w:rPr>
              <w:t xml:space="preserve">      3) в 2019 году в размере </w:t>
            </w:r>
            <w:r w:rsidRPr="006A030E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  <w:r w:rsidRPr="006A030E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рублей, что составляет </w:t>
            </w:r>
            <w:r w:rsidRPr="006A030E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  <w:r w:rsidRPr="006A030E">
              <w:rPr>
                <w:rFonts w:ascii="Times New Roman" w:hAnsi="Times New Roman" w:cs="Times New Roman"/>
                <w:sz w:val="20"/>
                <w:szCs w:val="20"/>
              </w:rPr>
              <w:t xml:space="preserve"> процентов от объема расходов бюджета Александровского сельского поселения </w:t>
            </w:r>
            <w:proofErr w:type="spellStart"/>
            <w:r w:rsidRPr="006A030E">
              <w:rPr>
                <w:rFonts w:ascii="Times New Roman" w:hAnsi="Times New Roman" w:cs="Times New Roman"/>
                <w:sz w:val="20"/>
                <w:szCs w:val="20"/>
              </w:rPr>
              <w:t>Монастырщинского</w:t>
            </w:r>
            <w:proofErr w:type="spellEnd"/>
            <w:r w:rsidRPr="006A030E">
              <w:rPr>
                <w:rFonts w:ascii="Times New Roman" w:hAnsi="Times New Roman" w:cs="Times New Roman"/>
                <w:sz w:val="20"/>
                <w:szCs w:val="20"/>
              </w:rPr>
              <w:t xml:space="preserve"> района </w:t>
            </w:r>
            <w:r w:rsidRPr="006A030E">
              <w:rPr>
                <w:rFonts w:ascii="Times New Roman" w:hAnsi="Times New Roman" w:cs="Times New Roman"/>
                <w:bCs/>
                <w:sz w:val="20"/>
                <w:szCs w:val="20"/>
              </w:rPr>
              <w:t>Смоленской области</w:t>
            </w:r>
            <w:r w:rsidRPr="006A030E">
              <w:rPr>
                <w:rFonts w:ascii="Times New Roman" w:hAnsi="Times New Roman" w:cs="Times New Roman"/>
                <w:sz w:val="20"/>
                <w:szCs w:val="20"/>
              </w:rPr>
              <w:t>, за исключением объема расходов, которые осуществляются за счет субвенций, предоставляемых из бюджетов бюджетной системы Российской Федерации.</w:t>
            </w:r>
          </w:p>
          <w:p w:rsidR="006A030E" w:rsidRPr="006A030E" w:rsidRDefault="006A030E" w:rsidP="006A030E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30E" w:rsidRPr="006A030E" w:rsidRDefault="006A030E" w:rsidP="006A030E">
            <w:pPr>
              <w:autoSpaceDE w:val="0"/>
              <w:autoSpaceDN w:val="0"/>
              <w:adjustRightInd w:val="0"/>
              <w:ind w:firstLine="567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A030E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  <w:r w:rsidRPr="006A030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A03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A030E">
              <w:rPr>
                <w:rFonts w:ascii="Times New Roman" w:hAnsi="Times New Roman" w:cs="Times New Roman"/>
                <w:sz w:val="20"/>
                <w:szCs w:val="20"/>
              </w:rPr>
              <w:t xml:space="preserve">1.Утвердить </w:t>
            </w:r>
            <w:hyperlink r:id="rId18" w:history="1">
              <w:r w:rsidRPr="006A030E">
                <w:rPr>
                  <w:rFonts w:ascii="Times New Roman" w:hAnsi="Times New Roman" w:cs="Times New Roman"/>
                  <w:sz w:val="20"/>
                  <w:szCs w:val="20"/>
                </w:rPr>
                <w:t>Программу</w:t>
              </w:r>
            </w:hyperlink>
            <w:r w:rsidRPr="006A030E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муниципальных гарантий Александровского сельского поселения </w:t>
            </w:r>
            <w:proofErr w:type="spellStart"/>
            <w:r w:rsidRPr="006A030E">
              <w:rPr>
                <w:rFonts w:ascii="Times New Roman" w:hAnsi="Times New Roman" w:cs="Times New Roman"/>
                <w:sz w:val="20"/>
                <w:szCs w:val="20"/>
              </w:rPr>
              <w:t>Монастырщинского</w:t>
            </w:r>
            <w:proofErr w:type="spellEnd"/>
            <w:r w:rsidRPr="006A030E"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области:</w:t>
            </w:r>
          </w:p>
          <w:p w:rsidR="006A030E" w:rsidRPr="006A030E" w:rsidRDefault="006A030E" w:rsidP="006A030E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A030E">
              <w:rPr>
                <w:rFonts w:ascii="Times New Roman" w:hAnsi="Times New Roman" w:cs="Times New Roman"/>
                <w:sz w:val="20"/>
                <w:szCs w:val="20"/>
              </w:rPr>
              <w:t>          1) на 2017 год согласно приложению 24 к настоящему решению;</w:t>
            </w:r>
          </w:p>
          <w:p w:rsidR="006A030E" w:rsidRPr="006A030E" w:rsidRDefault="006A030E" w:rsidP="006A030E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A030E">
              <w:rPr>
                <w:rFonts w:ascii="Times New Roman" w:hAnsi="Times New Roman" w:cs="Times New Roman"/>
                <w:sz w:val="20"/>
                <w:szCs w:val="20"/>
              </w:rPr>
              <w:t xml:space="preserve">          2) на плановый период 2018 и 2019 годов согласно приложению 25 к настоящему решению.</w:t>
            </w:r>
          </w:p>
          <w:p w:rsidR="006A030E" w:rsidRPr="006A030E" w:rsidRDefault="006A030E" w:rsidP="006A030E">
            <w:pPr>
              <w:autoSpaceDE w:val="0"/>
              <w:autoSpaceDN w:val="0"/>
              <w:adjustRightInd w:val="0"/>
              <w:ind w:firstLine="72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A030E">
              <w:rPr>
                <w:rFonts w:ascii="Times New Roman" w:hAnsi="Times New Roman" w:cs="Times New Roman"/>
                <w:sz w:val="20"/>
                <w:szCs w:val="20"/>
              </w:rPr>
              <w:t xml:space="preserve">2. Утвердить в составе Программы муниципальных гарантий Александровского сельского поселения </w:t>
            </w:r>
            <w:proofErr w:type="spellStart"/>
            <w:r w:rsidRPr="006A030E">
              <w:rPr>
                <w:rFonts w:ascii="Times New Roman" w:hAnsi="Times New Roman" w:cs="Times New Roman"/>
                <w:sz w:val="20"/>
                <w:szCs w:val="20"/>
              </w:rPr>
              <w:t>Монастырщинского</w:t>
            </w:r>
            <w:proofErr w:type="spellEnd"/>
            <w:r w:rsidRPr="006A030E"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области:</w:t>
            </w:r>
          </w:p>
          <w:p w:rsidR="006A030E" w:rsidRPr="006A030E" w:rsidRDefault="006A030E" w:rsidP="006A030E">
            <w:pPr>
              <w:autoSpaceDE w:val="0"/>
              <w:autoSpaceDN w:val="0"/>
              <w:adjustRightInd w:val="0"/>
              <w:ind w:firstLine="72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A030E">
              <w:rPr>
                <w:rFonts w:ascii="Times New Roman" w:hAnsi="Times New Roman" w:cs="Times New Roman"/>
                <w:sz w:val="20"/>
                <w:szCs w:val="20"/>
              </w:rPr>
              <w:t xml:space="preserve"> 1) на 2017 год общий объем бюджетных ассигнований, предусмотренных на исполнение муниципальных гарантий Александровского сельского поселения </w:t>
            </w:r>
            <w:proofErr w:type="spellStart"/>
            <w:r w:rsidRPr="006A030E">
              <w:rPr>
                <w:rFonts w:ascii="Times New Roman" w:hAnsi="Times New Roman" w:cs="Times New Roman"/>
                <w:sz w:val="20"/>
                <w:szCs w:val="20"/>
              </w:rPr>
              <w:t>Монастырщинского</w:t>
            </w:r>
            <w:proofErr w:type="spellEnd"/>
            <w:r w:rsidRPr="006A030E"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 по возможным гарантийным случаям в 2017 году в сумме </w:t>
            </w:r>
            <w:r w:rsidRPr="006A030E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  <w:r w:rsidRPr="006A030E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:rsidR="006A030E" w:rsidRPr="006A030E" w:rsidRDefault="006A030E" w:rsidP="006A030E">
            <w:pPr>
              <w:autoSpaceDE w:val="0"/>
              <w:autoSpaceDN w:val="0"/>
              <w:adjustRightInd w:val="0"/>
              <w:ind w:firstLine="72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A030E">
              <w:rPr>
                <w:rFonts w:ascii="Times New Roman" w:hAnsi="Times New Roman" w:cs="Times New Roman"/>
                <w:sz w:val="20"/>
                <w:szCs w:val="20"/>
              </w:rPr>
              <w:t xml:space="preserve"> 2) на плановый период 2018 и 2019 годов общий объем бюджетных ассигнований, предусмотренных на исполнение муниципальных гарантий Александровского сельского поселения </w:t>
            </w:r>
            <w:proofErr w:type="spellStart"/>
            <w:r w:rsidRPr="006A030E">
              <w:rPr>
                <w:rFonts w:ascii="Times New Roman" w:hAnsi="Times New Roman" w:cs="Times New Roman"/>
                <w:sz w:val="20"/>
                <w:szCs w:val="20"/>
              </w:rPr>
              <w:t>Монастырщинского</w:t>
            </w:r>
            <w:proofErr w:type="spellEnd"/>
            <w:r w:rsidRPr="006A030E"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 по возможным гарантийным случаям в 2018 году в сумме </w:t>
            </w:r>
            <w:r w:rsidRPr="006A030E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  <w:r w:rsidRPr="006A030E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рублей, в 2019 году в сумме </w:t>
            </w:r>
            <w:r w:rsidRPr="006A030E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  <w:r w:rsidRPr="006A030E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рублей.</w:t>
            </w:r>
          </w:p>
          <w:p w:rsidR="006A030E" w:rsidRPr="006A030E" w:rsidRDefault="006A030E" w:rsidP="006A030E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A030E" w:rsidRPr="006A030E" w:rsidRDefault="006A030E" w:rsidP="006A030E">
            <w:pPr>
              <w:autoSpaceDE w:val="0"/>
              <w:autoSpaceDN w:val="0"/>
              <w:adjustRightInd w:val="0"/>
              <w:ind w:firstLine="567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A030E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  <w:r w:rsidRPr="006A030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6A030E">
              <w:rPr>
                <w:rFonts w:ascii="Times New Roman" w:hAnsi="Times New Roman" w:cs="Times New Roman"/>
                <w:sz w:val="20"/>
                <w:szCs w:val="20"/>
              </w:rPr>
              <w:t xml:space="preserve">Установить, что Управление Федерального казначейства по Смоленской области вправе осуществлять в 2017 году на основании решения главного распорядителя средств бюджета Александровского сельского поселения </w:t>
            </w:r>
            <w:proofErr w:type="spellStart"/>
            <w:r w:rsidRPr="006A030E">
              <w:rPr>
                <w:rFonts w:ascii="Times New Roman" w:hAnsi="Times New Roman" w:cs="Times New Roman"/>
                <w:sz w:val="20"/>
                <w:szCs w:val="20"/>
              </w:rPr>
              <w:t>Монастырщинского</w:t>
            </w:r>
            <w:proofErr w:type="spellEnd"/>
            <w:r w:rsidRPr="006A030E"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 полномочия получателя средств бюджета Александровского сельского поселения </w:t>
            </w:r>
            <w:proofErr w:type="spellStart"/>
            <w:r w:rsidRPr="006A030E">
              <w:rPr>
                <w:rFonts w:ascii="Times New Roman" w:hAnsi="Times New Roman" w:cs="Times New Roman"/>
                <w:sz w:val="20"/>
                <w:szCs w:val="20"/>
              </w:rPr>
              <w:t>Монастырщинского</w:t>
            </w:r>
            <w:proofErr w:type="spellEnd"/>
            <w:r w:rsidRPr="006A030E"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 по перечислению межбюджетных трансфертов, предоставляемых из областного бюджета, в местные бюджеты в форме субсидий, субвенций и иных межбюджетных трансфертов, имеющих целевое назначение</w:t>
            </w:r>
            <w:proofErr w:type="gramEnd"/>
            <w:r w:rsidRPr="006A030E">
              <w:rPr>
                <w:rFonts w:ascii="Times New Roman" w:hAnsi="Times New Roman" w:cs="Times New Roman"/>
                <w:sz w:val="20"/>
                <w:szCs w:val="20"/>
              </w:rPr>
              <w:t>, в пределах суммы, необходимой для оплаты денежных обязательств по расходам получателей средств  местного бюджета, источником финансового обеспечения которых являются данные межбюджетные  трансферты, в порядке, установленном Федеральным казначейством.</w:t>
            </w:r>
          </w:p>
          <w:p w:rsidR="006A030E" w:rsidRPr="006A030E" w:rsidRDefault="006A030E" w:rsidP="006A030E">
            <w:pPr>
              <w:autoSpaceDE w:val="0"/>
              <w:autoSpaceDN w:val="0"/>
              <w:adjustRightInd w:val="0"/>
              <w:ind w:firstLine="72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30E" w:rsidRPr="006A030E" w:rsidRDefault="006A030E" w:rsidP="006A030E">
            <w:pPr>
              <w:autoSpaceDE w:val="0"/>
              <w:autoSpaceDN w:val="0"/>
              <w:adjustRightInd w:val="0"/>
              <w:ind w:firstLine="567"/>
              <w:jc w:val="both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A03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24.</w:t>
            </w:r>
            <w:r w:rsidRPr="006A030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Настоящее решение вступает в силу с 1 января 2017 года.</w:t>
            </w:r>
          </w:p>
          <w:p w:rsidR="006A030E" w:rsidRPr="006A030E" w:rsidRDefault="006A030E" w:rsidP="006A030E">
            <w:pPr>
              <w:ind w:firstLine="54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A030E" w:rsidRPr="006A030E" w:rsidRDefault="006A030E" w:rsidP="006A030E">
            <w:pPr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W w:w="94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328"/>
              <w:gridCol w:w="4140"/>
            </w:tblGrid>
            <w:tr w:rsidR="006A030E" w:rsidRPr="006A030E" w:rsidTr="00026E8D">
              <w:tc>
                <w:tcPr>
                  <w:tcW w:w="53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A030E" w:rsidRPr="006A030E" w:rsidRDefault="006A030E" w:rsidP="006A030E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A030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Глава муниципального образования</w:t>
                  </w:r>
                </w:p>
                <w:p w:rsidR="006A030E" w:rsidRPr="006A030E" w:rsidRDefault="006A030E" w:rsidP="006A030E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A030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Александровского сельского поселения</w:t>
                  </w:r>
                </w:p>
                <w:p w:rsidR="006A030E" w:rsidRPr="006A030E" w:rsidRDefault="006A030E" w:rsidP="006A030E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6A030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Монастырщинского</w:t>
                  </w:r>
                  <w:proofErr w:type="spellEnd"/>
                  <w:r w:rsidRPr="006A030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района </w:t>
                  </w:r>
                </w:p>
                <w:p w:rsidR="006A030E" w:rsidRPr="006A030E" w:rsidRDefault="006A030E" w:rsidP="006A030E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A030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Смоленской области</w:t>
                  </w:r>
                </w:p>
              </w:tc>
              <w:tc>
                <w:tcPr>
                  <w:tcW w:w="41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A030E" w:rsidRPr="006A030E" w:rsidRDefault="006A030E" w:rsidP="006A030E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6A030E" w:rsidRPr="006A030E" w:rsidRDefault="006A030E" w:rsidP="006A030E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6A030E" w:rsidRPr="006A030E" w:rsidRDefault="006A030E" w:rsidP="006A030E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  <w:p w:rsidR="006A030E" w:rsidRPr="006A030E" w:rsidRDefault="006A030E" w:rsidP="006A030E">
                  <w:pPr>
                    <w:jc w:val="righ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6A030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Т.И.Статуева</w:t>
                  </w:r>
                  <w:proofErr w:type="spellEnd"/>
                  <w:r w:rsidRPr="006A030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6A030E" w:rsidRPr="006A030E" w:rsidRDefault="006A030E" w:rsidP="006A03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30E" w:rsidRDefault="006A030E" w:rsidP="006A030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A030E" w:rsidRPr="006A030E" w:rsidRDefault="006A030E" w:rsidP="006A030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8" w:type="dxa"/>
          </w:tcPr>
          <w:p w:rsidR="006A030E" w:rsidRPr="006A030E" w:rsidRDefault="006A030E" w:rsidP="006A03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30E" w:rsidRPr="006A030E" w:rsidRDefault="006A030E" w:rsidP="006A030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030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</w:t>
            </w:r>
          </w:p>
        </w:tc>
      </w:tr>
      <w:tr w:rsidR="006A030E" w:rsidRPr="006A030E" w:rsidTr="006A030E">
        <w:trPr>
          <w:gridAfter w:val="2"/>
          <w:wAfter w:w="4614" w:type="dxa"/>
        </w:trPr>
        <w:tc>
          <w:tcPr>
            <w:tcW w:w="4644" w:type="dxa"/>
          </w:tcPr>
          <w:p w:rsidR="006A030E" w:rsidRPr="006A030E" w:rsidRDefault="006A030E" w:rsidP="00026E8D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210" w:type="dxa"/>
          </w:tcPr>
          <w:p w:rsidR="006A030E" w:rsidRPr="006A030E" w:rsidRDefault="006A030E" w:rsidP="00026E8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030E">
              <w:rPr>
                <w:rFonts w:ascii="Times New Roman" w:eastAsia="Times New Roman" w:hAnsi="Times New Roman" w:cs="Times New Roman"/>
                <w:sz w:val="18"/>
                <w:szCs w:val="18"/>
              </w:rPr>
              <w:t>Приложение 1</w:t>
            </w:r>
          </w:p>
          <w:p w:rsidR="006A030E" w:rsidRPr="006A030E" w:rsidRDefault="006A030E" w:rsidP="00026E8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030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 решению Совета депутатов Александровского сельского поселения </w:t>
            </w:r>
            <w:proofErr w:type="spellStart"/>
            <w:r w:rsidRPr="006A030E">
              <w:rPr>
                <w:rFonts w:ascii="Times New Roman" w:eastAsia="Times New Roman" w:hAnsi="Times New Roman" w:cs="Times New Roman"/>
                <w:sz w:val="18"/>
                <w:szCs w:val="18"/>
              </w:rPr>
              <w:t>Монастырщинского</w:t>
            </w:r>
            <w:proofErr w:type="spellEnd"/>
            <w:r w:rsidRPr="006A030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района Смоленской области «О бюджете Александровского  сельского поселения </w:t>
            </w:r>
            <w:proofErr w:type="spellStart"/>
            <w:r w:rsidRPr="006A030E">
              <w:rPr>
                <w:rFonts w:ascii="Times New Roman" w:eastAsia="Times New Roman" w:hAnsi="Times New Roman" w:cs="Times New Roman"/>
                <w:sz w:val="18"/>
                <w:szCs w:val="18"/>
              </w:rPr>
              <w:t>Монастырщинского</w:t>
            </w:r>
            <w:proofErr w:type="spellEnd"/>
            <w:r w:rsidRPr="006A030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района Смоленской области на 2017 год и на плановый период 2018 и 2019 годов» </w:t>
            </w:r>
          </w:p>
        </w:tc>
      </w:tr>
    </w:tbl>
    <w:p w:rsidR="006A030E" w:rsidRPr="006A030E" w:rsidRDefault="006A030E" w:rsidP="006A030E">
      <w:pPr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6A030E" w:rsidRPr="006A030E" w:rsidRDefault="006A030E" w:rsidP="006A030E">
      <w:pPr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6A030E" w:rsidRPr="006A030E" w:rsidRDefault="006A030E" w:rsidP="006A030E">
      <w:pPr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6A030E" w:rsidRPr="006A030E" w:rsidRDefault="006A030E" w:rsidP="006A030E">
      <w:pPr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6A030E">
        <w:rPr>
          <w:rFonts w:ascii="Times New Roman" w:eastAsia="Times New Roman" w:hAnsi="Times New Roman" w:cs="Times New Roman"/>
          <w:b/>
          <w:sz w:val="18"/>
          <w:szCs w:val="18"/>
        </w:rPr>
        <w:t xml:space="preserve">Источники финансирования дефицита бюджета </w:t>
      </w:r>
    </w:p>
    <w:p w:rsidR="006A030E" w:rsidRPr="006A030E" w:rsidRDefault="006A030E" w:rsidP="006A030E">
      <w:pPr>
        <w:jc w:val="center"/>
        <w:rPr>
          <w:rFonts w:ascii="Times New Roman" w:eastAsia="Times New Roman" w:hAnsi="Times New Roman" w:cs="Times New Roman"/>
          <w:b/>
          <w:color w:val="FF0000"/>
          <w:sz w:val="18"/>
          <w:szCs w:val="18"/>
        </w:rPr>
      </w:pPr>
      <w:r w:rsidRPr="006A030E">
        <w:rPr>
          <w:rFonts w:ascii="Times New Roman" w:eastAsia="Times New Roman" w:hAnsi="Times New Roman" w:cs="Times New Roman"/>
          <w:b/>
          <w:sz w:val="18"/>
          <w:szCs w:val="18"/>
        </w:rPr>
        <w:t xml:space="preserve">Александровского сельского поселения </w:t>
      </w:r>
      <w:proofErr w:type="spellStart"/>
      <w:r w:rsidRPr="006A030E">
        <w:rPr>
          <w:rFonts w:ascii="Times New Roman" w:eastAsia="Times New Roman" w:hAnsi="Times New Roman" w:cs="Times New Roman"/>
          <w:b/>
          <w:sz w:val="18"/>
          <w:szCs w:val="18"/>
        </w:rPr>
        <w:t>Монастырщинского</w:t>
      </w:r>
      <w:proofErr w:type="spellEnd"/>
      <w:r w:rsidRPr="006A030E">
        <w:rPr>
          <w:rFonts w:ascii="Times New Roman" w:eastAsia="Times New Roman" w:hAnsi="Times New Roman" w:cs="Times New Roman"/>
          <w:b/>
          <w:sz w:val="18"/>
          <w:szCs w:val="18"/>
        </w:rPr>
        <w:t xml:space="preserve"> района Смоленской области на </w:t>
      </w:r>
      <w:r w:rsidRPr="006A030E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2017 год</w:t>
      </w:r>
    </w:p>
    <w:p w:rsidR="006A030E" w:rsidRPr="006A030E" w:rsidRDefault="006A030E" w:rsidP="006A030E">
      <w:pPr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6A030E" w:rsidRPr="006A030E" w:rsidRDefault="006A030E" w:rsidP="006A030E">
      <w:pPr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6A030E" w:rsidRPr="006A030E" w:rsidRDefault="006A030E" w:rsidP="006A030E">
      <w:pPr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6A030E">
        <w:rPr>
          <w:rFonts w:ascii="Times New Roman" w:eastAsia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</w:t>
      </w:r>
      <w:r w:rsidRPr="006A030E">
        <w:rPr>
          <w:rFonts w:ascii="Times New Roman" w:eastAsia="Times New Roman" w:hAnsi="Times New Roman" w:cs="Times New Roman"/>
          <w:b/>
          <w:sz w:val="18"/>
          <w:szCs w:val="18"/>
        </w:rPr>
        <w:t xml:space="preserve">  (рублей)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5371"/>
        <w:gridCol w:w="2268"/>
      </w:tblGrid>
      <w:tr w:rsidR="006A030E" w:rsidRPr="006A030E" w:rsidTr="006A030E">
        <w:tc>
          <w:tcPr>
            <w:tcW w:w="2392" w:type="dxa"/>
          </w:tcPr>
          <w:p w:rsidR="006A030E" w:rsidRPr="006A030E" w:rsidRDefault="006A030E" w:rsidP="00026E8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6A030E" w:rsidRPr="006A030E" w:rsidRDefault="006A030E" w:rsidP="00026E8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A030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Код</w:t>
            </w:r>
          </w:p>
        </w:tc>
        <w:tc>
          <w:tcPr>
            <w:tcW w:w="5371" w:type="dxa"/>
          </w:tcPr>
          <w:p w:rsidR="006A030E" w:rsidRPr="006A030E" w:rsidRDefault="006A030E" w:rsidP="00026E8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A030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</w:t>
            </w:r>
          </w:p>
        </w:tc>
        <w:tc>
          <w:tcPr>
            <w:tcW w:w="2268" w:type="dxa"/>
          </w:tcPr>
          <w:p w:rsidR="006A030E" w:rsidRPr="006A030E" w:rsidRDefault="006A030E" w:rsidP="00026E8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A030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6A030E" w:rsidRPr="006A030E" w:rsidRDefault="006A030E" w:rsidP="00026E8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A030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Сумма </w:t>
            </w:r>
          </w:p>
          <w:p w:rsidR="006A030E" w:rsidRPr="006A030E" w:rsidRDefault="006A030E" w:rsidP="00026E8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A030E" w:rsidRPr="006A030E" w:rsidTr="006A030E">
        <w:tc>
          <w:tcPr>
            <w:tcW w:w="2392" w:type="dxa"/>
          </w:tcPr>
          <w:p w:rsidR="006A030E" w:rsidRPr="006A030E" w:rsidRDefault="006A030E" w:rsidP="006A030E">
            <w:pPr>
              <w:ind w:firstLine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A030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01 00 00 00 00 0000 000</w:t>
            </w:r>
          </w:p>
        </w:tc>
        <w:tc>
          <w:tcPr>
            <w:tcW w:w="5371" w:type="dxa"/>
          </w:tcPr>
          <w:p w:rsidR="006A030E" w:rsidRPr="006A030E" w:rsidRDefault="006A030E" w:rsidP="00026E8D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A030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Источники внутреннего финансирования дефицита бюджета </w:t>
            </w:r>
          </w:p>
        </w:tc>
        <w:tc>
          <w:tcPr>
            <w:tcW w:w="2268" w:type="dxa"/>
          </w:tcPr>
          <w:p w:rsidR="006A030E" w:rsidRPr="006A030E" w:rsidRDefault="006A030E" w:rsidP="00026E8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6A030E" w:rsidRPr="006A030E" w:rsidRDefault="006A030E" w:rsidP="00026E8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A030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6A030E" w:rsidRPr="006A030E" w:rsidTr="006A030E">
        <w:tc>
          <w:tcPr>
            <w:tcW w:w="2392" w:type="dxa"/>
          </w:tcPr>
          <w:p w:rsidR="006A030E" w:rsidRPr="006A030E" w:rsidRDefault="006A030E" w:rsidP="006A030E">
            <w:pPr>
              <w:ind w:firstLine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A030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01 05 00 00 00 0000 000</w:t>
            </w:r>
          </w:p>
        </w:tc>
        <w:tc>
          <w:tcPr>
            <w:tcW w:w="5371" w:type="dxa"/>
          </w:tcPr>
          <w:p w:rsidR="006A030E" w:rsidRPr="006A030E" w:rsidRDefault="006A030E" w:rsidP="00026E8D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A030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Изменение остатков на счетах по учету средств бюджета</w:t>
            </w:r>
          </w:p>
        </w:tc>
        <w:tc>
          <w:tcPr>
            <w:tcW w:w="2268" w:type="dxa"/>
          </w:tcPr>
          <w:p w:rsidR="006A030E" w:rsidRPr="006A030E" w:rsidRDefault="006A030E" w:rsidP="00026E8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6A030E" w:rsidRPr="006A030E" w:rsidRDefault="006A030E" w:rsidP="00026E8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A030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6A030E" w:rsidRPr="006A030E" w:rsidTr="006A030E">
        <w:tc>
          <w:tcPr>
            <w:tcW w:w="2392" w:type="dxa"/>
          </w:tcPr>
          <w:p w:rsidR="006A030E" w:rsidRPr="006A030E" w:rsidRDefault="006A030E" w:rsidP="006A030E">
            <w:pPr>
              <w:ind w:firstLine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6A030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01 05 00 00 00 0000 500</w:t>
            </w:r>
          </w:p>
        </w:tc>
        <w:tc>
          <w:tcPr>
            <w:tcW w:w="5371" w:type="dxa"/>
          </w:tcPr>
          <w:p w:rsidR="006A030E" w:rsidRPr="006A030E" w:rsidRDefault="006A030E" w:rsidP="00026E8D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6A030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Увеличение остатков средств бюджетов</w:t>
            </w:r>
          </w:p>
        </w:tc>
        <w:tc>
          <w:tcPr>
            <w:tcW w:w="2268" w:type="dxa"/>
          </w:tcPr>
          <w:p w:rsidR="006A030E" w:rsidRPr="006A030E" w:rsidRDefault="006A030E" w:rsidP="00026E8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6A030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- 4 271 800,00</w:t>
            </w:r>
          </w:p>
        </w:tc>
      </w:tr>
      <w:tr w:rsidR="006A030E" w:rsidRPr="006A030E" w:rsidTr="006A030E">
        <w:tc>
          <w:tcPr>
            <w:tcW w:w="2392" w:type="dxa"/>
          </w:tcPr>
          <w:p w:rsidR="006A030E" w:rsidRPr="006A030E" w:rsidRDefault="006A030E" w:rsidP="006A030E">
            <w:pPr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030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01 05 02 01 00 0000 510</w:t>
            </w:r>
          </w:p>
        </w:tc>
        <w:tc>
          <w:tcPr>
            <w:tcW w:w="5371" w:type="dxa"/>
          </w:tcPr>
          <w:p w:rsidR="006A030E" w:rsidRPr="006A030E" w:rsidRDefault="006A030E" w:rsidP="00026E8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030E">
              <w:rPr>
                <w:rFonts w:ascii="Times New Roman" w:eastAsia="Times New Roman" w:hAnsi="Times New Roman" w:cs="Times New Roman"/>
                <w:sz w:val="18"/>
                <w:szCs w:val="18"/>
              </w:rPr>
              <w:t>Увеличение прочих остатков денежных средств бюджетов</w:t>
            </w:r>
          </w:p>
        </w:tc>
        <w:tc>
          <w:tcPr>
            <w:tcW w:w="2268" w:type="dxa"/>
          </w:tcPr>
          <w:p w:rsidR="006A030E" w:rsidRPr="006A030E" w:rsidRDefault="006A030E" w:rsidP="00026E8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A030E" w:rsidRPr="006A030E" w:rsidRDefault="006A030E" w:rsidP="00026E8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030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- 4 271 800,00</w:t>
            </w:r>
          </w:p>
        </w:tc>
      </w:tr>
      <w:tr w:rsidR="006A030E" w:rsidRPr="006A030E" w:rsidTr="006A030E">
        <w:tc>
          <w:tcPr>
            <w:tcW w:w="2392" w:type="dxa"/>
          </w:tcPr>
          <w:p w:rsidR="006A030E" w:rsidRPr="006A030E" w:rsidRDefault="006A030E" w:rsidP="006A030E">
            <w:pPr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030E">
              <w:rPr>
                <w:rFonts w:ascii="Times New Roman" w:eastAsia="Times New Roman" w:hAnsi="Times New Roman" w:cs="Times New Roman"/>
                <w:sz w:val="18"/>
                <w:szCs w:val="18"/>
              </w:rPr>
              <w:t>01 05 02 01 10 0000 510</w:t>
            </w:r>
          </w:p>
        </w:tc>
        <w:tc>
          <w:tcPr>
            <w:tcW w:w="5371" w:type="dxa"/>
          </w:tcPr>
          <w:p w:rsidR="006A030E" w:rsidRPr="006A030E" w:rsidRDefault="006A030E" w:rsidP="00026E8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030E">
              <w:rPr>
                <w:rFonts w:ascii="Times New Roman" w:eastAsia="Times New Roman" w:hAnsi="Times New Roman" w:cs="Times New Roman"/>
                <w:sz w:val="18"/>
                <w:szCs w:val="1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268" w:type="dxa"/>
          </w:tcPr>
          <w:p w:rsidR="006A030E" w:rsidRPr="006A030E" w:rsidRDefault="006A030E" w:rsidP="00026E8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A030E" w:rsidRPr="006A030E" w:rsidRDefault="006A030E" w:rsidP="00026E8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030E">
              <w:rPr>
                <w:rFonts w:ascii="Times New Roman" w:eastAsia="Times New Roman" w:hAnsi="Times New Roman" w:cs="Times New Roman"/>
                <w:sz w:val="18"/>
                <w:szCs w:val="18"/>
              </w:rPr>
              <w:t>- 4 271 800,00</w:t>
            </w:r>
          </w:p>
        </w:tc>
      </w:tr>
      <w:tr w:rsidR="006A030E" w:rsidRPr="006A030E" w:rsidTr="006A030E">
        <w:tc>
          <w:tcPr>
            <w:tcW w:w="2392" w:type="dxa"/>
          </w:tcPr>
          <w:p w:rsidR="006A030E" w:rsidRPr="006A030E" w:rsidRDefault="006A030E" w:rsidP="006A030E">
            <w:pPr>
              <w:ind w:firstLine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6A030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01 05 00 00 00  0000 600 </w:t>
            </w:r>
          </w:p>
        </w:tc>
        <w:tc>
          <w:tcPr>
            <w:tcW w:w="5371" w:type="dxa"/>
          </w:tcPr>
          <w:p w:rsidR="006A030E" w:rsidRPr="006A030E" w:rsidRDefault="006A030E" w:rsidP="00026E8D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6A030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Уменьшение остатков средств бюджетов</w:t>
            </w:r>
          </w:p>
        </w:tc>
        <w:tc>
          <w:tcPr>
            <w:tcW w:w="2268" w:type="dxa"/>
          </w:tcPr>
          <w:p w:rsidR="006A030E" w:rsidRPr="006A030E" w:rsidRDefault="006A030E" w:rsidP="00026E8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  <w:p w:rsidR="006A030E" w:rsidRPr="006A030E" w:rsidRDefault="006A030E" w:rsidP="00026E8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6A030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4 271 800,00</w:t>
            </w:r>
          </w:p>
        </w:tc>
      </w:tr>
      <w:tr w:rsidR="006A030E" w:rsidRPr="006A030E" w:rsidTr="006A030E">
        <w:tc>
          <w:tcPr>
            <w:tcW w:w="2392" w:type="dxa"/>
          </w:tcPr>
          <w:p w:rsidR="006A030E" w:rsidRPr="006A030E" w:rsidRDefault="006A030E" w:rsidP="006A030E">
            <w:pPr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030E">
              <w:rPr>
                <w:rFonts w:ascii="Times New Roman" w:eastAsia="Times New Roman" w:hAnsi="Times New Roman" w:cs="Times New Roman"/>
                <w:sz w:val="18"/>
                <w:szCs w:val="18"/>
              </w:rPr>
              <w:t>01 05 02 01 00 0000 610</w:t>
            </w:r>
          </w:p>
        </w:tc>
        <w:tc>
          <w:tcPr>
            <w:tcW w:w="5371" w:type="dxa"/>
          </w:tcPr>
          <w:p w:rsidR="006A030E" w:rsidRPr="006A030E" w:rsidRDefault="006A030E" w:rsidP="00026E8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030E">
              <w:rPr>
                <w:rFonts w:ascii="Times New Roman" w:eastAsia="Times New Roman" w:hAnsi="Times New Roman" w:cs="Times New Roman"/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2268" w:type="dxa"/>
          </w:tcPr>
          <w:p w:rsidR="006A030E" w:rsidRPr="006A030E" w:rsidRDefault="006A030E" w:rsidP="00026E8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A030E" w:rsidRPr="006A030E" w:rsidRDefault="006A030E" w:rsidP="00026E8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030E">
              <w:rPr>
                <w:rFonts w:ascii="Times New Roman" w:eastAsia="Times New Roman" w:hAnsi="Times New Roman" w:cs="Times New Roman"/>
                <w:sz w:val="18"/>
                <w:szCs w:val="18"/>
              </w:rPr>
              <w:t>4 271 800,00</w:t>
            </w:r>
          </w:p>
        </w:tc>
      </w:tr>
      <w:tr w:rsidR="006A030E" w:rsidRPr="006A030E" w:rsidTr="006A030E">
        <w:tc>
          <w:tcPr>
            <w:tcW w:w="2392" w:type="dxa"/>
          </w:tcPr>
          <w:p w:rsidR="006A030E" w:rsidRPr="006A030E" w:rsidRDefault="006A030E" w:rsidP="006A030E">
            <w:pPr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030E">
              <w:rPr>
                <w:rFonts w:ascii="Times New Roman" w:eastAsia="Times New Roman" w:hAnsi="Times New Roman" w:cs="Times New Roman"/>
                <w:sz w:val="18"/>
                <w:szCs w:val="18"/>
              </w:rPr>
              <w:t>01 05 02 01 10 0000 610</w:t>
            </w:r>
          </w:p>
        </w:tc>
        <w:tc>
          <w:tcPr>
            <w:tcW w:w="5371" w:type="dxa"/>
          </w:tcPr>
          <w:p w:rsidR="006A030E" w:rsidRPr="006A030E" w:rsidRDefault="006A030E" w:rsidP="00026E8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030E">
              <w:rPr>
                <w:rFonts w:ascii="Times New Roman" w:eastAsia="Times New Roman" w:hAnsi="Times New Roman" w:cs="Times New Roman"/>
                <w:sz w:val="18"/>
                <w:szCs w:val="1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268" w:type="dxa"/>
          </w:tcPr>
          <w:p w:rsidR="006A030E" w:rsidRPr="006A030E" w:rsidRDefault="006A030E" w:rsidP="00026E8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A030E" w:rsidRPr="006A030E" w:rsidRDefault="006A030E" w:rsidP="00026E8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030E">
              <w:rPr>
                <w:rFonts w:ascii="Times New Roman" w:eastAsia="Times New Roman" w:hAnsi="Times New Roman" w:cs="Times New Roman"/>
                <w:sz w:val="18"/>
                <w:szCs w:val="18"/>
              </w:rPr>
              <w:t>4 271 800,00</w:t>
            </w:r>
          </w:p>
        </w:tc>
      </w:tr>
    </w:tbl>
    <w:p w:rsidR="006A030E" w:rsidRPr="006A030E" w:rsidRDefault="006A030E" w:rsidP="006A030E">
      <w:pPr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6A030E" w:rsidRPr="006A030E" w:rsidRDefault="006A030E" w:rsidP="006A030E">
      <w:pPr>
        <w:jc w:val="both"/>
        <w:rPr>
          <w:rFonts w:ascii="Times New Roman" w:hAnsi="Times New Roman" w:cs="Times New Roman"/>
          <w:sz w:val="18"/>
          <w:szCs w:val="18"/>
        </w:rPr>
      </w:pPr>
      <w:r w:rsidRPr="006A030E">
        <w:rPr>
          <w:rFonts w:ascii="Times New Roman" w:hAnsi="Times New Roman" w:cs="Times New Roman"/>
          <w:sz w:val="18"/>
          <w:szCs w:val="18"/>
        </w:rPr>
        <w:tab/>
      </w:r>
      <w:r w:rsidRPr="006A030E">
        <w:rPr>
          <w:rFonts w:ascii="Times New Roman" w:hAnsi="Times New Roman" w:cs="Times New Roman"/>
          <w:sz w:val="18"/>
          <w:szCs w:val="18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5493"/>
      </w:tblGrid>
      <w:tr w:rsidR="006A030E" w:rsidRPr="006A030E" w:rsidTr="00026E8D">
        <w:tc>
          <w:tcPr>
            <w:tcW w:w="4361" w:type="dxa"/>
          </w:tcPr>
          <w:p w:rsidR="006A030E" w:rsidRPr="006A030E" w:rsidRDefault="006A030E" w:rsidP="00026E8D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3" w:type="dxa"/>
          </w:tcPr>
          <w:p w:rsidR="006A030E" w:rsidRPr="006A030E" w:rsidRDefault="006A030E" w:rsidP="00026E8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030E">
              <w:rPr>
                <w:rFonts w:ascii="Times New Roman" w:eastAsia="Times New Roman" w:hAnsi="Times New Roman" w:cs="Times New Roman"/>
                <w:sz w:val="18"/>
                <w:szCs w:val="18"/>
              </w:rPr>
              <w:t>Приложение 2</w:t>
            </w:r>
          </w:p>
          <w:p w:rsidR="006A030E" w:rsidRPr="006A030E" w:rsidRDefault="006A030E" w:rsidP="00026E8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030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 решению Совета депутатов Александровского сельского поселения </w:t>
            </w:r>
            <w:proofErr w:type="spellStart"/>
            <w:r w:rsidRPr="006A030E">
              <w:rPr>
                <w:rFonts w:ascii="Times New Roman" w:eastAsia="Times New Roman" w:hAnsi="Times New Roman" w:cs="Times New Roman"/>
                <w:sz w:val="18"/>
                <w:szCs w:val="18"/>
              </w:rPr>
              <w:t>Монастырщинского</w:t>
            </w:r>
            <w:proofErr w:type="spellEnd"/>
            <w:r w:rsidRPr="006A030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района Смоленской области «О бюджете Александровского  сельского поселения </w:t>
            </w:r>
            <w:proofErr w:type="spellStart"/>
            <w:r w:rsidRPr="006A030E">
              <w:rPr>
                <w:rFonts w:ascii="Times New Roman" w:eastAsia="Times New Roman" w:hAnsi="Times New Roman" w:cs="Times New Roman"/>
                <w:sz w:val="18"/>
                <w:szCs w:val="18"/>
              </w:rPr>
              <w:t>Монастырщинского</w:t>
            </w:r>
            <w:proofErr w:type="spellEnd"/>
            <w:r w:rsidRPr="006A030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района Смоленской области на 2017 год и на плановый период 2018 и 2019 годов» </w:t>
            </w:r>
          </w:p>
        </w:tc>
      </w:tr>
    </w:tbl>
    <w:p w:rsidR="006A030E" w:rsidRPr="006A030E" w:rsidRDefault="006A030E" w:rsidP="006A030E">
      <w:pPr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6A030E" w:rsidRPr="006A030E" w:rsidRDefault="006A030E" w:rsidP="006A030E">
      <w:pPr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6A030E" w:rsidRPr="006A030E" w:rsidRDefault="006A030E" w:rsidP="006A030E">
      <w:pPr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6A030E">
        <w:rPr>
          <w:rFonts w:ascii="Times New Roman" w:eastAsia="Times New Roman" w:hAnsi="Times New Roman" w:cs="Times New Roman"/>
          <w:b/>
          <w:sz w:val="18"/>
          <w:szCs w:val="18"/>
        </w:rPr>
        <w:t xml:space="preserve">Источники финансирования дефицита бюджета </w:t>
      </w:r>
    </w:p>
    <w:p w:rsidR="006A030E" w:rsidRPr="006A030E" w:rsidRDefault="006A030E" w:rsidP="006A030E">
      <w:pPr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6A030E">
        <w:rPr>
          <w:rFonts w:ascii="Times New Roman" w:eastAsia="Times New Roman" w:hAnsi="Times New Roman" w:cs="Times New Roman"/>
          <w:b/>
          <w:sz w:val="18"/>
          <w:szCs w:val="18"/>
        </w:rPr>
        <w:t xml:space="preserve"> Александровского сельского поселения </w:t>
      </w:r>
      <w:proofErr w:type="spellStart"/>
      <w:r w:rsidRPr="006A030E">
        <w:rPr>
          <w:rFonts w:ascii="Times New Roman" w:eastAsia="Times New Roman" w:hAnsi="Times New Roman" w:cs="Times New Roman"/>
          <w:b/>
          <w:sz w:val="18"/>
          <w:szCs w:val="18"/>
        </w:rPr>
        <w:t>Монастырщинского</w:t>
      </w:r>
      <w:proofErr w:type="spellEnd"/>
      <w:r w:rsidRPr="006A030E">
        <w:rPr>
          <w:rFonts w:ascii="Times New Roman" w:eastAsia="Times New Roman" w:hAnsi="Times New Roman" w:cs="Times New Roman"/>
          <w:b/>
          <w:sz w:val="18"/>
          <w:szCs w:val="18"/>
        </w:rPr>
        <w:t xml:space="preserve"> района Смоленской области на плановый период 2018 и 2019 годов</w:t>
      </w:r>
    </w:p>
    <w:p w:rsidR="006A030E" w:rsidRPr="006A030E" w:rsidRDefault="006A030E" w:rsidP="006A030E">
      <w:pPr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6A030E" w:rsidRPr="006A030E" w:rsidRDefault="006A030E" w:rsidP="006A030E">
      <w:pPr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3812"/>
        <w:gridCol w:w="1559"/>
        <w:gridCol w:w="18"/>
        <w:gridCol w:w="1541"/>
      </w:tblGrid>
      <w:tr w:rsidR="006A030E" w:rsidRPr="006A030E" w:rsidTr="00026E8D">
        <w:trPr>
          <w:trHeight w:val="1245"/>
        </w:trPr>
        <w:tc>
          <w:tcPr>
            <w:tcW w:w="2392" w:type="dxa"/>
            <w:vMerge w:val="restart"/>
          </w:tcPr>
          <w:p w:rsidR="006A030E" w:rsidRPr="006A030E" w:rsidRDefault="006A030E" w:rsidP="00026E8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6A030E" w:rsidRPr="006A030E" w:rsidRDefault="006A030E" w:rsidP="00026E8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A030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Код</w:t>
            </w:r>
          </w:p>
        </w:tc>
        <w:tc>
          <w:tcPr>
            <w:tcW w:w="3812" w:type="dxa"/>
            <w:vMerge w:val="restart"/>
          </w:tcPr>
          <w:p w:rsidR="006A030E" w:rsidRPr="006A030E" w:rsidRDefault="006A030E" w:rsidP="00026E8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A030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</w:t>
            </w:r>
          </w:p>
        </w:tc>
        <w:tc>
          <w:tcPr>
            <w:tcW w:w="3118" w:type="dxa"/>
            <w:gridSpan w:val="3"/>
          </w:tcPr>
          <w:p w:rsidR="006A030E" w:rsidRPr="006A030E" w:rsidRDefault="006A030E" w:rsidP="00026E8D">
            <w:pPr>
              <w:ind w:right="-33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6A030E" w:rsidRPr="006A030E" w:rsidRDefault="006A030E" w:rsidP="00026E8D">
            <w:pPr>
              <w:ind w:right="-33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A030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Сумма</w:t>
            </w:r>
          </w:p>
          <w:p w:rsidR="006A030E" w:rsidRPr="006A030E" w:rsidRDefault="006A030E" w:rsidP="00026E8D">
            <w:pPr>
              <w:ind w:right="-33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A030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(рублей)</w:t>
            </w:r>
          </w:p>
          <w:p w:rsidR="006A030E" w:rsidRPr="006A030E" w:rsidRDefault="006A030E" w:rsidP="00026E8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A030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</w:tr>
      <w:tr w:rsidR="006A030E" w:rsidRPr="006A030E" w:rsidTr="00026E8D">
        <w:trPr>
          <w:trHeight w:val="1245"/>
        </w:trPr>
        <w:tc>
          <w:tcPr>
            <w:tcW w:w="2392" w:type="dxa"/>
            <w:vMerge/>
          </w:tcPr>
          <w:p w:rsidR="006A030E" w:rsidRPr="006A030E" w:rsidRDefault="006A030E" w:rsidP="00026E8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12" w:type="dxa"/>
            <w:vMerge/>
          </w:tcPr>
          <w:p w:rsidR="006A030E" w:rsidRPr="006A030E" w:rsidRDefault="006A030E" w:rsidP="00026E8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6A030E" w:rsidRPr="006A030E" w:rsidRDefault="006A030E" w:rsidP="00026E8D">
            <w:pPr>
              <w:ind w:right="-33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A030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2018 год</w:t>
            </w:r>
          </w:p>
        </w:tc>
        <w:tc>
          <w:tcPr>
            <w:tcW w:w="1559" w:type="dxa"/>
            <w:gridSpan w:val="2"/>
          </w:tcPr>
          <w:p w:rsidR="006A030E" w:rsidRPr="006A030E" w:rsidRDefault="006A030E" w:rsidP="00026E8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A030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2019 год</w:t>
            </w:r>
          </w:p>
          <w:p w:rsidR="006A030E" w:rsidRPr="006A030E" w:rsidRDefault="006A030E" w:rsidP="00026E8D">
            <w:pPr>
              <w:ind w:right="-33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A030E" w:rsidRPr="006A030E" w:rsidTr="00026E8D">
        <w:tc>
          <w:tcPr>
            <w:tcW w:w="2392" w:type="dxa"/>
          </w:tcPr>
          <w:p w:rsidR="006A030E" w:rsidRPr="006A030E" w:rsidRDefault="006A030E" w:rsidP="00026E8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A030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01 00 00 00 00 0000 000</w:t>
            </w:r>
          </w:p>
        </w:tc>
        <w:tc>
          <w:tcPr>
            <w:tcW w:w="3812" w:type="dxa"/>
          </w:tcPr>
          <w:p w:rsidR="006A030E" w:rsidRPr="006A030E" w:rsidRDefault="006A030E" w:rsidP="00026E8D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A030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Источники внутреннего финансирования дефицита бюджета </w:t>
            </w:r>
          </w:p>
        </w:tc>
        <w:tc>
          <w:tcPr>
            <w:tcW w:w="1577" w:type="dxa"/>
            <w:gridSpan w:val="2"/>
          </w:tcPr>
          <w:p w:rsidR="006A030E" w:rsidRPr="006A030E" w:rsidRDefault="006A030E" w:rsidP="00026E8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6A030E" w:rsidRPr="006A030E" w:rsidRDefault="006A030E" w:rsidP="00026E8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A030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541" w:type="dxa"/>
          </w:tcPr>
          <w:p w:rsidR="006A030E" w:rsidRPr="006A030E" w:rsidRDefault="006A030E" w:rsidP="00026E8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6A030E" w:rsidRPr="006A030E" w:rsidRDefault="006A030E" w:rsidP="00026E8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A030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6A030E" w:rsidRPr="006A030E" w:rsidTr="00026E8D">
        <w:tc>
          <w:tcPr>
            <w:tcW w:w="2392" w:type="dxa"/>
          </w:tcPr>
          <w:p w:rsidR="006A030E" w:rsidRPr="006A030E" w:rsidRDefault="006A030E" w:rsidP="00026E8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A030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01 05 00 00 00 0000 000</w:t>
            </w:r>
          </w:p>
        </w:tc>
        <w:tc>
          <w:tcPr>
            <w:tcW w:w="3812" w:type="dxa"/>
          </w:tcPr>
          <w:p w:rsidR="006A030E" w:rsidRPr="006A030E" w:rsidRDefault="006A030E" w:rsidP="00026E8D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A030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Изменение остатков на счетах по учету средств бюджета</w:t>
            </w:r>
          </w:p>
        </w:tc>
        <w:tc>
          <w:tcPr>
            <w:tcW w:w="1577" w:type="dxa"/>
            <w:gridSpan w:val="2"/>
          </w:tcPr>
          <w:p w:rsidR="006A030E" w:rsidRPr="006A030E" w:rsidRDefault="006A030E" w:rsidP="00026E8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6A030E" w:rsidRPr="006A030E" w:rsidRDefault="006A030E" w:rsidP="00026E8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A030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541" w:type="dxa"/>
          </w:tcPr>
          <w:p w:rsidR="006A030E" w:rsidRPr="006A030E" w:rsidRDefault="006A030E" w:rsidP="00026E8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6A030E" w:rsidRPr="006A030E" w:rsidRDefault="006A030E" w:rsidP="00026E8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A030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6A030E" w:rsidRPr="006A030E" w:rsidTr="00026E8D">
        <w:tc>
          <w:tcPr>
            <w:tcW w:w="2392" w:type="dxa"/>
          </w:tcPr>
          <w:p w:rsidR="006A030E" w:rsidRPr="006A030E" w:rsidRDefault="006A030E" w:rsidP="00026E8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6A030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01 05 00 00 00 0000 500</w:t>
            </w:r>
          </w:p>
        </w:tc>
        <w:tc>
          <w:tcPr>
            <w:tcW w:w="3812" w:type="dxa"/>
          </w:tcPr>
          <w:p w:rsidR="006A030E" w:rsidRPr="006A030E" w:rsidRDefault="006A030E" w:rsidP="00026E8D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6A030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Увеличение остатков средств бюджетов</w:t>
            </w:r>
          </w:p>
        </w:tc>
        <w:tc>
          <w:tcPr>
            <w:tcW w:w="1577" w:type="dxa"/>
            <w:gridSpan w:val="2"/>
          </w:tcPr>
          <w:p w:rsidR="006A030E" w:rsidRPr="006A030E" w:rsidRDefault="006A030E" w:rsidP="00026E8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  <w:p w:rsidR="006A030E" w:rsidRPr="006A030E" w:rsidRDefault="006A030E" w:rsidP="00026E8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6A030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- 4 335 900</w:t>
            </w:r>
          </w:p>
        </w:tc>
        <w:tc>
          <w:tcPr>
            <w:tcW w:w="1541" w:type="dxa"/>
          </w:tcPr>
          <w:p w:rsidR="006A030E" w:rsidRPr="006A030E" w:rsidRDefault="006A030E" w:rsidP="00026E8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  <w:p w:rsidR="006A030E" w:rsidRPr="006A030E" w:rsidRDefault="006A030E" w:rsidP="00026E8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6A030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- </w:t>
            </w:r>
            <w:r w:rsidRPr="006A030E">
              <w:rPr>
                <w:rFonts w:ascii="Times New Roman" w:eastAsia="Times New Roman" w:hAnsi="Times New Roman" w:cs="Times New Roman"/>
                <w:sz w:val="18"/>
                <w:szCs w:val="18"/>
              </w:rPr>
              <w:t>4 543 100</w:t>
            </w:r>
            <w:r w:rsidRPr="006A030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</w:p>
        </w:tc>
      </w:tr>
      <w:tr w:rsidR="006A030E" w:rsidRPr="006A030E" w:rsidTr="00026E8D">
        <w:tc>
          <w:tcPr>
            <w:tcW w:w="2392" w:type="dxa"/>
          </w:tcPr>
          <w:p w:rsidR="006A030E" w:rsidRPr="006A030E" w:rsidRDefault="006A030E" w:rsidP="00026E8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030E">
              <w:rPr>
                <w:rFonts w:ascii="Times New Roman" w:eastAsia="Times New Roman" w:hAnsi="Times New Roman" w:cs="Times New Roman"/>
                <w:sz w:val="18"/>
                <w:szCs w:val="18"/>
              </w:rPr>
              <w:t>01 05 02 01 00 0000 510</w:t>
            </w:r>
          </w:p>
        </w:tc>
        <w:tc>
          <w:tcPr>
            <w:tcW w:w="3812" w:type="dxa"/>
          </w:tcPr>
          <w:p w:rsidR="006A030E" w:rsidRPr="006A030E" w:rsidRDefault="006A030E" w:rsidP="00026E8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030E">
              <w:rPr>
                <w:rFonts w:ascii="Times New Roman" w:eastAsia="Times New Roman" w:hAnsi="Times New Roman" w:cs="Times New Roman"/>
                <w:sz w:val="18"/>
                <w:szCs w:val="18"/>
              </w:rPr>
              <w:t>Увеличение прочих остатков денежных средств бюджетов</w:t>
            </w:r>
          </w:p>
        </w:tc>
        <w:tc>
          <w:tcPr>
            <w:tcW w:w="1577" w:type="dxa"/>
            <w:gridSpan w:val="2"/>
          </w:tcPr>
          <w:p w:rsidR="006A030E" w:rsidRPr="006A030E" w:rsidRDefault="006A030E" w:rsidP="00026E8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A030E" w:rsidRPr="006A030E" w:rsidRDefault="006A030E" w:rsidP="00026E8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030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r w:rsidRPr="006A030E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4 335 900</w:t>
            </w:r>
          </w:p>
        </w:tc>
        <w:tc>
          <w:tcPr>
            <w:tcW w:w="1541" w:type="dxa"/>
          </w:tcPr>
          <w:p w:rsidR="006A030E" w:rsidRPr="006A030E" w:rsidRDefault="006A030E" w:rsidP="00026E8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A030E" w:rsidRPr="006A030E" w:rsidRDefault="006A030E" w:rsidP="00026E8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030E">
              <w:rPr>
                <w:rFonts w:ascii="Times New Roman" w:eastAsia="Times New Roman" w:hAnsi="Times New Roman" w:cs="Times New Roman"/>
                <w:sz w:val="18"/>
                <w:szCs w:val="18"/>
              </w:rPr>
              <w:t>- 4 543 100</w:t>
            </w:r>
          </w:p>
        </w:tc>
      </w:tr>
      <w:tr w:rsidR="006A030E" w:rsidRPr="006A030E" w:rsidTr="00026E8D">
        <w:tc>
          <w:tcPr>
            <w:tcW w:w="2392" w:type="dxa"/>
          </w:tcPr>
          <w:p w:rsidR="006A030E" w:rsidRPr="006A030E" w:rsidRDefault="006A030E" w:rsidP="00026E8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030E">
              <w:rPr>
                <w:rFonts w:ascii="Times New Roman" w:eastAsia="Times New Roman" w:hAnsi="Times New Roman" w:cs="Times New Roman"/>
                <w:sz w:val="18"/>
                <w:szCs w:val="18"/>
              </w:rPr>
              <w:t>01 05 02 01 10 0000 510</w:t>
            </w:r>
          </w:p>
        </w:tc>
        <w:tc>
          <w:tcPr>
            <w:tcW w:w="3812" w:type="dxa"/>
          </w:tcPr>
          <w:p w:rsidR="006A030E" w:rsidRPr="006A030E" w:rsidRDefault="006A030E" w:rsidP="00026E8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030E">
              <w:rPr>
                <w:rFonts w:ascii="Times New Roman" w:eastAsia="Times New Roman" w:hAnsi="Times New Roman" w:cs="Times New Roman"/>
                <w:sz w:val="18"/>
                <w:szCs w:val="1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577" w:type="dxa"/>
            <w:gridSpan w:val="2"/>
          </w:tcPr>
          <w:p w:rsidR="006A030E" w:rsidRPr="006A030E" w:rsidRDefault="006A030E" w:rsidP="00026E8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A030E" w:rsidRPr="006A030E" w:rsidRDefault="006A030E" w:rsidP="00026E8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030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r w:rsidRPr="006A030E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4 335 900</w:t>
            </w:r>
          </w:p>
        </w:tc>
        <w:tc>
          <w:tcPr>
            <w:tcW w:w="1541" w:type="dxa"/>
          </w:tcPr>
          <w:p w:rsidR="006A030E" w:rsidRPr="006A030E" w:rsidRDefault="006A030E" w:rsidP="00026E8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A030E" w:rsidRPr="006A030E" w:rsidRDefault="006A030E" w:rsidP="00026E8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030E">
              <w:rPr>
                <w:rFonts w:ascii="Times New Roman" w:eastAsia="Times New Roman" w:hAnsi="Times New Roman" w:cs="Times New Roman"/>
                <w:sz w:val="18"/>
                <w:szCs w:val="18"/>
              </w:rPr>
              <w:t>- 4 543 100</w:t>
            </w:r>
          </w:p>
        </w:tc>
      </w:tr>
      <w:tr w:rsidR="006A030E" w:rsidRPr="006A030E" w:rsidTr="00026E8D">
        <w:tc>
          <w:tcPr>
            <w:tcW w:w="2392" w:type="dxa"/>
          </w:tcPr>
          <w:p w:rsidR="006A030E" w:rsidRPr="006A030E" w:rsidRDefault="006A030E" w:rsidP="006A030E">
            <w:pPr>
              <w:ind w:firstLine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6A030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01 05 00 00 00  0000 600 </w:t>
            </w:r>
          </w:p>
        </w:tc>
        <w:tc>
          <w:tcPr>
            <w:tcW w:w="3812" w:type="dxa"/>
          </w:tcPr>
          <w:p w:rsidR="006A030E" w:rsidRPr="006A030E" w:rsidRDefault="006A030E" w:rsidP="00026E8D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6A030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Уменьшение остатков средств бюджетов</w:t>
            </w:r>
          </w:p>
        </w:tc>
        <w:tc>
          <w:tcPr>
            <w:tcW w:w="1577" w:type="dxa"/>
            <w:gridSpan w:val="2"/>
          </w:tcPr>
          <w:p w:rsidR="006A030E" w:rsidRPr="006A030E" w:rsidRDefault="006A030E" w:rsidP="00026E8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6A030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</w:p>
          <w:p w:rsidR="006A030E" w:rsidRPr="006A030E" w:rsidRDefault="006A030E" w:rsidP="00026E8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6A030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4 335 900</w:t>
            </w:r>
          </w:p>
        </w:tc>
        <w:tc>
          <w:tcPr>
            <w:tcW w:w="1541" w:type="dxa"/>
          </w:tcPr>
          <w:p w:rsidR="006A030E" w:rsidRPr="006A030E" w:rsidRDefault="006A030E" w:rsidP="00026E8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6A030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</w:p>
          <w:p w:rsidR="006A030E" w:rsidRPr="006A030E" w:rsidRDefault="006A030E" w:rsidP="00026E8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6A030E">
              <w:rPr>
                <w:rFonts w:ascii="Times New Roman" w:eastAsia="Times New Roman" w:hAnsi="Times New Roman" w:cs="Times New Roman"/>
                <w:sz w:val="18"/>
                <w:szCs w:val="18"/>
              </w:rPr>
              <w:t>4 543 100</w:t>
            </w:r>
          </w:p>
        </w:tc>
      </w:tr>
      <w:tr w:rsidR="006A030E" w:rsidRPr="006A030E" w:rsidTr="00026E8D">
        <w:tc>
          <w:tcPr>
            <w:tcW w:w="2392" w:type="dxa"/>
          </w:tcPr>
          <w:p w:rsidR="006A030E" w:rsidRPr="006A030E" w:rsidRDefault="006A030E" w:rsidP="006A030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030E">
              <w:rPr>
                <w:rFonts w:ascii="Times New Roman" w:eastAsia="Times New Roman" w:hAnsi="Times New Roman" w:cs="Times New Roman"/>
                <w:sz w:val="18"/>
                <w:szCs w:val="18"/>
              </w:rPr>
              <w:t>01 05 02 01 00 0000 610</w:t>
            </w:r>
          </w:p>
        </w:tc>
        <w:tc>
          <w:tcPr>
            <w:tcW w:w="3812" w:type="dxa"/>
          </w:tcPr>
          <w:p w:rsidR="006A030E" w:rsidRPr="006A030E" w:rsidRDefault="006A030E" w:rsidP="00026E8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030E">
              <w:rPr>
                <w:rFonts w:ascii="Times New Roman" w:eastAsia="Times New Roman" w:hAnsi="Times New Roman" w:cs="Times New Roman"/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1577" w:type="dxa"/>
            <w:gridSpan w:val="2"/>
          </w:tcPr>
          <w:p w:rsidR="006A030E" w:rsidRPr="006A030E" w:rsidRDefault="006A030E" w:rsidP="00026E8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030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6A030E" w:rsidRPr="006A030E" w:rsidRDefault="006A030E" w:rsidP="00026E8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030E">
              <w:rPr>
                <w:rFonts w:ascii="Times New Roman" w:eastAsia="Times New Roman" w:hAnsi="Times New Roman" w:cs="Times New Roman"/>
                <w:sz w:val="18"/>
                <w:szCs w:val="18"/>
              </w:rPr>
              <w:t>4 335 900</w:t>
            </w:r>
          </w:p>
        </w:tc>
        <w:tc>
          <w:tcPr>
            <w:tcW w:w="1541" w:type="dxa"/>
          </w:tcPr>
          <w:p w:rsidR="006A030E" w:rsidRPr="006A030E" w:rsidRDefault="006A030E" w:rsidP="00026E8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030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6A030E" w:rsidRPr="006A030E" w:rsidRDefault="006A030E" w:rsidP="00026E8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030E">
              <w:rPr>
                <w:rFonts w:ascii="Times New Roman" w:eastAsia="Times New Roman" w:hAnsi="Times New Roman" w:cs="Times New Roman"/>
                <w:sz w:val="18"/>
                <w:szCs w:val="18"/>
              </w:rPr>
              <w:t>4 543 100</w:t>
            </w:r>
          </w:p>
        </w:tc>
      </w:tr>
      <w:tr w:rsidR="006A030E" w:rsidRPr="006A030E" w:rsidTr="00026E8D">
        <w:tc>
          <w:tcPr>
            <w:tcW w:w="2392" w:type="dxa"/>
          </w:tcPr>
          <w:p w:rsidR="006A030E" w:rsidRPr="006A030E" w:rsidRDefault="006A030E" w:rsidP="00026E8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030E">
              <w:rPr>
                <w:rFonts w:ascii="Times New Roman" w:eastAsia="Times New Roman" w:hAnsi="Times New Roman" w:cs="Times New Roman"/>
                <w:sz w:val="18"/>
                <w:szCs w:val="18"/>
              </w:rPr>
              <w:t>01 05 02 01 10 0000 610</w:t>
            </w:r>
          </w:p>
        </w:tc>
        <w:tc>
          <w:tcPr>
            <w:tcW w:w="3812" w:type="dxa"/>
          </w:tcPr>
          <w:p w:rsidR="006A030E" w:rsidRPr="006A030E" w:rsidRDefault="006A030E" w:rsidP="00026E8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030E">
              <w:rPr>
                <w:rFonts w:ascii="Times New Roman" w:eastAsia="Times New Roman" w:hAnsi="Times New Roman" w:cs="Times New Roman"/>
                <w:sz w:val="18"/>
                <w:szCs w:val="1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577" w:type="dxa"/>
            <w:gridSpan w:val="2"/>
          </w:tcPr>
          <w:p w:rsidR="006A030E" w:rsidRPr="006A030E" w:rsidRDefault="006A030E" w:rsidP="00026E8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A030E" w:rsidRPr="006A030E" w:rsidRDefault="006A030E" w:rsidP="00026E8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A030E" w:rsidRPr="006A030E" w:rsidRDefault="006A030E" w:rsidP="00026E8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030E">
              <w:rPr>
                <w:rFonts w:ascii="Times New Roman" w:eastAsia="Times New Roman" w:hAnsi="Times New Roman" w:cs="Times New Roman"/>
                <w:sz w:val="18"/>
                <w:szCs w:val="18"/>
              </w:rPr>
              <w:t>4 335 900</w:t>
            </w:r>
          </w:p>
        </w:tc>
        <w:tc>
          <w:tcPr>
            <w:tcW w:w="1541" w:type="dxa"/>
          </w:tcPr>
          <w:p w:rsidR="006A030E" w:rsidRPr="006A030E" w:rsidRDefault="006A030E" w:rsidP="00026E8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A030E" w:rsidRPr="006A030E" w:rsidRDefault="006A030E" w:rsidP="00026E8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A030E" w:rsidRPr="006A030E" w:rsidRDefault="006A030E" w:rsidP="00026E8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030E">
              <w:rPr>
                <w:rFonts w:ascii="Times New Roman" w:eastAsia="Times New Roman" w:hAnsi="Times New Roman" w:cs="Times New Roman"/>
                <w:sz w:val="18"/>
                <w:szCs w:val="18"/>
              </w:rPr>
              <w:t>4 543 100</w:t>
            </w:r>
          </w:p>
        </w:tc>
      </w:tr>
    </w:tbl>
    <w:p w:rsidR="006A030E" w:rsidRPr="006A030E" w:rsidRDefault="006A030E" w:rsidP="006A030E">
      <w:pPr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6A030E" w:rsidRPr="006A030E" w:rsidRDefault="006A030E" w:rsidP="006A030E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6A030E" w:rsidRPr="006A030E" w:rsidRDefault="006A030E" w:rsidP="006A030E">
      <w:pPr>
        <w:ind w:left="5670"/>
        <w:rPr>
          <w:rFonts w:ascii="Times New Roman" w:hAnsi="Times New Roman" w:cs="Times New Roman"/>
          <w:sz w:val="18"/>
          <w:szCs w:val="18"/>
        </w:rPr>
      </w:pPr>
      <w:r w:rsidRPr="006A030E">
        <w:rPr>
          <w:rFonts w:ascii="Times New Roman" w:hAnsi="Times New Roman" w:cs="Times New Roman"/>
          <w:sz w:val="18"/>
          <w:szCs w:val="18"/>
        </w:rPr>
        <w:t xml:space="preserve">                                                  Приложение 3</w:t>
      </w:r>
    </w:p>
    <w:p w:rsidR="006A030E" w:rsidRPr="006A030E" w:rsidRDefault="006A030E" w:rsidP="006A030E">
      <w:pPr>
        <w:ind w:left="567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6A030E">
        <w:rPr>
          <w:rFonts w:ascii="Times New Roman" w:hAnsi="Times New Roman" w:cs="Times New Roman"/>
          <w:sz w:val="18"/>
          <w:szCs w:val="18"/>
        </w:rPr>
        <w:t xml:space="preserve">к решению Совета депутатов Александровского сельского поселения </w:t>
      </w:r>
      <w:proofErr w:type="spellStart"/>
      <w:r w:rsidRPr="006A030E">
        <w:rPr>
          <w:rFonts w:ascii="Times New Roman" w:hAnsi="Times New Roman" w:cs="Times New Roman"/>
          <w:sz w:val="18"/>
          <w:szCs w:val="18"/>
        </w:rPr>
        <w:t>Монастырщинского</w:t>
      </w:r>
      <w:proofErr w:type="spellEnd"/>
      <w:r w:rsidRPr="006A030E">
        <w:rPr>
          <w:rFonts w:ascii="Times New Roman" w:hAnsi="Times New Roman" w:cs="Times New Roman"/>
          <w:sz w:val="18"/>
          <w:szCs w:val="18"/>
        </w:rPr>
        <w:t xml:space="preserve"> района Смоленской области «О бюджете Александровского сельского поселения </w:t>
      </w:r>
      <w:proofErr w:type="spellStart"/>
      <w:r w:rsidRPr="006A030E">
        <w:rPr>
          <w:rFonts w:ascii="Times New Roman" w:hAnsi="Times New Roman" w:cs="Times New Roman"/>
          <w:sz w:val="18"/>
          <w:szCs w:val="18"/>
        </w:rPr>
        <w:t>Монастырщинского</w:t>
      </w:r>
      <w:proofErr w:type="spellEnd"/>
      <w:r w:rsidRPr="006A030E">
        <w:rPr>
          <w:rFonts w:ascii="Times New Roman" w:hAnsi="Times New Roman" w:cs="Times New Roman"/>
          <w:sz w:val="18"/>
          <w:szCs w:val="18"/>
        </w:rPr>
        <w:t xml:space="preserve"> района Смоленской области на 2017 год и на плановый период 2018 и 2019 годов»</w:t>
      </w:r>
    </w:p>
    <w:p w:rsidR="006A030E" w:rsidRPr="006A030E" w:rsidRDefault="006A030E" w:rsidP="006A030E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6A030E" w:rsidRPr="006A030E" w:rsidRDefault="006A030E" w:rsidP="006A030E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6A030E">
        <w:rPr>
          <w:rFonts w:ascii="Times New Roman" w:hAnsi="Times New Roman" w:cs="Times New Roman"/>
          <w:b/>
          <w:sz w:val="18"/>
          <w:szCs w:val="18"/>
        </w:rPr>
        <w:t xml:space="preserve">Перечень главных администраторов </w:t>
      </w:r>
    </w:p>
    <w:p w:rsidR="006A030E" w:rsidRPr="006A030E" w:rsidRDefault="006A030E" w:rsidP="006A030E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6A030E">
        <w:rPr>
          <w:rFonts w:ascii="Times New Roman" w:hAnsi="Times New Roman" w:cs="Times New Roman"/>
          <w:b/>
          <w:sz w:val="18"/>
          <w:szCs w:val="18"/>
        </w:rPr>
        <w:t xml:space="preserve"> доходов бюджета Александровского сельского поселения </w:t>
      </w:r>
      <w:proofErr w:type="spellStart"/>
      <w:r w:rsidRPr="006A030E">
        <w:rPr>
          <w:rFonts w:ascii="Times New Roman" w:hAnsi="Times New Roman" w:cs="Times New Roman"/>
          <w:b/>
          <w:sz w:val="18"/>
          <w:szCs w:val="18"/>
        </w:rPr>
        <w:t>Монастырщинского</w:t>
      </w:r>
      <w:proofErr w:type="spellEnd"/>
      <w:r w:rsidRPr="006A030E">
        <w:rPr>
          <w:rFonts w:ascii="Times New Roman" w:hAnsi="Times New Roman" w:cs="Times New Roman"/>
          <w:b/>
          <w:sz w:val="18"/>
          <w:szCs w:val="18"/>
        </w:rPr>
        <w:t xml:space="preserve"> района Смоленской области</w:t>
      </w:r>
    </w:p>
    <w:p w:rsidR="006A030E" w:rsidRPr="006A030E" w:rsidRDefault="006A030E" w:rsidP="006A030E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6"/>
        <w:gridCol w:w="3404"/>
        <w:gridCol w:w="4590"/>
      </w:tblGrid>
      <w:tr w:rsidR="006A030E" w:rsidRPr="006A030E" w:rsidTr="00026E8D">
        <w:tc>
          <w:tcPr>
            <w:tcW w:w="5765" w:type="dxa"/>
            <w:gridSpan w:val="2"/>
          </w:tcPr>
          <w:p w:rsidR="006A030E" w:rsidRPr="006A030E" w:rsidRDefault="006A030E" w:rsidP="00026E8D">
            <w:pPr>
              <w:tabs>
                <w:tab w:val="left" w:pos="2929"/>
                <w:tab w:val="left" w:pos="3158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30E">
              <w:rPr>
                <w:rFonts w:ascii="Times New Roman" w:hAnsi="Times New Roman" w:cs="Times New Roman"/>
                <w:b/>
                <w:sz w:val="18"/>
                <w:szCs w:val="18"/>
              </w:rPr>
              <w:t>Код бюджетной классификации Российской Федерации</w:t>
            </w:r>
          </w:p>
        </w:tc>
        <w:tc>
          <w:tcPr>
            <w:tcW w:w="4656" w:type="dxa"/>
            <w:vMerge w:val="restart"/>
          </w:tcPr>
          <w:p w:rsidR="006A030E" w:rsidRPr="006A030E" w:rsidRDefault="006A030E" w:rsidP="00026E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30E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главного администратора доходов бюджета поселения</w:t>
            </w:r>
          </w:p>
        </w:tc>
      </w:tr>
      <w:tr w:rsidR="006A030E" w:rsidRPr="006A030E" w:rsidTr="00026E8D">
        <w:trPr>
          <w:trHeight w:val="607"/>
        </w:trPr>
        <w:tc>
          <w:tcPr>
            <w:tcW w:w="2304" w:type="dxa"/>
          </w:tcPr>
          <w:p w:rsidR="006A030E" w:rsidRPr="006A030E" w:rsidRDefault="006A030E" w:rsidP="00026E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30E">
              <w:rPr>
                <w:rFonts w:ascii="Times New Roman" w:hAnsi="Times New Roman" w:cs="Times New Roman"/>
                <w:b/>
                <w:sz w:val="18"/>
                <w:szCs w:val="18"/>
              </w:rPr>
              <w:t>главного администратора доходов</w:t>
            </w:r>
          </w:p>
        </w:tc>
        <w:tc>
          <w:tcPr>
            <w:tcW w:w="3461" w:type="dxa"/>
          </w:tcPr>
          <w:p w:rsidR="006A030E" w:rsidRPr="006A030E" w:rsidRDefault="006A030E" w:rsidP="00026E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30E">
              <w:rPr>
                <w:rFonts w:ascii="Times New Roman" w:hAnsi="Times New Roman" w:cs="Times New Roman"/>
                <w:b/>
                <w:sz w:val="18"/>
                <w:szCs w:val="18"/>
              </w:rPr>
              <w:t>доходов бюджета поселения</w:t>
            </w:r>
          </w:p>
        </w:tc>
        <w:tc>
          <w:tcPr>
            <w:tcW w:w="4656" w:type="dxa"/>
            <w:vMerge/>
          </w:tcPr>
          <w:p w:rsidR="006A030E" w:rsidRPr="006A030E" w:rsidRDefault="006A030E" w:rsidP="00026E8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A030E" w:rsidRPr="006A030E" w:rsidTr="00026E8D">
        <w:tc>
          <w:tcPr>
            <w:tcW w:w="2304" w:type="dxa"/>
          </w:tcPr>
          <w:p w:rsidR="006A030E" w:rsidRPr="006A030E" w:rsidRDefault="006A030E" w:rsidP="00026E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30E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921</w:t>
            </w:r>
          </w:p>
        </w:tc>
        <w:tc>
          <w:tcPr>
            <w:tcW w:w="3461" w:type="dxa"/>
          </w:tcPr>
          <w:p w:rsidR="006A030E" w:rsidRPr="006A030E" w:rsidRDefault="006A030E" w:rsidP="00026E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656" w:type="dxa"/>
          </w:tcPr>
          <w:p w:rsidR="006A030E" w:rsidRPr="006A030E" w:rsidRDefault="006A030E" w:rsidP="00026E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30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Администрация Александровского сельского поселения </w:t>
            </w:r>
            <w:proofErr w:type="spellStart"/>
            <w:r w:rsidRPr="006A030E">
              <w:rPr>
                <w:rFonts w:ascii="Times New Roman" w:hAnsi="Times New Roman" w:cs="Times New Roman"/>
                <w:b/>
                <w:sz w:val="18"/>
                <w:szCs w:val="18"/>
              </w:rPr>
              <w:t>Монастырщинского</w:t>
            </w:r>
            <w:proofErr w:type="spellEnd"/>
            <w:r w:rsidRPr="006A030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района Смоленской области</w:t>
            </w:r>
          </w:p>
        </w:tc>
      </w:tr>
      <w:tr w:rsidR="006A030E" w:rsidRPr="006A030E" w:rsidTr="00026E8D">
        <w:tc>
          <w:tcPr>
            <w:tcW w:w="2304" w:type="dxa"/>
          </w:tcPr>
          <w:p w:rsidR="006A030E" w:rsidRPr="006A030E" w:rsidRDefault="006A030E" w:rsidP="00026E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030E">
              <w:rPr>
                <w:rFonts w:ascii="Times New Roman" w:hAnsi="Times New Roman" w:cs="Times New Roman"/>
                <w:sz w:val="18"/>
                <w:szCs w:val="18"/>
              </w:rPr>
              <w:t>921</w:t>
            </w:r>
          </w:p>
        </w:tc>
        <w:tc>
          <w:tcPr>
            <w:tcW w:w="3461" w:type="dxa"/>
          </w:tcPr>
          <w:p w:rsidR="006A030E" w:rsidRPr="006A030E" w:rsidRDefault="006A030E" w:rsidP="00026E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030E">
              <w:rPr>
                <w:rFonts w:ascii="Times New Roman" w:hAnsi="Times New Roman" w:cs="Times New Roman"/>
                <w:sz w:val="18"/>
                <w:szCs w:val="18"/>
              </w:rPr>
              <w:t>1 11 05035 10 0000 120</w:t>
            </w:r>
          </w:p>
        </w:tc>
        <w:tc>
          <w:tcPr>
            <w:tcW w:w="4656" w:type="dxa"/>
          </w:tcPr>
          <w:p w:rsidR="006A030E" w:rsidRPr="006A030E" w:rsidRDefault="006A030E" w:rsidP="00026E8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A030E">
              <w:rPr>
                <w:rFonts w:ascii="Times New Roman" w:hAnsi="Times New Roman" w:cs="Times New Roman"/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6A030E" w:rsidRPr="006A030E" w:rsidTr="00026E8D">
        <w:tc>
          <w:tcPr>
            <w:tcW w:w="2304" w:type="dxa"/>
          </w:tcPr>
          <w:p w:rsidR="006A030E" w:rsidRPr="006A030E" w:rsidRDefault="006A030E" w:rsidP="00026E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030E">
              <w:rPr>
                <w:rFonts w:ascii="Times New Roman" w:hAnsi="Times New Roman" w:cs="Times New Roman"/>
                <w:sz w:val="18"/>
                <w:szCs w:val="18"/>
              </w:rPr>
              <w:t>921</w:t>
            </w:r>
          </w:p>
        </w:tc>
        <w:tc>
          <w:tcPr>
            <w:tcW w:w="3461" w:type="dxa"/>
          </w:tcPr>
          <w:p w:rsidR="006A030E" w:rsidRPr="006A030E" w:rsidRDefault="006A030E" w:rsidP="00026E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030E">
              <w:rPr>
                <w:rFonts w:ascii="Times New Roman" w:hAnsi="Times New Roman" w:cs="Times New Roman"/>
                <w:sz w:val="18"/>
                <w:szCs w:val="18"/>
              </w:rPr>
              <w:t>1 14 02052 10 0000 410</w:t>
            </w:r>
          </w:p>
        </w:tc>
        <w:tc>
          <w:tcPr>
            <w:tcW w:w="4656" w:type="dxa"/>
          </w:tcPr>
          <w:p w:rsidR="006A030E" w:rsidRPr="006A030E" w:rsidRDefault="006A030E" w:rsidP="00026E8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A030E">
              <w:rPr>
                <w:rFonts w:ascii="Times New Roman" w:hAnsi="Times New Roman" w:cs="Times New Roman"/>
                <w:sz w:val="18"/>
                <w:szCs w:val="18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6A030E" w:rsidRPr="006A030E" w:rsidTr="00026E8D">
        <w:tc>
          <w:tcPr>
            <w:tcW w:w="2304" w:type="dxa"/>
          </w:tcPr>
          <w:p w:rsidR="006A030E" w:rsidRPr="006A030E" w:rsidRDefault="006A030E" w:rsidP="00026E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030E">
              <w:rPr>
                <w:rFonts w:ascii="Times New Roman" w:hAnsi="Times New Roman" w:cs="Times New Roman"/>
                <w:sz w:val="18"/>
                <w:szCs w:val="18"/>
              </w:rPr>
              <w:t>921</w:t>
            </w:r>
          </w:p>
        </w:tc>
        <w:tc>
          <w:tcPr>
            <w:tcW w:w="3461" w:type="dxa"/>
          </w:tcPr>
          <w:p w:rsidR="006A030E" w:rsidRPr="006A030E" w:rsidRDefault="006A030E" w:rsidP="00026E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030E">
              <w:rPr>
                <w:rFonts w:ascii="Times New Roman" w:hAnsi="Times New Roman" w:cs="Times New Roman"/>
                <w:sz w:val="18"/>
                <w:szCs w:val="18"/>
              </w:rPr>
              <w:t>1 14 02052 10 0000 440</w:t>
            </w:r>
          </w:p>
        </w:tc>
        <w:tc>
          <w:tcPr>
            <w:tcW w:w="4656" w:type="dxa"/>
          </w:tcPr>
          <w:p w:rsidR="006A030E" w:rsidRPr="006A030E" w:rsidRDefault="006A030E" w:rsidP="00026E8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A030E">
              <w:rPr>
                <w:rFonts w:ascii="Times New Roman" w:hAnsi="Times New Roman" w:cs="Times New Roman"/>
                <w:sz w:val="18"/>
                <w:szCs w:val="18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6A030E" w:rsidRPr="006A030E" w:rsidTr="00026E8D">
        <w:tc>
          <w:tcPr>
            <w:tcW w:w="2304" w:type="dxa"/>
          </w:tcPr>
          <w:p w:rsidR="006A030E" w:rsidRPr="006A030E" w:rsidRDefault="006A030E" w:rsidP="00026E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030E">
              <w:rPr>
                <w:rFonts w:ascii="Times New Roman" w:hAnsi="Times New Roman" w:cs="Times New Roman"/>
                <w:sz w:val="18"/>
                <w:szCs w:val="18"/>
              </w:rPr>
              <w:t>921</w:t>
            </w:r>
          </w:p>
        </w:tc>
        <w:tc>
          <w:tcPr>
            <w:tcW w:w="3461" w:type="dxa"/>
          </w:tcPr>
          <w:p w:rsidR="006A030E" w:rsidRPr="006A030E" w:rsidRDefault="006A030E" w:rsidP="00026E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030E">
              <w:rPr>
                <w:rFonts w:ascii="Times New Roman" w:hAnsi="Times New Roman" w:cs="Times New Roman"/>
                <w:sz w:val="18"/>
                <w:szCs w:val="18"/>
              </w:rPr>
              <w:t>1 16 51040 02 0000 140</w:t>
            </w:r>
          </w:p>
        </w:tc>
        <w:tc>
          <w:tcPr>
            <w:tcW w:w="4656" w:type="dxa"/>
          </w:tcPr>
          <w:p w:rsidR="006A030E" w:rsidRPr="006A030E" w:rsidRDefault="006A030E" w:rsidP="00026E8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A030E">
              <w:rPr>
                <w:rFonts w:ascii="Times New Roman" w:hAnsi="Times New Roman" w:cs="Times New Roman"/>
                <w:sz w:val="18"/>
                <w:szCs w:val="1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6A030E" w:rsidRPr="006A030E" w:rsidTr="00026E8D">
        <w:tc>
          <w:tcPr>
            <w:tcW w:w="2304" w:type="dxa"/>
          </w:tcPr>
          <w:p w:rsidR="006A030E" w:rsidRPr="006A030E" w:rsidRDefault="006A030E" w:rsidP="00026E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030E">
              <w:rPr>
                <w:rFonts w:ascii="Times New Roman" w:hAnsi="Times New Roman" w:cs="Times New Roman"/>
                <w:sz w:val="18"/>
                <w:szCs w:val="18"/>
              </w:rPr>
              <w:t>921</w:t>
            </w:r>
          </w:p>
        </w:tc>
        <w:tc>
          <w:tcPr>
            <w:tcW w:w="3461" w:type="dxa"/>
          </w:tcPr>
          <w:p w:rsidR="006A030E" w:rsidRPr="006A030E" w:rsidRDefault="006A030E" w:rsidP="00026E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030E">
              <w:rPr>
                <w:rFonts w:ascii="Times New Roman" w:hAnsi="Times New Roman" w:cs="Times New Roman"/>
                <w:sz w:val="18"/>
                <w:szCs w:val="18"/>
              </w:rPr>
              <w:t xml:space="preserve">1 16 90050 10 0000 140    </w:t>
            </w:r>
          </w:p>
        </w:tc>
        <w:tc>
          <w:tcPr>
            <w:tcW w:w="4656" w:type="dxa"/>
          </w:tcPr>
          <w:p w:rsidR="006A030E" w:rsidRPr="006A030E" w:rsidRDefault="006A030E" w:rsidP="00026E8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A030E">
              <w:rPr>
                <w:rFonts w:ascii="Times New Roman" w:hAnsi="Times New Roman" w:cs="Times New Roman"/>
                <w:sz w:val="18"/>
                <w:szCs w:val="18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6A030E" w:rsidRPr="006A030E" w:rsidTr="00026E8D">
        <w:tc>
          <w:tcPr>
            <w:tcW w:w="2304" w:type="dxa"/>
          </w:tcPr>
          <w:p w:rsidR="006A030E" w:rsidRPr="006A030E" w:rsidRDefault="006A030E" w:rsidP="00026E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030E">
              <w:rPr>
                <w:rFonts w:ascii="Times New Roman" w:hAnsi="Times New Roman" w:cs="Times New Roman"/>
                <w:sz w:val="18"/>
                <w:szCs w:val="18"/>
              </w:rPr>
              <w:t>921</w:t>
            </w:r>
          </w:p>
        </w:tc>
        <w:tc>
          <w:tcPr>
            <w:tcW w:w="3461" w:type="dxa"/>
          </w:tcPr>
          <w:p w:rsidR="006A030E" w:rsidRPr="006A030E" w:rsidRDefault="006A030E" w:rsidP="00026E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030E">
              <w:rPr>
                <w:rFonts w:ascii="Times New Roman" w:hAnsi="Times New Roman" w:cs="Times New Roman"/>
                <w:sz w:val="18"/>
                <w:szCs w:val="18"/>
              </w:rPr>
              <w:t>1 17 01050 10 0000 180</w:t>
            </w:r>
          </w:p>
        </w:tc>
        <w:tc>
          <w:tcPr>
            <w:tcW w:w="4656" w:type="dxa"/>
          </w:tcPr>
          <w:p w:rsidR="006A030E" w:rsidRPr="006A030E" w:rsidRDefault="006A030E" w:rsidP="00026E8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A030E">
              <w:rPr>
                <w:rFonts w:ascii="Times New Roman" w:hAnsi="Times New Roman" w:cs="Times New Roman"/>
                <w:sz w:val="18"/>
                <w:szCs w:val="18"/>
              </w:rPr>
              <w:t>Невыясненные поступления, зачисляемые в бюджеты сельских поселений</w:t>
            </w:r>
          </w:p>
        </w:tc>
      </w:tr>
      <w:tr w:rsidR="006A030E" w:rsidRPr="006A030E" w:rsidTr="00026E8D">
        <w:tc>
          <w:tcPr>
            <w:tcW w:w="2304" w:type="dxa"/>
          </w:tcPr>
          <w:p w:rsidR="006A030E" w:rsidRPr="006A030E" w:rsidRDefault="006A030E" w:rsidP="00026E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030E">
              <w:rPr>
                <w:rFonts w:ascii="Times New Roman" w:hAnsi="Times New Roman" w:cs="Times New Roman"/>
                <w:sz w:val="18"/>
                <w:szCs w:val="18"/>
              </w:rPr>
              <w:t>921</w:t>
            </w:r>
          </w:p>
        </w:tc>
        <w:tc>
          <w:tcPr>
            <w:tcW w:w="3461" w:type="dxa"/>
          </w:tcPr>
          <w:p w:rsidR="006A030E" w:rsidRPr="006A030E" w:rsidRDefault="006A030E" w:rsidP="00026E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030E">
              <w:rPr>
                <w:rFonts w:ascii="Times New Roman" w:hAnsi="Times New Roman" w:cs="Times New Roman"/>
                <w:sz w:val="18"/>
                <w:szCs w:val="18"/>
              </w:rPr>
              <w:t>1 1705050 10 0000 180</w:t>
            </w:r>
          </w:p>
        </w:tc>
        <w:tc>
          <w:tcPr>
            <w:tcW w:w="4656" w:type="dxa"/>
          </w:tcPr>
          <w:p w:rsidR="006A030E" w:rsidRPr="006A030E" w:rsidRDefault="006A030E" w:rsidP="00026E8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A030E">
              <w:rPr>
                <w:rFonts w:ascii="Times New Roman" w:hAnsi="Times New Roman" w:cs="Times New Roman"/>
                <w:sz w:val="18"/>
                <w:szCs w:val="18"/>
              </w:rPr>
              <w:t xml:space="preserve">Прочие неналоговые доходы бюджетов сельских поселений </w:t>
            </w:r>
          </w:p>
        </w:tc>
      </w:tr>
      <w:tr w:rsidR="006A030E" w:rsidRPr="006A030E" w:rsidTr="00026E8D">
        <w:tc>
          <w:tcPr>
            <w:tcW w:w="2304" w:type="dxa"/>
          </w:tcPr>
          <w:p w:rsidR="006A030E" w:rsidRPr="006A030E" w:rsidRDefault="006A030E" w:rsidP="00026E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030E">
              <w:rPr>
                <w:rFonts w:ascii="Times New Roman" w:hAnsi="Times New Roman" w:cs="Times New Roman"/>
                <w:sz w:val="18"/>
                <w:szCs w:val="18"/>
              </w:rPr>
              <w:t>921</w:t>
            </w:r>
          </w:p>
        </w:tc>
        <w:tc>
          <w:tcPr>
            <w:tcW w:w="3461" w:type="dxa"/>
          </w:tcPr>
          <w:p w:rsidR="006A030E" w:rsidRPr="006A030E" w:rsidRDefault="006A030E" w:rsidP="00026E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030E">
              <w:rPr>
                <w:rFonts w:ascii="Times New Roman" w:hAnsi="Times New Roman" w:cs="Times New Roman"/>
                <w:sz w:val="18"/>
                <w:szCs w:val="18"/>
              </w:rPr>
              <w:t>2 02 15001 10 0000 151</w:t>
            </w:r>
          </w:p>
        </w:tc>
        <w:tc>
          <w:tcPr>
            <w:tcW w:w="4656" w:type="dxa"/>
          </w:tcPr>
          <w:p w:rsidR="006A030E" w:rsidRPr="006A030E" w:rsidRDefault="006A030E" w:rsidP="00026E8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A030E">
              <w:rPr>
                <w:rFonts w:ascii="Times New Roman" w:hAnsi="Times New Roman" w:cs="Times New Roman"/>
                <w:sz w:val="18"/>
                <w:szCs w:val="18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6A030E" w:rsidRPr="006A030E" w:rsidTr="00026E8D">
        <w:tc>
          <w:tcPr>
            <w:tcW w:w="2304" w:type="dxa"/>
          </w:tcPr>
          <w:p w:rsidR="006A030E" w:rsidRPr="006A030E" w:rsidRDefault="006A030E" w:rsidP="00026E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030E">
              <w:rPr>
                <w:rFonts w:ascii="Times New Roman" w:hAnsi="Times New Roman" w:cs="Times New Roman"/>
                <w:sz w:val="18"/>
                <w:szCs w:val="18"/>
              </w:rPr>
              <w:t>921</w:t>
            </w:r>
          </w:p>
        </w:tc>
        <w:tc>
          <w:tcPr>
            <w:tcW w:w="3461" w:type="dxa"/>
          </w:tcPr>
          <w:p w:rsidR="006A030E" w:rsidRPr="006A030E" w:rsidRDefault="006A030E" w:rsidP="00026E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030E">
              <w:rPr>
                <w:rFonts w:ascii="Times New Roman" w:hAnsi="Times New Roman" w:cs="Times New Roman"/>
                <w:sz w:val="18"/>
                <w:szCs w:val="18"/>
              </w:rPr>
              <w:t>2 02 29999 10 0000 151</w:t>
            </w:r>
          </w:p>
        </w:tc>
        <w:tc>
          <w:tcPr>
            <w:tcW w:w="4656" w:type="dxa"/>
          </w:tcPr>
          <w:p w:rsidR="006A030E" w:rsidRPr="006A030E" w:rsidRDefault="006A030E" w:rsidP="00026E8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A030E">
              <w:rPr>
                <w:rFonts w:ascii="Times New Roman" w:hAnsi="Times New Roman" w:cs="Times New Roman"/>
                <w:sz w:val="18"/>
                <w:szCs w:val="18"/>
              </w:rPr>
              <w:t xml:space="preserve">Прочие субсидии бюджетам сельских поселений </w:t>
            </w:r>
          </w:p>
        </w:tc>
      </w:tr>
      <w:tr w:rsidR="006A030E" w:rsidRPr="006A030E" w:rsidTr="00026E8D">
        <w:tc>
          <w:tcPr>
            <w:tcW w:w="2304" w:type="dxa"/>
          </w:tcPr>
          <w:p w:rsidR="006A030E" w:rsidRPr="006A030E" w:rsidRDefault="006A030E" w:rsidP="00026E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030E">
              <w:rPr>
                <w:rFonts w:ascii="Times New Roman" w:hAnsi="Times New Roman" w:cs="Times New Roman"/>
                <w:sz w:val="18"/>
                <w:szCs w:val="18"/>
              </w:rPr>
              <w:t>921</w:t>
            </w:r>
          </w:p>
        </w:tc>
        <w:tc>
          <w:tcPr>
            <w:tcW w:w="3461" w:type="dxa"/>
          </w:tcPr>
          <w:p w:rsidR="006A030E" w:rsidRPr="006A030E" w:rsidRDefault="006A030E" w:rsidP="00026E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030E">
              <w:rPr>
                <w:rFonts w:ascii="Times New Roman" w:hAnsi="Times New Roman" w:cs="Times New Roman"/>
                <w:sz w:val="18"/>
                <w:szCs w:val="18"/>
              </w:rPr>
              <w:t>2 02 20077 10 0000 151</w:t>
            </w:r>
          </w:p>
        </w:tc>
        <w:tc>
          <w:tcPr>
            <w:tcW w:w="4656" w:type="dxa"/>
          </w:tcPr>
          <w:p w:rsidR="006A030E" w:rsidRPr="006A030E" w:rsidRDefault="006A030E" w:rsidP="00026E8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A030E">
              <w:rPr>
                <w:rFonts w:ascii="Times New Roman" w:hAnsi="Times New Roman" w:cs="Times New Roman"/>
                <w:sz w:val="18"/>
                <w:szCs w:val="18"/>
              </w:rPr>
              <w:t xml:space="preserve">Субсидии бюджетам сельских поселений на </w:t>
            </w:r>
            <w:proofErr w:type="spellStart"/>
            <w:r w:rsidRPr="006A030E">
              <w:rPr>
                <w:rFonts w:ascii="Times New Roman" w:hAnsi="Times New Roman" w:cs="Times New Roman"/>
                <w:sz w:val="18"/>
                <w:szCs w:val="18"/>
              </w:rPr>
              <w:t>софинансирование</w:t>
            </w:r>
            <w:proofErr w:type="spellEnd"/>
            <w:r w:rsidRPr="006A030E">
              <w:rPr>
                <w:rFonts w:ascii="Times New Roman" w:hAnsi="Times New Roman" w:cs="Times New Roman"/>
                <w:sz w:val="18"/>
                <w:szCs w:val="18"/>
              </w:rPr>
              <w:t xml:space="preserve"> капитальных вложений в объекты муниципальной собственности</w:t>
            </w:r>
          </w:p>
        </w:tc>
      </w:tr>
      <w:tr w:rsidR="006A030E" w:rsidRPr="006A030E" w:rsidTr="00026E8D">
        <w:tc>
          <w:tcPr>
            <w:tcW w:w="2304" w:type="dxa"/>
          </w:tcPr>
          <w:p w:rsidR="006A030E" w:rsidRPr="006A030E" w:rsidRDefault="006A030E" w:rsidP="00026E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030E">
              <w:rPr>
                <w:rFonts w:ascii="Times New Roman" w:hAnsi="Times New Roman" w:cs="Times New Roman"/>
                <w:sz w:val="18"/>
                <w:szCs w:val="18"/>
              </w:rPr>
              <w:t>921</w:t>
            </w:r>
          </w:p>
        </w:tc>
        <w:tc>
          <w:tcPr>
            <w:tcW w:w="3461" w:type="dxa"/>
          </w:tcPr>
          <w:p w:rsidR="006A030E" w:rsidRPr="006A030E" w:rsidRDefault="006A030E" w:rsidP="00026E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030E">
              <w:rPr>
                <w:rFonts w:ascii="Times New Roman" w:hAnsi="Times New Roman" w:cs="Times New Roman"/>
                <w:sz w:val="18"/>
                <w:szCs w:val="18"/>
              </w:rPr>
              <w:t>2 02 35118 10 0000 151</w:t>
            </w:r>
          </w:p>
        </w:tc>
        <w:tc>
          <w:tcPr>
            <w:tcW w:w="4656" w:type="dxa"/>
          </w:tcPr>
          <w:p w:rsidR="006A030E" w:rsidRPr="006A030E" w:rsidRDefault="006A030E" w:rsidP="00026E8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A030E">
              <w:rPr>
                <w:rFonts w:ascii="Times New Roman" w:hAnsi="Times New Roman" w:cs="Times New Roman"/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6A030E" w:rsidRPr="006A030E" w:rsidTr="00026E8D">
        <w:tc>
          <w:tcPr>
            <w:tcW w:w="2304" w:type="dxa"/>
          </w:tcPr>
          <w:p w:rsidR="006A030E" w:rsidRPr="006A030E" w:rsidRDefault="006A030E" w:rsidP="00026E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030E">
              <w:rPr>
                <w:rFonts w:ascii="Times New Roman" w:hAnsi="Times New Roman" w:cs="Times New Roman"/>
                <w:sz w:val="18"/>
                <w:szCs w:val="18"/>
              </w:rPr>
              <w:t xml:space="preserve">921 </w:t>
            </w:r>
          </w:p>
        </w:tc>
        <w:tc>
          <w:tcPr>
            <w:tcW w:w="3461" w:type="dxa"/>
          </w:tcPr>
          <w:p w:rsidR="006A030E" w:rsidRPr="006A030E" w:rsidRDefault="006A030E" w:rsidP="00026E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030E">
              <w:rPr>
                <w:rFonts w:ascii="Times New Roman" w:hAnsi="Times New Roman" w:cs="Times New Roman"/>
                <w:sz w:val="18"/>
                <w:szCs w:val="18"/>
              </w:rPr>
              <w:t>2 02 49999 10 0000 151</w:t>
            </w:r>
          </w:p>
        </w:tc>
        <w:tc>
          <w:tcPr>
            <w:tcW w:w="4656" w:type="dxa"/>
          </w:tcPr>
          <w:p w:rsidR="006A030E" w:rsidRPr="006A030E" w:rsidRDefault="006A030E" w:rsidP="00026E8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A030E">
              <w:rPr>
                <w:rFonts w:ascii="Times New Roman" w:hAnsi="Times New Roman" w:cs="Times New Roman"/>
                <w:sz w:val="18"/>
                <w:szCs w:val="18"/>
              </w:rPr>
              <w:t>Прочие межбюджетные трансферты, передаваемые бюджетам сельских поселений</w:t>
            </w:r>
          </w:p>
        </w:tc>
      </w:tr>
    </w:tbl>
    <w:p w:rsidR="006A030E" w:rsidRPr="006A030E" w:rsidRDefault="006A030E" w:rsidP="006A030E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6A030E" w:rsidRPr="006A030E" w:rsidRDefault="006A030E" w:rsidP="006A030E">
      <w:pPr>
        <w:ind w:left="5664" w:firstLine="708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361"/>
        <w:gridCol w:w="5245"/>
      </w:tblGrid>
      <w:tr w:rsidR="006A030E" w:rsidRPr="006A030E" w:rsidTr="00026E8D">
        <w:tc>
          <w:tcPr>
            <w:tcW w:w="4361" w:type="dxa"/>
          </w:tcPr>
          <w:p w:rsidR="006A030E" w:rsidRPr="006A030E" w:rsidRDefault="006A030E" w:rsidP="00026E8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30E">
              <w:rPr>
                <w:rFonts w:ascii="Times New Roman" w:hAnsi="Times New Roman" w:cs="Times New Roman"/>
                <w:sz w:val="18"/>
                <w:szCs w:val="18"/>
              </w:rPr>
              <w:br w:type="page"/>
            </w:r>
          </w:p>
          <w:p w:rsidR="006A030E" w:rsidRPr="006A030E" w:rsidRDefault="006A030E" w:rsidP="00026E8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030E" w:rsidRPr="006A030E" w:rsidRDefault="006A030E" w:rsidP="00026E8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030E" w:rsidRPr="006A030E" w:rsidRDefault="006A030E" w:rsidP="00026E8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030E" w:rsidRPr="006A030E" w:rsidRDefault="006A030E" w:rsidP="00026E8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5" w:type="dxa"/>
          </w:tcPr>
          <w:p w:rsidR="006A030E" w:rsidRPr="006A030E" w:rsidRDefault="006A030E" w:rsidP="00026E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30E">
              <w:rPr>
                <w:rFonts w:ascii="Times New Roman" w:hAnsi="Times New Roman" w:cs="Times New Roman"/>
                <w:sz w:val="18"/>
                <w:szCs w:val="18"/>
              </w:rPr>
              <w:t>Приложение 4</w:t>
            </w:r>
          </w:p>
          <w:p w:rsidR="006A030E" w:rsidRPr="006A030E" w:rsidRDefault="006A030E" w:rsidP="00026E8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A030E">
              <w:rPr>
                <w:rFonts w:ascii="Times New Roman" w:hAnsi="Times New Roman" w:cs="Times New Roman"/>
                <w:sz w:val="18"/>
                <w:szCs w:val="18"/>
              </w:rPr>
              <w:t xml:space="preserve">к решению Совета депутатов Александровского сельского поселения </w:t>
            </w:r>
            <w:proofErr w:type="spellStart"/>
            <w:r w:rsidRPr="006A030E">
              <w:rPr>
                <w:rFonts w:ascii="Times New Roman" w:hAnsi="Times New Roman" w:cs="Times New Roman"/>
                <w:sz w:val="18"/>
                <w:szCs w:val="18"/>
              </w:rPr>
              <w:t>Монастырщинского</w:t>
            </w:r>
            <w:proofErr w:type="spellEnd"/>
            <w:r w:rsidRPr="006A030E">
              <w:rPr>
                <w:rFonts w:ascii="Times New Roman" w:hAnsi="Times New Roman" w:cs="Times New Roman"/>
                <w:sz w:val="18"/>
                <w:szCs w:val="18"/>
              </w:rPr>
              <w:t xml:space="preserve"> района Смоленской области «О бюджете Александровского сельского поселения </w:t>
            </w:r>
            <w:proofErr w:type="spellStart"/>
            <w:r w:rsidRPr="006A030E">
              <w:rPr>
                <w:rFonts w:ascii="Times New Roman" w:hAnsi="Times New Roman" w:cs="Times New Roman"/>
                <w:sz w:val="18"/>
                <w:szCs w:val="18"/>
              </w:rPr>
              <w:t>Монастырщинского</w:t>
            </w:r>
            <w:proofErr w:type="spellEnd"/>
            <w:r w:rsidRPr="006A030E">
              <w:rPr>
                <w:rFonts w:ascii="Times New Roman" w:hAnsi="Times New Roman" w:cs="Times New Roman"/>
                <w:sz w:val="18"/>
                <w:szCs w:val="18"/>
              </w:rPr>
              <w:t xml:space="preserve"> района Смоленской области на 2017 год и на плановый период 2018 и 2019 годов»  </w:t>
            </w:r>
          </w:p>
        </w:tc>
      </w:tr>
    </w:tbl>
    <w:p w:rsidR="006A030E" w:rsidRPr="006A030E" w:rsidRDefault="006A030E" w:rsidP="006A030E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6A030E" w:rsidRPr="006A030E" w:rsidRDefault="006A030E" w:rsidP="006A030E">
      <w:pPr>
        <w:tabs>
          <w:tab w:val="left" w:pos="7605"/>
          <w:tab w:val="right" w:pos="9638"/>
        </w:tabs>
        <w:rPr>
          <w:rFonts w:ascii="Times New Roman" w:hAnsi="Times New Roman" w:cs="Times New Roman"/>
          <w:sz w:val="18"/>
          <w:szCs w:val="18"/>
        </w:rPr>
      </w:pPr>
      <w:r w:rsidRPr="006A030E">
        <w:rPr>
          <w:rFonts w:ascii="Times New Roman" w:hAnsi="Times New Roman" w:cs="Times New Roman"/>
          <w:sz w:val="18"/>
          <w:szCs w:val="18"/>
        </w:rPr>
        <w:tab/>
      </w:r>
    </w:p>
    <w:p w:rsidR="006A030E" w:rsidRPr="006A030E" w:rsidRDefault="006A030E" w:rsidP="006A030E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6A030E">
        <w:rPr>
          <w:rFonts w:ascii="Times New Roman" w:hAnsi="Times New Roman" w:cs="Times New Roman"/>
          <w:b/>
          <w:sz w:val="18"/>
          <w:szCs w:val="18"/>
        </w:rPr>
        <w:t xml:space="preserve">Перечень главных администраторов </w:t>
      </w:r>
    </w:p>
    <w:p w:rsidR="006A030E" w:rsidRPr="006A030E" w:rsidRDefault="006A030E" w:rsidP="006A030E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6A030E">
        <w:rPr>
          <w:rFonts w:ascii="Times New Roman" w:hAnsi="Times New Roman" w:cs="Times New Roman"/>
          <w:b/>
          <w:sz w:val="18"/>
          <w:szCs w:val="18"/>
        </w:rPr>
        <w:t xml:space="preserve">источников финансирования дефицита бюджета </w:t>
      </w:r>
    </w:p>
    <w:p w:rsidR="006A030E" w:rsidRPr="006A030E" w:rsidRDefault="006A030E" w:rsidP="006A030E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6A030E">
        <w:rPr>
          <w:rFonts w:ascii="Times New Roman" w:hAnsi="Times New Roman" w:cs="Times New Roman"/>
          <w:b/>
          <w:sz w:val="18"/>
          <w:szCs w:val="18"/>
        </w:rPr>
        <w:t xml:space="preserve">Александровского сельского поселения </w:t>
      </w:r>
      <w:proofErr w:type="spellStart"/>
      <w:r w:rsidRPr="006A030E">
        <w:rPr>
          <w:rFonts w:ascii="Times New Roman" w:hAnsi="Times New Roman" w:cs="Times New Roman"/>
          <w:b/>
          <w:sz w:val="18"/>
          <w:szCs w:val="18"/>
        </w:rPr>
        <w:t>Монастырщинского</w:t>
      </w:r>
      <w:proofErr w:type="spellEnd"/>
      <w:r w:rsidRPr="006A030E">
        <w:rPr>
          <w:rFonts w:ascii="Times New Roman" w:hAnsi="Times New Roman" w:cs="Times New Roman"/>
          <w:b/>
          <w:sz w:val="18"/>
          <w:szCs w:val="18"/>
        </w:rPr>
        <w:t xml:space="preserve"> района Смоленской области</w:t>
      </w:r>
    </w:p>
    <w:p w:rsidR="006A030E" w:rsidRPr="006A030E" w:rsidRDefault="006A030E" w:rsidP="006A030E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6A030E" w:rsidRPr="006A030E" w:rsidRDefault="006A030E" w:rsidP="006A030E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7"/>
        <w:gridCol w:w="2815"/>
        <w:gridCol w:w="5632"/>
      </w:tblGrid>
      <w:tr w:rsidR="006A030E" w:rsidRPr="006A030E" w:rsidTr="00026E8D">
        <w:tc>
          <w:tcPr>
            <w:tcW w:w="4222" w:type="dxa"/>
            <w:gridSpan w:val="2"/>
          </w:tcPr>
          <w:p w:rsidR="006A030E" w:rsidRPr="006A030E" w:rsidRDefault="006A030E" w:rsidP="00026E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30E">
              <w:rPr>
                <w:rFonts w:ascii="Times New Roman" w:hAnsi="Times New Roman" w:cs="Times New Roman"/>
                <w:b/>
                <w:sz w:val="18"/>
                <w:szCs w:val="18"/>
              </w:rPr>
              <w:t>Код бюджетной классификации Российской Федерации</w:t>
            </w:r>
          </w:p>
        </w:tc>
        <w:tc>
          <w:tcPr>
            <w:tcW w:w="5632" w:type="dxa"/>
            <w:vMerge w:val="restart"/>
          </w:tcPr>
          <w:p w:rsidR="006A030E" w:rsidRPr="006A030E" w:rsidRDefault="006A030E" w:rsidP="00026E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A030E" w:rsidRPr="006A030E" w:rsidRDefault="006A030E" w:rsidP="00026E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30E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главного администратора, источника финансирования дефицита муниципального образования</w:t>
            </w:r>
          </w:p>
        </w:tc>
      </w:tr>
      <w:tr w:rsidR="006A030E" w:rsidRPr="006A030E" w:rsidTr="00026E8D">
        <w:tc>
          <w:tcPr>
            <w:tcW w:w="1407" w:type="dxa"/>
          </w:tcPr>
          <w:p w:rsidR="006A030E" w:rsidRPr="006A030E" w:rsidRDefault="006A030E" w:rsidP="00026E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30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главного </w:t>
            </w:r>
            <w:proofErr w:type="spellStart"/>
            <w:proofErr w:type="gramStart"/>
            <w:r w:rsidRPr="006A030E">
              <w:rPr>
                <w:rFonts w:ascii="Times New Roman" w:hAnsi="Times New Roman" w:cs="Times New Roman"/>
                <w:b/>
                <w:sz w:val="18"/>
                <w:szCs w:val="18"/>
              </w:rPr>
              <w:t>админист-ратора</w:t>
            </w:r>
            <w:proofErr w:type="spellEnd"/>
            <w:proofErr w:type="gramEnd"/>
          </w:p>
        </w:tc>
        <w:tc>
          <w:tcPr>
            <w:tcW w:w="2815" w:type="dxa"/>
          </w:tcPr>
          <w:p w:rsidR="006A030E" w:rsidRPr="006A030E" w:rsidRDefault="006A030E" w:rsidP="00026E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30E">
              <w:rPr>
                <w:rFonts w:ascii="Times New Roman" w:hAnsi="Times New Roman" w:cs="Times New Roman"/>
                <w:b/>
                <w:sz w:val="18"/>
                <w:szCs w:val="18"/>
              </w:rPr>
              <w:t>источника финансирования дефицита местного бюджета</w:t>
            </w:r>
          </w:p>
        </w:tc>
        <w:tc>
          <w:tcPr>
            <w:tcW w:w="5632" w:type="dxa"/>
            <w:vMerge/>
          </w:tcPr>
          <w:p w:rsidR="006A030E" w:rsidRPr="006A030E" w:rsidRDefault="006A030E" w:rsidP="00026E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030E" w:rsidRPr="006A030E" w:rsidTr="00026E8D">
        <w:tc>
          <w:tcPr>
            <w:tcW w:w="1407" w:type="dxa"/>
          </w:tcPr>
          <w:p w:rsidR="006A030E" w:rsidRPr="006A030E" w:rsidRDefault="006A030E" w:rsidP="006A03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30E">
              <w:rPr>
                <w:rFonts w:ascii="Times New Roman" w:hAnsi="Times New Roman" w:cs="Times New Roman"/>
                <w:sz w:val="18"/>
                <w:szCs w:val="18"/>
              </w:rPr>
              <w:t>921</w:t>
            </w:r>
          </w:p>
        </w:tc>
        <w:tc>
          <w:tcPr>
            <w:tcW w:w="2815" w:type="dxa"/>
          </w:tcPr>
          <w:p w:rsidR="006A030E" w:rsidRPr="006A030E" w:rsidRDefault="006A030E" w:rsidP="00026E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32" w:type="dxa"/>
          </w:tcPr>
          <w:p w:rsidR="006A030E" w:rsidRPr="006A030E" w:rsidRDefault="006A030E" w:rsidP="00026E8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30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Администрация Александровского сельского поселения </w:t>
            </w:r>
            <w:proofErr w:type="spellStart"/>
            <w:r w:rsidRPr="006A030E">
              <w:rPr>
                <w:rFonts w:ascii="Times New Roman" w:hAnsi="Times New Roman" w:cs="Times New Roman"/>
                <w:b/>
                <w:sz w:val="18"/>
                <w:szCs w:val="18"/>
              </w:rPr>
              <w:t>Монастырщинского</w:t>
            </w:r>
            <w:proofErr w:type="spellEnd"/>
            <w:r w:rsidRPr="006A030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района Смоленской области</w:t>
            </w:r>
          </w:p>
        </w:tc>
      </w:tr>
      <w:tr w:rsidR="006A030E" w:rsidRPr="006A030E" w:rsidTr="00026E8D">
        <w:tc>
          <w:tcPr>
            <w:tcW w:w="1407" w:type="dxa"/>
            <w:vAlign w:val="center"/>
          </w:tcPr>
          <w:p w:rsidR="006A030E" w:rsidRPr="006A030E" w:rsidRDefault="006A030E" w:rsidP="00026E8D">
            <w:pPr>
              <w:pStyle w:val="afa"/>
              <w:rPr>
                <w:sz w:val="18"/>
                <w:szCs w:val="18"/>
              </w:rPr>
            </w:pPr>
            <w:r w:rsidRPr="006A030E">
              <w:rPr>
                <w:sz w:val="18"/>
                <w:szCs w:val="18"/>
              </w:rPr>
              <w:t>921</w:t>
            </w:r>
          </w:p>
        </w:tc>
        <w:tc>
          <w:tcPr>
            <w:tcW w:w="2815" w:type="dxa"/>
            <w:vAlign w:val="center"/>
          </w:tcPr>
          <w:p w:rsidR="006A030E" w:rsidRPr="006A030E" w:rsidRDefault="006A030E" w:rsidP="00026E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030E">
              <w:rPr>
                <w:rFonts w:ascii="Times New Roman" w:hAnsi="Times New Roman" w:cs="Times New Roman"/>
                <w:sz w:val="18"/>
                <w:szCs w:val="18"/>
              </w:rPr>
              <w:t>01 05 02 01 10 0000 510</w:t>
            </w:r>
          </w:p>
        </w:tc>
        <w:tc>
          <w:tcPr>
            <w:tcW w:w="5632" w:type="dxa"/>
          </w:tcPr>
          <w:p w:rsidR="006A030E" w:rsidRPr="006A030E" w:rsidRDefault="006A030E" w:rsidP="00026E8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A030E">
              <w:rPr>
                <w:rFonts w:ascii="Times New Roman" w:hAnsi="Times New Roman" w:cs="Times New Roman"/>
                <w:sz w:val="18"/>
                <w:szCs w:val="18"/>
              </w:rPr>
              <w:t>Увеличение прочих остатков денежных средств бюджетов сельских поселений</w:t>
            </w:r>
          </w:p>
        </w:tc>
      </w:tr>
      <w:tr w:rsidR="006A030E" w:rsidRPr="006A030E" w:rsidTr="00026E8D">
        <w:tc>
          <w:tcPr>
            <w:tcW w:w="1407" w:type="dxa"/>
            <w:vAlign w:val="center"/>
          </w:tcPr>
          <w:p w:rsidR="006A030E" w:rsidRPr="006A030E" w:rsidRDefault="006A030E" w:rsidP="00026E8D">
            <w:pPr>
              <w:pStyle w:val="afa"/>
              <w:rPr>
                <w:sz w:val="18"/>
                <w:szCs w:val="18"/>
              </w:rPr>
            </w:pPr>
            <w:r w:rsidRPr="006A030E">
              <w:rPr>
                <w:sz w:val="18"/>
                <w:szCs w:val="18"/>
              </w:rPr>
              <w:t>921</w:t>
            </w:r>
          </w:p>
        </w:tc>
        <w:tc>
          <w:tcPr>
            <w:tcW w:w="2815" w:type="dxa"/>
            <w:vAlign w:val="center"/>
          </w:tcPr>
          <w:p w:rsidR="006A030E" w:rsidRPr="006A030E" w:rsidRDefault="006A030E" w:rsidP="00026E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030E">
              <w:rPr>
                <w:rFonts w:ascii="Times New Roman" w:hAnsi="Times New Roman" w:cs="Times New Roman"/>
                <w:sz w:val="18"/>
                <w:szCs w:val="18"/>
              </w:rPr>
              <w:t>01 05 02 01 10 0000 610</w:t>
            </w:r>
          </w:p>
        </w:tc>
        <w:tc>
          <w:tcPr>
            <w:tcW w:w="5632" w:type="dxa"/>
          </w:tcPr>
          <w:p w:rsidR="006A030E" w:rsidRPr="006A030E" w:rsidRDefault="006A030E" w:rsidP="00026E8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A030E">
              <w:rPr>
                <w:rFonts w:ascii="Times New Roman" w:hAnsi="Times New Roman" w:cs="Times New Roman"/>
                <w:sz w:val="18"/>
                <w:szCs w:val="18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6A030E" w:rsidRPr="006A030E" w:rsidRDefault="006A030E" w:rsidP="006A030E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6A030E" w:rsidRPr="006A030E" w:rsidRDefault="006A030E" w:rsidP="006A030E">
      <w:pPr>
        <w:ind w:left="5664"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6A030E" w:rsidRPr="006A030E" w:rsidRDefault="006A030E" w:rsidP="006A030E">
      <w:pPr>
        <w:ind w:left="5664"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026E8D" w:rsidRPr="00026E8D" w:rsidRDefault="00026E8D" w:rsidP="00026E8D">
      <w:pPr>
        <w:ind w:left="5670"/>
        <w:jc w:val="both"/>
        <w:rPr>
          <w:rFonts w:ascii="Times New Roman" w:hAnsi="Times New Roman" w:cs="Times New Roman"/>
          <w:sz w:val="18"/>
          <w:szCs w:val="18"/>
        </w:rPr>
      </w:pPr>
      <w:r w:rsidRPr="00026E8D">
        <w:rPr>
          <w:rFonts w:ascii="Times New Roman" w:hAnsi="Times New Roman" w:cs="Times New Roman"/>
          <w:sz w:val="18"/>
          <w:szCs w:val="18"/>
        </w:rPr>
        <w:lastRenderedPageBreak/>
        <w:t xml:space="preserve">                                             Приложение 5</w:t>
      </w:r>
    </w:p>
    <w:p w:rsidR="00026E8D" w:rsidRPr="00026E8D" w:rsidRDefault="00026E8D" w:rsidP="00026E8D">
      <w:pPr>
        <w:ind w:left="5670"/>
        <w:jc w:val="both"/>
        <w:rPr>
          <w:rFonts w:ascii="Times New Roman" w:hAnsi="Times New Roman" w:cs="Times New Roman"/>
          <w:sz w:val="18"/>
          <w:szCs w:val="18"/>
        </w:rPr>
      </w:pPr>
      <w:bookmarkStart w:id="0" w:name="OLE_LINK1"/>
      <w:bookmarkStart w:id="1" w:name="OLE_LINK2"/>
      <w:r w:rsidRPr="00026E8D">
        <w:rPr>
          <w:rFonts w:ascii="Times New Roman" w:hAnsi="Times New Roman" w:cs="Times New Roman"/>
          <w:sz w:val="18"/>
          <w:szCs w:val="18"/>
        </w:rPr>
        <w:t xml:space="preserve">к решению Совета депутатов Александровского сельского поселения </w:t>
      </w:r>
      <w:proofErr w:type="spellStart"/>
      <w:r w:rsidRPr="00026E8D">
        <w:rPr>
          <w:rFonts w:ascii="Times New Roman" w:hAnsi="Times New Roman" w:cs="Times New Roman"/>
          <w:sz w:val="18"/>
          <w:szCs w:val="18"/>
        </w:rPr>
        <w:t>Монастырщинского</w:t>
      </w:r>
      <w:proofErr w:type="spellEnd"/>
      <w:r w:rsidRPr="00026E8D">
        <w:rPr>
          <w:rFonts w:ascii="Times New Roman" w:hAnsi="Times New Roman" w:cs="Times New Roman"/>
          <w:sz w:val="18"/>
          <w:szCs w:val="18"/>
        </w:rPr>
        <w:t xml:space="preserve"> района Смоленской области «О бюджете Александровского сельского поселения </w:t>
      </w:r>
      <w:proofErr w:type="spellStart"/>
      <w:r w:rsidRPr="00026E8D">
        <w:rPr>
          <w:rFonts w:ascii="Times New Roman" w:hAnsi="Times New Roman" w:cs="Times New Roman"/>
          <w:sz w:val="18"/>
          <w:szCs w:val="18"/>
        </w:rPr>
        <w:t>Монастырщинского</w:t>
      </w:r>
      <w:proofErr w:type="spellEnd"/>
      <w:r w:rsidRPr="00026E8D">
        <w:rPr>
          <w:rFonts w:ascii="Times New Roman" w:hAnsi="Times New Roman" w:cs="Times New Roman"/>
          <w:sz w:val="18"/>
          <w:szCs w:val="18"/>
        </w:rPr>
        <w:t xml:space="preserve"> района Смоленской области на 2017 год и на плановый период 2018 и 2019 годов»</w:t>
      </w:r>
      <w:bookmarkEnd w:id="0"/>
      <w:bookmarkEnd w:id="1"/>
    </w:p>
    <w:p w:rsidR="00026E8D" w:rsidRPr="00026E8D" w:rsidRDefault="00026E8D" w:rsidP="00026E8D">
      <w:pPr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026E8D" w:rsidRPr="00026E8D" w:rsidRDefault="00026E8D" w:rsidP="00026E8D">
      <w:pPr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026E8D" w:rsidRPr="00026E8D" w:rsidRDefault="00026E8D" w:rsidP="00026E8D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026E8D">
        <w:rPr>
          <w:rFonts w:ascii="Times New Roman" w:hAnsi="Times New Roman" w:cs="Times New Roman"/>
          <w:b/>
          <w:sz w:val="18"/>
          <w:szCs w:val="18"/>
        </w:rPr>
        <w:t xml:space="preserve">Нормативы распределения доходов </w:t>
      </w:r>
      <w:proofErr w:type="gramStart"/>
      <w:r w:rsidRPr="00026E8D">
        <w:rPr>
          <w:rFonts w:ascii="Times New Roman" w:hAnsi="Times New Roman" w:cs="Times New Roman"/>
          <w:b/>
          <w:sz w:val="18"/>
          <w:szCs w:val="18"/>
        </w:rPr>
        <w:t>между</w:t>
      </w:r>
      <w:proofErr w:type="gramEnd"/>
      <w:r w:rsidRPr="00026E8D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026E8D" w:rsidRPr="00026E8D" w:rsidRDefault="00026E8D" w:rsidP="00026E8D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026E8D">
        <w:rPr>
          <w:rFonts w:ascii="Times New Roman" w:hAnsi="Times New Roman" w:cs="Times New Roman"/>
          <w:b/>
          <w:sz w:val="18"/>
          <w:szCs w:val="18"/>
        </w:rPr>
        <w:t xml:space="preserve"> бюджетом муниципального образования «</w:t>
      </w:r>
      <w:proofErr w:type="spellStart"/>
      <w:r w:rsidRPr="00026E8D">
        <w:rPr>
          <w:rFonts w:ascii="Times New Roman" w:hAnsi="Times New Roman" w:cs="Times New Roman"/>
          <w:b/>
          <w:sz w:val="18"/>
          <w:szCs w:val="18"/>
        </w:rPr>
        <w:t>Монастырщинский</w:t>
      </w:r>
      <w:proofErr w:type="spellEnd"/>
      <w:r w:rsidRPr="00026E8D">
        <w:rPr>
          <w:rFonts w:ascii="Times New Roman" w:hAnsi="Times New Roman" w:cs="Times New Roman"/>
          <w:b/>
          <w:sz w:val="18"/>
          <w:szCs w:val="18"/>
        </w:rPr>
        <w:t xml:space="preserve"> район» Смоленской области и бюджетами поселений на 2017 год </w:t>
      </w:r>
    </w:p>
    <w:p w:rsidR="00026E8D" w:rsidRPr="00026E8D" w:rsidRDefault="00026E8D" w:rsidP="00026E8D">
      <w:pPr>
        <w:jc w:val="center"/>
        <w:rPr>
          <w:rFonts w:ascii="Times New Roman" w:hAnsi="Times New Roman" w:cs="Times New Roman"/>
          <w:sz w:val="18"/>
          <w:szCs w:val="18"/>
        </w:rPr>
      </w:pPr>
      <w:r w:rsidRPr="00026E8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( процентов)</w:t>
      </w: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3827"/>
        <w:gridCol w:w="1843"/>
        <w:gridCol w:w="1701"/>
        <w:gridCol w:w="1134"/>
      </w:tblGrid>
      <w:tr w:rsidR="00026E8D" w:rsidRPr="00026E8D" w:rsidTr="00026E8D">
        <w:tc>
          <w:tcPr>
            <w:tcW w:w="2269" w:type="dxa"/>
          </w:tcPr>
          <w:p w:rsidR="00026E8D" w:rsidRPr="00026E8D" w:rsidRDefault="00026E8D" w:rsidP="00026E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6E8D">
              <w:rPr>
                <w:rFonts w:ascii="Times New Roman" w:hAnsi="Times New Roman" w:cs="Times New Roman"/>
                <w:b/>
                <w:sz w:val="18"/>
                <w:szCs w:val="18"/>
              </w:rPr>
              <w:t>Код бюджетной классификации Российской Федерации</w:t>
            </w:r>
          </w:p>
        </w:tc>
        <w:tc>
          <w:tcPr>
            <w:tcW w:w="3827" w:type="dxa"/>
          </w:tcPr>
          <w:p w:rsidR="00026E8D" w:rsidRPr="00026E8D" w:rsidRDefault="00026E8D" w:rsidP="00026E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6E8D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дохода</w:t>
            </w:r>
          </w:p>
        </w:tc>
        <w:tc>
          <w:tcPr>
            <w:tcW w:w="1843" w:type="dxa"/>
          </w:tcPr>
          <w:p w:rsidR="00026E8D" w:rsidRPr="00026E8D" w:rsidRDefault="00026E8D" w:rsidP="00026E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6E8D">
              <w:rPr>
                <w:rFonts w:ascii="Times New Roman" w:hAnsi="Times New Roman" w:cs="Times New Roman"/>
                <w:b/>
                <w:sz w:val="18"/>
                <w:szCs w:val="18"/>
              </w:rPr>
              <w:t>Консолидированный бюджет муниципального образования</w:t>
            </w:r>
          </w:p>
        </w:tc>
        <w:tc>
          <w:tcPr>
            <w:tcW w:w="1701" w:type="dxa"/>
          </w:tcPr>
          <w:p w:rsidR="00026E8D" w:rsidRPr="00026E8D" w:rsidRDefault="00026E8D" w:rsidP="00026E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6E8D">
              <w:rPr>
                <w:rFonts w:ascii="Times New Roman" w:hAnsi="Times New Roman" w:cs="Times New Roman"/>
                <w:b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1134" w:type="dxa"/>
          </w:tcPr>
          <w:p w:rsidR="00026E8D" w:rsidRPr="00026E8D" w:rsidRDefault="00026E8D" w:rsidP="00026E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6E8D">
              <w:rPr>
                <w:rFonts w:ascii="Times New Roman" w:hAnsi="Times New Roman" w:cs="Times New Roman"/>
                <w:b/>
                <w:sz w:val="18"/>
                <w:szCs w:val="18"/>
              </w:rPr>
              <w:t>Бюджет поселений</w:t>
            </w:r>
          </w:p>
        </w:tc>
      </w:tr>
      <w:tr w:rsidR="00026E8D" w:rsidRPr="00026E8D" w:rsidTr="00026E8D">
        <w:tc>
          <w:tcPr>
            <w:tcW w:w="2269" w:type="dxa"/>
          </w:tcPr>
          <w:p w:rsidR="00026E8D" w:rsidRPr="00026E8D" w:rsidRDefault="00026E8D" w:rsidP="00026E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6E8D" w:rsidRPr="00026E8D" w:rsidRDefault="00026E8D" w:rsidP="00026E8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26E8D">
              <w:rPr>
                <w:rFonts w:ascii="Times New Roman" w:hAnsi="Times New Roman" w:cs="Times New Roman"/>
                <w:sz w:val="18"/>
                <w:szCs w:val="18"/>
              </w:rPr>
              <w:t>1 09 00000 00 0000 000</w:t>
            </w:r>
          </w:p>
        </w:tc>
        <w:tc>
          <w:tcPr>
            <w:tcW w:w="3827" w:type="dxa"/>
          </w:tcPr>
          <w:p w:rsidR="00026E8D" w:rsidRPr="00026E8D" w:rsidRDefault="00026E8D" w:rsidP="00026E8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6E8D">
              <w:rPr>
                <w:rFonts w:ascii="Times New Roman" w:hAnsi="Times New Roman" w:cs="Times New Roman"/>
                <w:b/>
                <w:sz w:val="18"/>
                <w:szCs w:val="18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843" w:type="dxa"/>
          </w:tcPr>
          <w:p w:rsidR="00026E8D" w:rsidRPr="00026E8D" w:rsidRDefault="00026E8D" w:rsidP="00026E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026E8D" w:rsidRPr="00026E8D" w:rsidRDefault="00026E8D" w:rsidP="00026E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026E8D" w:rsidRPr="00026E8D" w:rsidRDefault="00026E8D" w:rsidP="00026E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26E8D" w:rsidRPr="00026E8D" w:rsidTr="00026E8D">
        <w:tc>
          <w:tcPr>
            <w:tcW w:w="2269" w:type="dxa"/>
          </w:tcPr>
          <w:p w:rsidR="00026E8D" w:rsidRPr="00026E8D" w:rsidRDefault="00026E8D" w:rsidP="00026E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6E8D" w:rsidRPr="00026E8D" w:rsidRDefault="00026E8D" w:rsidP="00026E8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26E8D">
              <w:rPr>
                <w:rFonts w:ascii="Times New Roman" w:hAnsi="Times New Roman" w:cs="Times New Roman"/>
                <w:sz w:val="18"/>
                <w:szCs w:val="18"/>
              </w:rPr>
              <w:t>109 04053 10 0000 110</w:t>
            </w:r>
          </w:p>
        </w:tc>
        <w:tc>
          <w:tcPr>
            <w:tcW w:w="3827" w:type="dxa"/>
          </w:tcPr>
          <w:p w:rsidR="00026E8D" w:rsidRPr="00026E8D" w:rsidRDefault="00026E8D" w:rsidP="00026E8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26E8D">
              <w:rPr>
                <w:rFonts w:ascii="Times New Roman" w:hAnsi="Times New Roman" w:cs="Times New Roman"/>
                <w:sz w:val="18"/>
                <w:szCs w:val="18"/>
              </w:rPr>
              <w:t>Земельный налог (по обязательствам, возникшим до 1 января 2006 года) мобилизуемый на территориях сельских  поселений</w:t>
            </w:r>
          </w:p>
        </w:tc>
        <w:tc>
          <w:tcPr>
            <w:tcW w:w="1843" w:type="dxa"/>
          </w:tcPr>
          <w:p w:rsidR="00026E8D" w:rsidRPr="00026E8D" w:rsidRDefault="00026E8D" w:rsidP="00026E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6E8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701" w:type="dxa"/>
          </w:tcPr>
          <w:p w:rsidR="00026E8D" w:rsidRPr="00026E8D" w:rsidRDefault="00026E8D" w:rsidP="00026E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6E8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26E8D" w:rsidRPr="00026E8D" w:rsidRDefault="00026E8D" w:rsidP="00026E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6E8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026E8D" w:rsidRPr="00026E8D" w:rsidTr="00026E8D">
        <w:tc>
          <w:tcPr>
            <w:tcW w:w="2269" w:type="dxa"/>
          </w:tcPr>
          <w:p w:rsidR="00026E8D" w:rsidRPr="00026E8D" w:rsidRDefault="00026E8D" w:rsidP="00026E8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26E8D">
              <w:rPr>
                <w:rFonts w:ascii="Times New Roman" w:hAnsi="Times New Roman" w:cs="Times New Roman"/>
                <w:sz w:val="18"/>
                <w:szCs w:val="18"/>
              </w:rPr>
              <w:t>1 17 0000 00 0000 000</w:t>
            </w:r>
          </w:p>
        </w:tc>
        <w:tc>
          <w:tcPr>
            <w:tcW w:w="3827" w:type="dxa"/>
          </w:tcPr>
          <w:p w:rsidR="00026E8D" w:rsidRPr="00026E8D" w:rsidRDefault="00026E8D" w:rsidP="00026E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6E8D">
              <w:rPr>
                <w:rFonts w:ascii="Times New Roman" w:hAnsi="Times New Roman" w:cs="Times New Roman"/>
                <w:b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843" w:type="dxa"/>
          </w:tcPr>
          <w:p w:rsidR="00026E8D" w:rsidRPr="00026E8D" w:rsidRDefault="00026E8D" w:rsidP="00026E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026E8D" w:rsidRPr="00026E8D" w:rsidRDefault="00026E8D" w:rsidP="00026E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026E8D" w:rsidRPr="00026E8D" w:rsidRDefault="00026E8D" w:rsidP="00026E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26E8D" w:rsidRPr="00026E8D" w:rsidTr="00026E8D">
        <w:tc>
          <w:tcPr>
            <w:tcW w:w="2269" w:type="dxa"/>
          </w:tcPr>
          <w:p w:rsidR="00026E8D" w:rsidRPr="00026E8D" w:rsidRDefault="00026E8D" w:rsidP="00026E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6E8D" w:rsidRPr="00026E8D" w:rsidRDefault="00026E8D" w:rsidP="00026E8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26E8D">
              <w:rPr>
                <w:rFonts w:ascii="Times New Roman" w:hAnsi="Times New Roman" w:cs="Times New Roman"/>
                <w:sz w:val="18"/>
                <w:szCs w:val="18"/>
              </w:rPr>
              <w:t>1 17 01050 10 0000 180</w:t>
            </w:r>
          </w:p>
        </w:tc>
        <w:tc>
          <w:tcPr>
            <w:tcW w:w="3827" w:type="dxa"/>
          </w:tcPr>
          <w:p w:rsidR="00026E8D" w:rsidRPr="00026E8D" w:rsidRDefault="00026E8D" w:rsidP="00026E8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26E8D">
              <w:rPr>
                <w:rFonts w:ascii="Times New Roman" w:hAnsi="Times New Roman" w:cs="Times New Roman"/>
                <w:sz w:val="18"/>
                <w:szCs w:val="18"/>
              </w:rPr>
              <w:t xml:space="preserve">Невыясненные поступления, зачисляемые в бюджеты сельских поселений </w:t>
            </w:r>
          </w:p>
        </w:tc>
        <w:tc>
          <w:tcPr>
            <w:tcW w:w="1843" w:type="dxa"/>
          </w:tcPr>
          <w:p w:rsidR="00026E8D" w:rsidRPr="00026E8D" w:rsidRDefault="00026E8D" w:rsidP="00026E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6E8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701" w:type="dxa"/>
          </w:tcPr>
          <w:p w:rsidR="00026E8D" w:rsidRPr="00026E8D" w:rsidRDefault="00026E8D" w:rsidP="00026E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6E8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26E8D" w:rsidRPr="00026E8D" w:rsidRDefault="00026E8D" w:rsidP="00026E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6E8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</w:tbl>
    <w:p w:rsidR="00026E8D" w:rsidRPr="00026E8D" w:rsidRDefault="00026E8D" w:rsidP="00026E8D">
      <w:pPr>
        <w:jc w:val="both"/>
        <w:rPr>
          <w:rFonts w:ascii="Times New Roman" w:hAnsi="Times New Roman" w:cs="Times New Roman"/>
          <w:sz w:val="18"/>
          <w:szCs w:val="18"/>
        </w:rPr>
      </w:pPr>
      <w:r w:rsidRPr="00026E8D">
        <w:rPr>
          <w:rFonts w:ascii="Times New Roman" w:hAnsi="Times New Roman" w:cs="Times New Roman"/>
          <w:sz w:val="18"/>
          <w:szCs w:val="18"/>
        </w:rPr>
        <w:t xml:space="preserve">    </w:t>
      </w:r>
    </w:p>
    <w:p w:rsidR="00026E8D" w:rsidRDefault="00026E8D" w:rsidP="00026E8D">
      <w:pPr>
        <w:jc w:val="both"/>
        <w:rPr>
          <w:rFonts w:ascii="Times New Roman" w:hAnsi="Times New Roman" w:cs="Times New Roman"/>
          <w:sz w:val="18"/>
          <w:szCs w:val="18"/>
        </w:rPr>
      </w:pPr>
      <w:r w:rsidRPr="00026E8D">
        <w:rPr>
          <w:rFonts w:ascii="Times New Roman" w:hAnsi="Times New Roman" w:cs="Times New Roman"/>
          <w:sz w:val="18"/>
          <w:szCs w:val="18"/>
        </w:rPr>
        <w:t xml:space="preserve"> Примечание: Погашение задолженности по пеням и штрафам за несвоевременную уплату налогов и сборов в части отмененных налогов и сборов осуществляется по нормативам зачисления соответствующих налогов и сборов.</w:t>
      </w:r>
    </w:p>
    <w:p w:rsidR="00026E8D" w:rsidRDefault="00026E8D" w:rsidP="00026E8D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026E8D" w:rsidRDefault="00026E8D" w:rsidP="00026E8D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026E8D" w:rsidRDefault="00026E8D" w:rsidP="00026E8D">
      <w:pPr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129"/>
        <w:gridCol w:w="5537"/>
        <w:gridCol w:w="1497"/>
      </w:tblGrid>
      <w:tr w:rsidR="00026E8D" w:rsidRPr="00026E8D" w:rsidTr="00026E8D">
        <w:trPr>
          <w:trHeight w:val="247"/>
        </w:trPr>
        <w:tc>
          <w:tcPr>
            <w:tcW w:w="2129" w:type="dxa"/>
          </w:tcPr>
          <w:p w:rsidR="00026E8D" w:rsidRPr="00026E8D" w:rsidRDefault="00026E8D" w:rsidP="00026E8D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37" w:type="dxa"/>
          </w:tcPr>
          <w:p w:rsidR="00026E8D" w:rsidRPr="00026E8D" w:rsidRDefault="00026E8D" w:rsidP="00026E8D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7" w:type="dxa"/>
          </w:tcPr>
          <w:p w:rsidR="00026E8D" w:rsidRPr="00026E8D" w:rsidRDefault="00026E8D" w:rsidP="00026E8D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026E8D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Приложение 6</w:t>
            </w:r>
          </w:p>
        </w:tc>
      </w:tr>
      <w:tr w:rsidR="00026E8D" w:rsidRPr="00026E8D" w:rsidTr="00026E8D">
        <w:trPr>
          <w:trHeight w:val="247"/>
        </w:trPr>
        <w:tc>
          <w:tcPr>
            <w:tcW w:w="2129" w:type="dxa"/>
          </w:tcPr>
          <w:p w:rsidR="00026E8D" w:rsidRPr="00026E8D" w:rsidRDefault="00026E8D" w:rsidP="00026E8D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37" w:type="dxa"/>
          </w:tcPr>
          <w:p w:rsidR="00026E8D" w:rsidRPr="00026E8D" w:rsidRDefault="00026E8D" w:rsidP="00026E8D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26E8D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к решению Совета депутатов</w:t>
            </w:r>
          </w:p>
        </w:tc>
        <w:tc>
          <w:tcPr>
            <w:tcW w:w="1497" w:type="dxa"/>
          </w:tcPr>
          <w:p w:rsidR="00026E8D" w:rsidRPr="00026E8D" w:rsidRDefault="00026E8D" w:rsidP="00026E8D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26E8D" w:rsidRPr="00026E8D" w:rsidTr="00026E8D">
        <w:trPr>
          <w:trHeight w:val="247"/>
        </w:trPr>
        <w:tc>
          <w:tcPr>
            <w:tcW w:w="2129" w:type="dxa"/>
          </w:tcPr>
          <w:p w:rsidR="00026E8D" w:rsidRPr="00026E8D" w:rsidRDefault="00026E8D" w:rsidP="00026E8D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37" w:type="dxa"/>
          </w:tcPr>
          <w:p w:rsidR="00026E8D" w:rsidRPr="00026E8D" w:rsidRDefault="00026E8D" w:rsidP="00026E8D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026E8D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Александровского сельского поселения</w:t>
            </w:r>
          </w:p>
        </w:tc>
        <w:tc>
          <w:tcPr>
            <w:tcW w:w="1497" w:type="dxa"/>
          </w:tcPr>
          <w:p w:rsidR="00026E8D" w:rsidRPr="00026E8D" w:rsidRDefault="00026E8D" w:rsidP="00026E8D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26E8D" w:rsidRPr="00026E8D" w:rsidTr="00026E8D">
        <w:trPr>
          <w:trHeight w:val="247"/>
        </w:trPr>
        <w:tc>
          <w:tcPr>
            <w:tcW w:w="2129" w:type="dxa"/>
          </w:tcPr>
          <w:p w:rsidR="00026E8D" w:rsidRPr="00026E8D" w:rsidRDefault="00026E8D" w:rsidP="00026E8D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37" w:type="dxa"/>
          </w:tcPr>
          <w:p w:rsidR="00026E8D" w:rsidRPr="00026E8D" w:rsidRDefault="00026E8D" w:rsidP="00026E8D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26E8D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Монастырщинского</w:t>
            </w:r>
            <w:proofErr w:type="spellEnd"/>
            <w:r w:rsidRPr="00026E8D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района Смоленской области</w:t>
            </w:r>
          </w:p>
        </w:tc>
        <w:tc>
          <w:tcPr>
            <w:tcW w:w="1497" w:type="dxa"/>
          </w:tcPr>
          <w:p w:rsidR="00026E8D" w:rsidRPr="00026E8D" w:rsidRDefault="00026E8D" w:rsidP="00026E8D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26E8D" w:rsidRPr="00026E8D" w:rsidTr="00026E8D">
        <w:trPr>
          <w:trHeight w:val="247"/>
        </w:trPr>
        <w:tc>
          <w:tcPr>
            <w:tcW w:w="2129" w:type="dxa"/>
          </w:tcPr>
          <w:p w:rsidR="00026E8D" w:rsidRPr="00026E8D" w:rsidRDefault="00026E8D" w:rsidP="00026E8D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37" w:type="dxa"/>
          </w:tcPr>
          <w:p w:rsidR="00026E8D" w:rsidRPr="00026E8D" w:rsidRDefault="00026E8D" w:rsidP="00026E8D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026E8D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"О бюджете Александровского сельского</w:t>
            </w:r>
          </w:p>
        </w:tc>
        <w:tc>
          <w:tcPr>
            <w:tcW w:w="1497" w:type="dxa"/>
          </w:tcPr>
          <w:p w:rsidR="00026E8D" w:rsidRPr="00026E8D" w:rsidRDefault="00026E8D" w:rsidP="00026E8D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26E8D" w:rsidRPr="00026E8D" w:rsidTr="00026E8D">
        <w:trPr>
          <w:trHeight w:val="247"/>
        </w:trPr>
        <w:tc>
          <w:tcPr>
            <w:tcW w:w="2129" w:type="dxa"/>
          </w:tcPr>
          <w:p w:rsidR="00026E8D" w:rsidRPr="00026E8D" w:rsidRDefault="00026E8D" w:rsidP="00026E8D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37" w:type="dxa"/>
          </w:tcPr>
          <w:p w:rsidR="00026E8D" w:rsidRPr="00026E8D" w:rsidRDefault="00026E8D" w:rsidP="00026E8D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026E8D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поселения </w:t>
            </w:r>
            <w:proofErr w:type="spellStart"/>
            <w:r w:rsidRPr="00026E8D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Монастырщинского</w:t>
            </w:r>
            <w:proofErr w:type="spellEnd"/>
            <w:r w:rsidRPr="00026E8D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1497" w:type="dxa"/>
          </w:tcPr>
          <w:p w:rsidR="00026E8D" w:rsidRPr="00026E8D" w:rsidRDefault="00026E8D" w:rsidP="00026E8D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26E8D" w:rsidRPr="00026E8D" w:rsidTr="00026E8D">
        <w:trPr>
          <w:trHeight w:val="247"/>
        </w:trPr>
        <w:tc>
          <w:tcPr>
            <w:tcW w:w="2129" w:type="dxa"/>
          </w:tcPr>
          <w:p w:rsidR="00026E8D" w:rsidRPr="00026E8D" w:rsidRDefault="00026E8D" w:rsidP="00026E8D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34" w:type="dxa"/>
            <w:gridSpan w:val="2"/>
          </w:tcPr>
          <w:p w:rsidR="00026E8D" w:rsidRDefault="00026E8D" w:rsidP="00026E8D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026E8D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Смоленской области на 2017 год и на плановый период</w:t>
            </w:r>
          </w:p>
          <w:p w:rsidR="00026E8D" w:rsidRPr="00026E8D" w:rsidRDefault="00026E8D" w:rsidP="00026E8D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026E8D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2018 и 2019 годов" </w:t>
            </w:r>
          </w:p>
        </w:tc>
      </w:tr>
      <w:tr w:rsidR="00026E8D" w:rsidRPr="00026E8D" w:rsidTr="00026E8D">
        <w:trPr>
          <w:trHeight w:val="247"/>
        </w:trPr>
        <w:tc>
          <w:tcPr>
            <w:tcW w:w="2129" w:type="dxa"/>
          </w:tcPr>
          <w:p w:rsidR="00026E8D" w:rsidRPr="00026E8D" w:rsidRDefault="00026E8D" w:rsidP="00026E8D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37" w:type="dxa"/>
          </w:tcPr>
          <w:p w:rsidR="00026E8D" w:rsidRPr="00026E8D" w:rsidRDefault="00026E8D" w:rsidP="00026E8D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7" w:type="dxa"/>
          </w:tcPr>
          <w:p w:rsidR="00026E8D" w:rsidRPr="00026E8D" w:rsidRDefault="00026E8D" w:rsidP="00026E8D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26E8D" w:rsidRPr="00026E8D" w:rsidTr="00026E8D">
        <w:trPr>
          <w:trHeight w:val="247"/>
        </w:trPr>
        <w:tc>
          <w:tcPr>
            <w:tcW w:w="2129" w:type="dxa"/>
          </w:tcPr>
          <w:p w:rsidR="00026E8D" w:rsidRPr="00026E8D" w:rsidRDefault="00026E8D" w:rsidP="00026E8D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37" w:type="dxa"/>
          </w:tcPr>
          <w:p w:rsidR="00026E8D" w:rsidRPr="00026E8D" w:rsidRDefault="00026E8D" w:rsidP="00026E8D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7" w:type="dxa"/>
          </w:tcPr>
          <w:p w:rsidR="00026E8D" w:rsidRPr="00026E8D" w:rsidRDefault="00026E8D" w:rsidP="00026E8D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26E8D" w:rsidRPr="00026E8D" w:rsidTr="00715C8D">
        <w:trPr>
          <w:trHeight w:val="1351"/>
        </w:trPr>
        <w:tc>
          <w:tcPr>
            <w:tcW w:w="9163" w:type="dxa"/>
            <w:gridSpan w:val="3"/>
          </w:tcPr>
          <w:p w:rsidR="00026E8D" w:rsidRPr="00026E8D" w:rsidRDefault="00026E8D" w:rsidP="00026E8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26E8D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Прогнозируемые доходы бюджета</w:t>
            </w: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26E8D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Александровского сельского поселения </w:t>
            </w:r>
            <w:proofErr w:type="spellStart"/>
            <w:r w:rsidRPr="00026E8D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Монастырщинского</w:t>
            </w:r>
            <w:proofErr w:type="spellEnd"/>
            <w:r w:rsidRPr="00026E8D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района Смоленской области, за исключением безвозмездных поступлений  на 2017 год</w:t>
            </w:r>
          </w:p>
        </w:tc>
      </w:tr>
      <w:tr w:rsidR="00026E8D" w:rsidRPr="00026E8D" w:rsidTr="00715C8D">
        <w:trPr>
          <w:trHeight w:val="202"/>
        </w:trPr>
        <w:tc>
          <w:tcPr>
            <w:tcW w:w="2129" w:type="dxa"/>
            <w:tcBorders>
              <w:bottom w:val="single" w:sz="4" w:space="0" w:color="auto"/>
            </w:tcBorders>
          </w:tcPr>
          <w:p w:rsidR="00026E8D" w:rsidRPr="00026E8D" w:rsidRDefault="00026E8D" w:rsidP="00026E8D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37" w:type="dxa"/>
            <w:tcBorders>
              <w:bottom w:val="single" w:sz="4" w:space="0" w:color="auto"/>
            </w:tcBorders>
          </w:tcPr>
          <w:p w:rsidR="00026E8D" w:rsidRPr="00026E8D" w:rsidRDefault="00026E8D" w:rsidP="00026E8D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7" w:type="dxa"/>
            <w:tcBorders>
              <w:bottom w:val="single" w:sz="4" w:space="0" w:color="auto"/>
            </w:tcBorders>
          </w:tcPr>
          <w:p w:rsidR="00026E8D" w:rsidRPr="00026E8D" w:rsidRDefault="00026E8D" w:rsidP="00026E8D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026E8D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(рублей)</w:t>
            </w:r>
          </w:p>
        </w:tc>
      </w:tr>
      <w:tr w:rsidR="00026E8D" w:rsidRPr="00026E8D" w:rsidTr="00715C8D">
        <w:trPr>
          <w:trHeight w:val="667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8D" w:rsidRPr="00026E8D" w:rsidRDefault="00026E8D" w:rsidP="00026E8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026E8D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8D" w:rsidRPr="00026E8D" w:rsidRDefault="00026E8D" w:rsidP="00026E8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026E8D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Наименование кода дохода бюджета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8D" w:rsidRPr="00026E8D" w:rsidRDefault="00026E8D" w:rsidP="00026E8D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026E8D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</w:tr>
      <w:tr w:rsidR="00026E8D" w:rsidRPr="00026E8D" w:rsidTr="00715C8D">
        <w:trPr>
          <w:trHeight w:val="247"/>
        </w:trPr>
        <w:tc>
          <w:tcPr>
            <w:tcW w:w="21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E8D" w:rsidRPr="00026E8D" w:rsidRDefault="00026E8D" w:rsidP="00026E8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026E8D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E8D" w:rsidRPr="00026E8D" w:rsidRDefault="00026E8D" w:rsidP="00026E8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026E8D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E8D" w:rsidRPr="00026E8D" w:rsidRDefault="00026E8D" w:rsidP="00026E8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026E8D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026E8D" w:rsidRPr="00026E8D" w:rsidTr="00026E8D">
        <w:trPr>
          <w:trHeight w:val="247"/>
        </w:trPr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E8D" w:rsidRPr="00026E8D" w:rsidRDefault="00026E8D" w:rsidP="00026E8D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6E8D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1 00 00000 00 0000 000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E8D" w:rsidRPr="00026E8D" w:rsidRDefault="00026E8D" w:rsidP="00026E8D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6E8D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E8D" w:rsidRPr="00026E8D" w:rsidRDefault="00026E8D" w:rsidP="00026E8D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026E8D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>1 828 100,00</w:t>
            </w:r>
          </w:p>
        </w:tc>
      </w:tr>
      <w:tr w:rsidR="00026E8D" w:rsidRPr="00026E8D" w:rsidTr="00026E8D">
        <w:trPr>
          <w:trHeight w:val="247"/>
        </w:trPr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E8D" w:rsidRPr="00026E8D" w:rsidRDefault="00026E8D" w:rsidP="00026E8D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26E8D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</w:rPr>
              <w:t>1 01 00000 00 0000 000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E8D" w:rsidRPr="00026E8D" w:rsidRDefault="00026E8D" w:rsidP="00026E8D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26E8D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E8D" w:rsidRPr="00026E8D" w:rsidRDefault="00026E8D" w:rsidP="00026E8D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26E8D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</w:rPr>
              <w:t>269 100,00</w:t>
            </w:r>
          </w:p>
        </w:tc>
      </w:tr>
      <w:tr w:rsidR="00026E8D" w:rsidRPr="00026E8D" w:rsidTr="00026E8D">
        <w:trPr>
          <w:trHeight w:val="247"/>
        </w:trPr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E8D" w:rsidRPr="00026E8D" w:rsidRDefault="00026E8D" w:rsidP="00026E8D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026E8D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1 01 02000 01 0000 110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E8D" w:rsidRPr="00026E8D" w:rsidRDefault="00026E8D" w:rsidP="00026E8D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026E8D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E8D" w:rsidRPr="00026E8D" w:rsidRDefault="00026E8D" w:rsidP="00026E8D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026E8D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269 100,00</w:t>
            </w:r>
          </w:p>
        </w:tc>
      </w:tr>
      <w:tr w:rsidR="00026E8D" w:rsidRPr="00026E8D" w:rsidTr="00026E8D">
        <w:trPr>
          <w:trHeight w:val="1090"/>
        </w:trPr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E8D" w:rsidRPr="00026E8D" w:rsidRDefault="00026E8D" w:rsidP="00026E8D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026E8D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1 01 02010 01 0000 110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E8D" w:rsidRPr="00026E8D" w:rsidRDefault="00026E8D" w:rsidP="00026E8D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026E8D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 xml:space="preserve">Налог на доходы физических лиц с </w:t>
            </w:r>
            <w:proofErr w:type="spellStart"/>
            <w:r w:rsidRPr="00026E8D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доходов</w:t>
            </w:r>
            <w:proofErr w:type="gramStart"/>
            <w:r w:rsidRPr="00026E8D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,и</w:t>
            </w:r>
            <w:proofErr w:type="gramEnd"/>
            <w:r w:rsidRPr="00026E8D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сточником</w:t>
            </w:r>
            <w:proofErr w:type="spellEnd"/>
            <w:r w:rsidRPr="00026E8D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 xml:space="preserve"> которых является </w:t>
            </w:r>
            <w:proofErr w:type="spellStart"/>
            <w:r w:rsidRPr="00026E8D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налоговыфй</w:t>
            </w:r>
            <w:proofErr w:type="spellEnd"/>
            <w:r w:rsidRPr="00026E8D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 xml:space="preserve"> агент, за исключением доходов, в отношении которых исчисление и уплата налога осуществляется в соответствии со статьями 227,227.1  и 228 </w:t>
            </w:r>
            <w:proofErr w:type="spellStart"/>
            <w:r w:rsidRPr="00026E8D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Налоговогокодекса</w:t>
            </w:r>
            <w:proofErr w:type="spellEnd"/>
            <w:r w:rsidRPr="00026E8D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 xml:space="preserve"> Российской Федерации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E8D" w:rsidRPr="00026E8D" w:rsidRDefault="00026E8D" w:rsidP="00026E8D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026E8D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269 100,00</w:t>
            </w:r>
          </w:p>
        </w:tc>
      </w:tr>
      <w:tr w:rsidR="00026E8D" w:rsidRPr="00026E8D" w:rsidTr="00026E8D">
        <w:trPr>
          <w:trHeight w:val="420"/>
        </w:trPr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E8D" w:rsidRPr="00026E8D" w:rsidRDefault="00026E8D" w:rsidP="00026E8D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26E8D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</w:rPr>
              <w:t>1 03 00000 00 0000 000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E8D" w:rsidRPr="00026E8D" w:rsidRDefault="00026E8D" w:rsidP="00026E8D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26E8D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E8D" w:rsidRPr="00026E8D" w:rsidRDefault="00026E8D" w:rsidP="00026E8D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26E8D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</w:rPr>
              <w:t>1 207 900,00</w:t>
            </w:r>
          </w:p>
        </w:tc>
      </w:tr>
      <w:tr w:rsidR="00026E8D" w:rsidRPr="00026E8D" w:rsidTr="00026E8D">
        <w:trPr>
          <w:trHeight w:val="434"/>
        </w:trPr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E8D" w:rsidRPr="00026E8D" w:rsidRDefault="00026E8D" w:rsidP="00026E8D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026E8D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1 03 02000 01 0000 110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E8D" w:rsidRPr="00026E8D" w:rsidRDefault="00026E8D" w:rsidP="00026E8D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26E8D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Акцызы</w:t>
            </w:r>
            <w:proofErr w:type="spellEnd"/>
            <w:r w:rsidRPr="00026E8D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 xml:space="preserve"> по подакцизным товарам (продукции), производимым на территории Российской Федерации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E8D" w:rsidRPr="00026E8D" w:rsidRDefault="00026E8D" w:rsidP="00026E8D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026E8D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1 207 900,00</w:t>
            </w:r>
          </w:p>
        </w:tc>
      </w:tr>
      <w:tr w:rsidR="00026E8D" w:rsidRPr="00026E8D" w:rsidTr="00026E8D">
        <w:trPr>
          <w:trHeight w:val="247"/>
        </w:trPr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E8D" w:rsidRPr="00026E8D" w:rsidRDefault="00026E8D" w:rsidP="00026E8D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26E8D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</w:rPr>
              <w:t>1 05 00000 00 0000 000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E8D" w:rsidRPr="00026E8D" w:rsidRDefault="00026E8D" w:rsidP="00026E8D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26E8D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E8D" w:rsidRPr="00026E8D" w:rsidRDefault="00026E8D" w:rsidP="00026E8D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26E8D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</w:rPr>
              <w:t>4 600,00</w:t>
            </w:r>
          </w:p>
        </w:tc>
      </w:tr>
      <w:tr w:rsidR="00026E8D" w:rsidRPr="00026E8D" w:rsidTr="00026E8D">
        <w:trPr>
          <w:trHeight w:val="247"/>
        </w:trPr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E8D" w:rsidRPr="00026E8D" w:rsidRDefault="00026E8D" w:rsidP="00026E8D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026E8D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lastRenderedPageBreak/>
              <w:t>1 05 03000 01 0000 110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E8D" w:rsidRPr="00026E8D" w:rsidRDefault="00026E8D" w:rsidP="00026E8D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026E8D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E8D" w:rsidRPr="00026E8D" w:rsidRDefault="00026E8D" w:rsidP="00026E8D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026E8D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4 600,00</w:t>
            </w:r>
          </w:p>
        </w:tc>
      </w:tr>
      <w:tr w:rsidR="00026E8D" w:rsidRPr="00026E8D" w:rsidTr="00026E8D">
        <w:trPr>
          <w:trHeight w:val="247"/>
        </w:trPr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E8D" w:rsidRPr="00026E8D" w:rsidRDefault="00026E8D" w:rsidP="00026E8D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026E8D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1 05 03010 01 0000 110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E8D" w:rsidRPr="00026E8D" w:rsidRDefault="00026E8D" w:rsidP="00026E8D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026E8D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E8D" w:rsidRPr="00026E8D" w:rsidRDefault="00026E8D" w:rsidP="00026E8D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026E8D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4 600,00</w:t>
            </w:r>
          </w:p>
        </w:tc>
      </w:tr>
      <w:tr w:rsidR="00026E8D" w:rsidRPr="00026E8D" w:rsidTr="00026E8D">
        <w:trPr>
          <w:trHeight w:val="247"/>
        </w:trPr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E8D" w:rsidRPr="00026E8D" w:rsidRDefault="00026E8D" w:rsidP="00026E8D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26E8D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</w:rPr>
              <w:t>1 06 00000 00 0000 000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E8D" w:rsidRPr="00026E8D" w:rsidRDefault="00026E8D" w:rsidP="00026E8D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26E8D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E8D" w:rsidRPr="00026E8D" w:rsidRDefault="00026E8D" w:rsidP="00026E8D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26E8D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</w:rPr>
              <w:t>329 300,00</w:t>
            </w:r>
          </w:p>
        </w:tc>
      </w:tr>
      <w:tr w:rsidR="00026E8D" w:rsidRPr="00026E8D" w:rsidTr="00026E8D">
        <w:trPr>
          <w:trHeight w:val="247"/>
        </w:trPr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E8D" w:rsidRPr="00026E8D" w:rsidRDefault="00026E8D" w:rsidP="00026E8D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026E8D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1 06 01000 00 0000 110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E8D" w:rsidRPr="00026E8D" w:rsidRDefault="00026E8D" w:rsidP="00026E8D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026E8D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E8D" w:rsidRPr="00026E8D" w:rsidRDefault="00026E8D" w:rsidP="00026E8D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026E8D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36 700,00</w:t>
            </w:r>
          </w:p>
        </w:tc>
      </w:tr>
      <w:tr w:rsidR="00026E8D" w:rsidRPr="00026E8D" w:rsidTr="00026E8D">
        <w:trPr>
          <w:trHeight w:val="653"/>
        </w:trPr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E8D" w:rsidRPr="00026E8D" w:rsidRDefault="00026E8D" w:rsidP="00026E8D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026E8D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1 06 01030 10 0000 110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E8D" w:rsidRPr="00026E8D" w:rsidRDefault="00026E8D" w:rsidP="00026E8D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026E8D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E8D" w:rsidRPr="00026E8D" w:rsidRDefault="00026E8D" w:rsidP="00026E8D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026E8D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36 700,00</w:t>
            </w:r>
          </w:p>
        </w:tc>
      </w:tr>
      <w:tr w:rsidR="00026E8D" w:rsidRPr="00026E8D" w:rsidTr="00026E8D">
        <w:trPr>
          <w:trHeight w:val="247"/>
        </w:trPr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E8D" w:rsidRPr="00026E8D" w:rsidRDefault="00026E8D" w:rsidP="00026E8D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026E8D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1 06 06000 00 0000 110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E8D" w:rsidRPr="00026E8D" w:rsidRDefault="00026E8D" w:rsidP="00026E8D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026E8D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E8D" w:rsidRPr="00026E8D" w:rsidRDefault="00026E8D" w:rsidP="00026E8D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026E8D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292 600,00</w:t>
            </w:r>
          </w:p>
        </w:tc>
      </w:tr>
      <w:tr w:rsidR="00026E8D" w:rsidRPr="00026E8D" w:rsidTr="00026E8D">
        <w:trPr>
          <w:trHeight w:val="247"/>
        </w:trPr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E8D" w:rsidRPr="00026E8D" w:rsidRDefault="00026E8D" w:rsidP="00026E8D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026E8D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1 06 06030 03 0000 110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E8D" w:rsidRPr="00026E8D" w:rsidRDefault="00026E8D" w:rsidP="00026E8D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026E8D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E8D" w:rsidRPr="00026E8D" w:rsidRDefault="00026E8D" w:rsidP="00026E8D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026E8D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4 000,00</w:t>
            </w:r>
          </w:p>
        </w:tc>
      </w:tr>
      <w:tr w:rsidR="00026E8D" w:rsidRPr="00026E8D" w:rsidTr="00026E8D">
        <w:trPr>
          <w:trHeight w:val="434"/>
        </w:trPr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E8D" w:rsidRPr="00026E8D" w:rsidRDefault="00026E8D" w:rsidP="00026E8D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026E8D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1 06 06033 10 0000 110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E8D" w:rsidRPr="00026E8D" w:rsidRDefault="00026E8D" w:rsidP="00026E8D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026E8D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E8D" w:rsidRPr="00026E8D" w:rsidRDefault="00026E8D" w:rsidP="00026E8D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026E8D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4 000,00</w:t>
            </w:r>
          </w:p>
        </w:tc>
      </w:tr>
      <w:tr w:rsidR="00026E8D" w:rsidRPr="00026E8D" w:rsidTr="00026E8D">
        <w:trPr>
          <w:trHeight w:val="247"/>
        </w:trPr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E8D" w:rsidRPr="00026E8D" w:rsidRDefault="00026E8D" w:rsidP="00026E8D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026E8D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 xml:space="preserve">1 06 06040 00 0000 110 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E8D" w:rsidRPr="00026E8D" w:rsidRDefault="00026E8D" w:rsidP="00026E8D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026E8D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E8D" w:rsidRPr="00026E8D" w:rsidRDefault="00026E8D" w:rsidP="00026E8D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026E8D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288 600,00</w:t>
            </w:r>
          </w:p>
        </w:tc>
      </w:tr>
      <w:tr w:rsidR="00026E8D" w:rsidRPr="00026E8D" w:rsidTr="00026E8D">
        <w:trPr>
          <w:trHeight w:val="434"/>
        </w:trPr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E8D" w:rsidRPr="00026E8D" w:rsidRDefault="00026E8D" w:rsidP="00026E8D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026E8D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 xml:space="preserve">1 06 06043 10 0000 110 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E8D" w:rsidRPr="00026E8D" w:rsidRDefault="00026E8D" w:rsidP="00026E8D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026E8D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E8D" w:rsidRPr="00026E8D" w:rsidRDefault="00026E8D" w:rsidP="00026E8D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026E8D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288 600,00</w:t>
            </w:r>
          </w:p>
        </w:tc>
      </w:tr>
      <w:tr w:rsidR="00026E8D" w:rsidRPr="00026E8D" w:rsidTr="00026E8D">
        <w:trPr>
          <w:trHeight w:val="420"/>
        </w:trPr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E8D" w:rsidRPr="00026E8D" w:rsidRDefault="00026E8D" w:rsidP="00026E8D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26E8D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</w:rPr>
              <w:t>1 11 00000 00 0000 000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E8D" w:rsidRPr="00026E8D" w:rsidRDefault="00026E8D" w:rsidP="00026E8D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26E8D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</w:rPr>
              <w:t>Доходы от использования имущества находящегося в государственной и муниципальной собственности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E8D" w:rsidRPr="00026E8D" w:rsidRDefault="00026E8D" w:rsidP="00026E8D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26E8D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</w:rPr>
              <w:t>17 200,00</w:t>
            </w:r>
          </w:p>
        </w:tc>
      </w:tr>
      <w:tr w:rsidR="00026E8D" w:rsidRPr="00026E8D" w:rsidTr="00026E8D">
        <w:trPr>
          <w:trHeight w:val="434"/>
        </w:trPr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26E8D" w:rsidRPr="00026E8D" w:rsidRDefault="00026E8D" w:rsidP="00026E8D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026E8D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1 11 05000 00 0000 120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26E8D" w:rsidRPr="00026E8D" w:rsidRDefault="00026E8D" w:rsidP="00026E8D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026E8D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 xml:space="preserve">Доходы, получаемые в виде арендной либо иной платы за передачу в </w:t>
            </w:r>
            <w:proofErr w:type="spellStart"/>
            <w:r w:rsidRPr="00026E8D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возвозмездное</w:t>
            </w:r>
            <w:proofErr w:type="spellEnd"/>
            <w:r w:rsidRPr="00026E8D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26E8D" w:rsidRPr="00026E8D" w:rsidRDefault="00026E8D" w:rsidP="00026E8D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026E8D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17 200,00</w:t>
            </w:r>
          </w:p>
        </w:tc>
      </w:tr>
      <w:tr w:rsidR="00026E8D" w:rsidRPr="00026E8D" w:rsidTr="00026E8D">
        <w:trPr>
          <w:trHeight w:val="857"/>
        </w:trPr>
        <w:tc>
          <w:tcPr>
            <w:tcW w:w="21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E8D" w:rsidRPr="00026E8D" w:rsidRDefault="00026E8D" w:rsidP="00026E8D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34" w:type="dxa"/>
            <w:gridSpan w:val="2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E8D" w:rsidRPr="00026E8D" w:rsidRDefault="00026E8D" w:rsidP="00026E8D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026E8D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</w:tr>
      <w:tr w:rsidR="00026E8D" w:rsidRPr="00026E8D" w:rsidTr="00026E8D">
        <w:trPr>
          <w:trHeight w:val="871"/>
        </w:trPr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26E8D" w:rsidRPr="00026E8D" w:rsidRDefault="00026E8D" w:rsidP="00026E8D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026E8D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1 11 05030 00 0000 120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26E8D" w:rsidRPr="00026E8D" w:rsidRDefault="00026E8D" w:rsidP="00026E8D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026E8D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26E8D" w:rsidRPr="00026E8D" w:rsidRDefault="00026E8D" w:rsidP="00026E8D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26E8D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     17 200</w:t>
            </w:r>
          </w:p>
        </w:tc>
      </w:tr>
      <w:tr w:rsidR="00026E8D" w:rsidRPr="00026E8D" w:rsidTr="00026E8D">
        <w:trPr>
          <w:trHeight w:val="434"/>
        </w:trPr>
        <w:tc>
          <w:tcPr>
            <w:tcW w:w="21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E8D" w:rsidRPr="00026E8D" w:rsidRDefault="00026E8D" w:rsidP="00026E8D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34" w:type="dxa"/>
            <w:gridSpan w:val="2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E8D" w:rsidRPr="00026E8D" w:rsidRDefault="00026E8D" w:rsidP="00026E8D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026E8D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ими учреждений (за исключением имущества бюджетных и автономных учреждений)</w:t>
            </w:r>
          </w:p>
        </w:tc>
      </w:tr>
      <w:tr w:rsidR="00026E8D" w:rsidRPr="00026E8D" w:rsidTr="00026E8D">
        <w:trPr>
          <w:trHeight w:val="871"/>
        </w:trPr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E8D" w:rsidRPr="00026E8D" w:rsidRDefault="00026E8D" w:rsidP="00026E8D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026E8D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1 11 05035 10 0000 120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E8D" w:rsidRPr="00026E8D" w:rsidRDefault="00026E8D" w:rsidP="00026E8D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026E8D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 xml:space="preserve">Доходы от сдачи в аренду имущества, находящегося в </w:t>
            </w:r>
            <w:proofErr w:type="gramStart"/>
            <w:r w:rsidRPr="00026E8D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оперативном</w:t>
            </w:r>
            <w:proofErr w:type="gramEnd"/>
            <w:r w:rsidRPr="00026E8D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 xml:space="preserve"> управление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E8D" w:rsidRPr="00026E8D" w:rsidRDefault="00026E8D" w:rsidP="00026E8D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026E8D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17 200,00</w:t>
            </w:r>
          </w:p>
        </w:tc>
      </w:tr>
      <w:tr w:rsidR="00026E8D" w:rsidRPr="00026E8D" w:rsidTr="00026E8D">
        <w:trPr>
          <w:trHeight w:val="420"/>
        </w:trPr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E8D" w:rsidRPr="00026E8D" w:rsidRDefault="00026E8D" w:rsidP="00026E8D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26E8D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</w:rPr>
              <w:t>1 13 00000 00 0000 000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E8D" w:rsidRPr="00026E8D" w:rsidRDefault="00026E8D" w:rsidP="00026E8D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26E8D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</w:rPr>
              <w:t>Доходы от оказания платных услу</w:t>
            </w:r>
            <w:proofErr w:type="gramStart"/>
            <w:r w:rsidRPr="00026E8D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</w:rPr>
              <w:t>г(</w:t>
            </w:r>
            <w:proofErr w:type="gramEnd"/>
            <w:r w:rsidRPr="00026E8D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</w:rPr>
              <w:t xml:space="preserve"> работ) и компенсации затрат государства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E8D" w:rsidRPr="00026E8D" w:rsidRDefault="00026E8D" w:rsidP="00026E8D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26E8D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026E8D" w:rsidRPr="00026E8D" w:rsidTr="00026E8D">
        <w:trPr>
          <w:trHeight w:val="247"/>
        </w:trPr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E8D" w:rsidRPr="00026E8D" w:rsidRDefault="00026E8D" w:rsidP="00026E8D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026E8D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1 13 01000 00 0000 130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E8D" w:rsidRPr="00026E8D" w:rsidRDefault="00026E8D" w:rsidP="00026E8D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026E8D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Доходы от оказания платных услуг  (работ)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E8D" w:rsidRPr="00026E8D" w:rsidRDefault="00026E8D" w:rsidP="00026E8D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026E8D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026E8D" w:rsidRPr="00026E8D" w:rsidTr="00026E8D">
        <w:trPr>
          <w:trHeight w:val="434"/>
        </w:trPr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E8D" w:rsidRPr="00026E8D" w:rsidRDefault="00026E8D" w:rsidP="00026E8D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026E8D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1 13 01995 10 0000 130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E8D" w:rsidRPr="00026E8D" w:rsidRDefault="00026E8D" w:rsidP="00026E8D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026E8D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 xml:space="preserve">Прочие </w:t>
            </w:r>
            <w:proofErr w:type="spellStart"/>
            <w:r w:rsidRPr="00026E8D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дохорды</w:t>
            </w:r>
            <w:proofErr w:type="spellEnd"/>
            <w:r w:rsidRPr="00026E8D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 xml:space="preserve"> от оказания платных услуг (работ) получателями средств бюджетов сельских поселений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E8D" w:rsidRPr="00026E8D" w:rsidRDefault="00026E8D" w:rsidP="00026E8D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026E8D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026E8D" w:rsidRPr="00026E8D" w:rsidTr="00026E8D">
        <w:trPr>
          <w:trHeight w:val="247"/>
        </w:trPr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E8D" w:rsidRPr="00026E8D" w:rsidRDefault="00026E8D" w:rsidP="00026E8D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026E8D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1 13 02000 00 0000 130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E8D" w:rsidRPr="00026E8D" w:rsidRDefault="00026E8D" w:rsidP="00026E8D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026E8D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 xml:space="preserve">Доходы от </w:t>
            </w:r>
            <w:proofErr w:type="spellStart"/>
            <w:r w:rsidRPr="00026E8D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компесации</w:t>
            </w:r>
            <w:proofErr w:type="spellEnd"/>
            <w:r w:rsidRPr="00026E8D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 xml:space="preserve"> затрат государства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E8D" w:rsidRPr="00026E8D" w:rsidRDefault="00026E8D" w:rsidP="00026E8D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026E8D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026E8D" w:rsidRPr="00026E8D" w:rsidTr="00026E8D">
        <w:trPr>
          <w:trHeight w:val="434"/>
        </w:trPr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E8D" w:rsidRPr="00026E8D" w:rsidRDefault="00026E8D" w:rsidP="00026E8D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026E8D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1 13 02995 10 0000 130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E8D" w:rsidRPr="00026E8D" w:rsidRDefault="00026E8D" w:rsidP="00026E8D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026E8D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Прочие доходы от компенсации  затрат бюджетов сельских поселений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E8D" w:rsidRPr="00026E8D" w:rsidRDefault="00026E8D" w:rsidP="00026E8D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026E8D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026E8D" w:rsidRPr="00026E8D" w:rsidTr="00026E8D">
        <w:trPr>
          <w:trHeight w:val="247"/>
        </w:trPr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E8D" w:rsidRPr="00026E8D" w:rsidRDefault="00026E8D" w:rsidP="00026E8D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26E8D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</w:rPr>
              <w:t>1 14 00000 00 0000 000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E8D" w:rsidRPr="00026E8D" w:rsidRDefault="00026E8D" w:rsidP="00026E8D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26E8D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E8D" w:rsidRPr="00026E8D" w:rsidRDefault="00026E8D" w:rsidP="00026E8D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26E8D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026E8D" w:rsidRPr="00026E8D" w:rsidTr="00026E8D">
        <w:trPr>
          <w:trHeight w:val="653"/>
        </w:trPr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26E8D" w:rsidRPr="00026E8D" w:rsidRDefault="00026E8D" w:rsidP="00026E8D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026E8D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1 14 02000 000 0000 000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26E8D" w:rsidRPr="00026E8D" w:rsidRDefault="00026E8D" w:rsidP="00026E8D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026E8D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 xml:space="preserve"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также имущества </w:t>
            </w:r>
            <w:proofErr w:type="gramEnd"/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26E8D" w:rsidRPr="00026E8D" w:rsidRDefault="00026E8D" w:rsidP="00026E8D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026E8D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026E8D" w:rsidRPr="00026E8D" w:rsidTr="00026E8D">
        <w:trPr>
          <w:trHeight w:val="434"/>
        </w:trPr>
        <w:tc>
          <w:tcPr>
            <w:tcW w:w="21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E8D" w:rsidRPr="00026E8D" w:rsidRDefault="00026E8D" w:rsidP="00026E8D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34" w:type="dxa"/>
            <w:gridSpan w:val="2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E8D" w:rsidRPr="00026E8D" w:rsidRDefault="00026E8D" w:rsidP="00026E8D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026E8D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государственных и муниципальных унитарных предприятий, в том числе казенных)</w:t>
            </w:r>
          </w:p>
        </w:tc>
      </w:tr>
      <w:tr w:rsidR="00026E8D" w:rsidRPr="00026E8D" w:rsidTr="00026E8D">
        <w:trPr>
          <w:trHeight w:val="1090"/>
        </w:trPr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26E8D" w:rsidRPr="00026E8D" w:rsidRDefault="00026E8D" w:rsidP="00026E8D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026E8D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1 1402052 10 0000 410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26E8D" w:rsidRPr="00026E8D" w:rsidRDefault="00026E8D" w:rsidP="00026E8D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026E8D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26E8D" w:rsidRPr="00026E8D" w:rsidRDefault="00026E8D" w:rsidP="00026E8D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026E8D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026E8D" w:rsidRPr="00026E8D" w:rsidTr="00026E8D">
        <w:trPr>
          <w:trHeight w:val="247"/>
        </w:trPr>
        <w:tc>
          <w:tcPr>
            <w:tcW w:w="21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E8D" w:rsidRPr="00026E8D" w:rsidRDefault="00026E8D" w:rsidP="00026E8D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537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E8D" w:rsidRPr="00026E8D" w:rsidRDefault="00026E8D" w:rsidP="00026E8D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026E8D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средств по указанному имуществу</w:t>
            </w:r>
          </w:p>
        </w:tc>
        <w:tc>
          <w:tcPr>
            <w:tcW w:w="14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E8D" w:rsidRPr="00026E8D" w:rsidRDefault="00026E8D" w:rsidP="00026E8D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26E8D" w:rsidRPr="00026E8D" w:rsidTr="00026E8D">
        <w:trPr>
          <w:trHeight w:val="871"/>
        </w:trPr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26E8D" w:rsidRPr="00026E8D" w:rsidRDefault="00026E8D" w:rsidP="00026E8D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026E8D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1 14 02052 10 0000 440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26E8D" w:rsidRPr="00026E8D" w:rsidRDefault="00026E8D" w:rsidP="00026E8D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026E8D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26E8D" w:rsidRPr="00026E8D" w:rsidRDefault="00026E8D" w:rsidP="00026E8D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026E8D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026E8D" w:rsidRPr="00026E8D" w:rsidTr="00026E8D">
        <w:trPr>
          <w:trHeight w:val="247"/>
        </w:trPr>
        <w:tc>
          <w:tcPr>
            <w:tcW w:w="21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E8D" w:rsidRPr="00026E8D" w:rsidRDefault="00026E8D" w:rsidP="00026E8D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37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E8D" w:rsidRPr="00026E8D" w:rsidRDefault="00026E8D" w:rsidP="00026E8D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026E8D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материальных запасов по указанному имуществу</w:t>
            </w:r>
          </w:p>
        </w:tc>
        <w:tc>
          <w:tcPr>
            <w:tcW w:w="14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E8D" w:rsidRPr="00026E8D" w:rsidRDefault="00026E8D" w:rsidP="00026E8D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026E8D" w:rsidRPr="00026E8D" w:rsidTr="00026E8D">
        <w:trPr>
          <w:trHeight w:val="247"/>
        </w:trPr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E8D" w:rsidRPr="00026E8D" w:rsidRDefault="00026E8D" w:rsidP="00026E8D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26E8D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</w:rPr>
              <w:t>1 16 00000 00 0000 000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E8D" w:rsidRPr="00026E8D" w:rsidRDefault="00026E8D" w:rsidP="00026E8D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26E8D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E8D" w:rsidRPr="00026E8D" w:rsidRDefault="00026E8D" w:rsidP="00026E8D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026E8D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026E8D" w:rsidRPr="00026E8D" w:rsidTr="00026E8D">
        <w:trPr>
          <w:trHeight w:val="247"/>
        </w:trPr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26E8D" w:rsidRPr="00026E8D" w:rsidRDefault="00026E8D" w:rsidP="00026E8D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026E8D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1 1651000 02 0000 140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26E8D" w:rsidRPr="00026E8D" w:rsidRDefault="00026E8D" w:rsidP="00026E8D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026E8D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 xml:space="preserve">Денежные взыскания (штрафы), установленные законами  субъектов 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26E8D" w:rsidRPr="00026E8D" w:rsidRDefault="00026E8D" w:rsidP="00026E8D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026E8D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026E8D" w:rsidRPr="00026E8D" w:rsidTr="00026E8D">
        <w:trPr>
          <w:trHeight w:val="434"/>
        </w:trPr>
        <w:tc>
          <w:tcPr>
            <w:tcW w:w="21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E8D" w:rsidRPr="00026E8D" w:rsidRDefault="00026E8D" w:rsidP="00026E8D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34" w:type="dxa"/>
            <w:gridSpan w:val="2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E8D" w:rsidRPr="00026E8D" w:rsidRDefault="00026E8D" w:rsidP="00026E8D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026E8D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Российской Федерации за несоблюдение муниципальных правовых актов</w:t>
            </w:r>
          </w:p>
        </w:tc>
      </w:tr>
      <w:tr w:rsidR="00026E8D" w:rsidRPr="00026E8D" w:rsidTr="00026E8D">
        <w:trPr>
          <w:trHeight w:val="247"/>
        </w:trPr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26E8D" w:rsidRPr="00026E8D" w:rsidRDefault="00026E8D" w:rsidP="00026E8D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026E8D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1 16 51040 02 0000 140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26E8D" w:rsidRPr="00026E8D" w:rsidRDefault="00026E8D" w:rsidP="00026E8D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026E8D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 xml:space="preserve">Денежные взыскания (штрафы), установленные законами  субъектов 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26E8D" w:rsidRPr="00026E8D" w:rsidRDefault="00026E8D" w:rsidP="00026E8D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026E8D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026E8D" w:rsidRPr="00026E8D" w:rsidTr="00026E8D">
        <w:trPr>
          <w:trHeight w:val="434"/>
        </w:trPr>
        <w:tc>
          <w:tcPr>
            <w:tcW w:w="21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E8D" w:rsidRPr="00026E8D" w:rsidRDefault="00026E8D" w:rsidP="00026E8D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34" w:type="dxa"/>
            <w:gridSpan w:val="2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E8D" w:rsidRPr="00026E8D" w:rsidRDefault="00026E8D" w:rsidP="00026E8D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026E8D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Российской Федерации за несоблюдение муниципальных правовых актов, зачисляемые в бюджеты поселений</w:t>
            </w:r>
            <w:proofErr w:type="gramEnd"/>
          </w:p>
        </w:tc>
      </w:tr>
      <w:tr w:rsidR="00026E8D" w:rsidRPr="00026E8D" w:rsidTr="00026E8D">
        <w:trPr>
          <w:trHeight w:val="434"/>
        </w:trPr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E8D" w:rsidRPr="00026E8D" w:rsidRDefault="00026E8D" w:rsidP="00026E8D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026E8D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lastRenderedPageBreak/>
              <w:t>1 16 90000 00 0000 140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E8D" w:rsidRPr="00026E8D" w:rsidRDefault="00026E8D" w:rsidP="00026E8D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026E8D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E8D" w:rsidRPr="00026E8D" w:rsidRDefault="00026E8D" w:rsidP="00026E8D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026E8D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026E8D" w:rsidRPr="00026E8D" w:rsidTr="00026E8D">
        <w:trPr>
          <w:trHeight w:val="624"/>
        </w:trPr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E8D" w:rsidRPr="00026E8D" w:rsidRDefault="00026E8D" w:rsidP="00026E8D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026E8D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1 16 90050 10 0000 140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E8D" w:rsidRPr="00026E8D" w:rsidRDefault="00026E8D" w:rsidP="00026E8D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026E8D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E8D" w:rsidRPr="00026E8D" w:rsidRDefault="00026E8D" w:rsidP="00026E8D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026E8D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026E8D" w:rsidRPr="00026E8D" w:rsidTr="00026E8D">
        <w:trPr>
          <w:trHeight w:val="247"/>
        </w:trPr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E8D" w:rsidRPr="00026E8D" w:rsidRDefault="00026E8D" w:rsidP="00026E8D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26E8D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</w:rPr>
              <w:t>1 17 00000 00 0000 000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E8D" w:rsidRPr="00026E8D" w:rsidRDefault="00026E8D" w:rsidP="00026E8D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26E8D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E8D" w:rsidRPr="00026E8D" w:rsidRDefault="00026E8D" w:rsidP="00026E8D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26E8D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026E8D" w:rsidRPr="00026E8D" w:rsidTr="00026E8D">
        <w:trPr>
          <w:trHeight w:val="247"/>
        </w:trPr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E8D" w:rsidRPr="00026E8D" w:rsidRDefault="00026E8D" w:rsidP="00026E8D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026E8D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1 17 0100 00 0000 180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E8D" w:rsidRPr="00026E8D" w:rsidRDefault="00026E8D" w:rsidP="00026E8D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026E8D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Невыясненные поступления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E8D" w:rsidRPr="00026E8D" w:rsidRDefault="00026E8D" w:rsidP="00026E8D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026E8D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026E8D" w:rsidRPr="00026E8D" w:rsidTr="00026E8D">
        <w:trPr>
          <w:trHeight w:val="434"/>
        </w:trPr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E8D" w:rsidRPr="00026E8D" w:rsidRDefault="00026E8D" w:rsidP="00026E8D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026E8D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1 17 01050 10 0000 180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E8D" w:rsidRPr="00026E8D" w:rsidRDefault="00026E8D" w:rsidP="00026E8D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026E8D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E8D" w:rsidRPr="00026E8D" w:rsidRDefault="00026E8D" w:rsidP="00026E8D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026E8D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026E8D" w:rsidRPr="00026E8D" w:rsidTr="00026E8D">
        <w:trPr>
          <w:trHeight w:val="247"/>
        </w:trPr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E8D" w:rsidRPr="00026E8D" w:rsidRDefault="00026E8D" w:rsidP="00026E8D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026E8D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1 17 05000 00 0000 180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E8D" w:rsidRPr="00026E8D" w:rsidRDefault="00026E8D" w:rsidP="00026E8D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026E8D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E8D" w:rsidRPr="00026E8D" w:rsidRDefault="00026E8D" w:rsidP="00026E8D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026E8D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026E8D" w:rsidRPr="00026E8D" w:rsidTr="00026E8D">
        <w:trPr>
          <w:trHeight w:val="247"/>
        </w:trPr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E8D" w:rsidRPr="00026E8D" w:rsidRDefault="00026E8D" w:rsidP="00026E8D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026E8D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1 17 05050 10 0000 180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E8D" w:rsidRPr="00026E8D" w:rsidRDefault="00026E8D" w:rsidP="00026E8D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026E8D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Прочие неналоговые доходы бюджетов сельских поселений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E8D" w:rsidRPr="00026E8D" w:rsidRDefault="00026E8D" w:rsidP="00026E8D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026E8D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</w:tbl>
    <w:p w:rsidR="00026E8D" w:rsidRPr="00026E8D" w:rsidRDefault="00026E8D" w:rsidP="00026E8D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6A030E" w:rsidRPr="00026E8D" w:rsidRDefault="006A030E" w:rsidP="006A030E">
      <w:pPr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021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129"/>
        <w:gridCol w:w="4716"/>
        <w:gridCol w:w="756"/>
        <w:gridCol w:w="793"/>
        <w:gridCol w:w="1641"/>
        <w:gridCol w:w="175"/>
      </w:tblGrid>
      <w:tr w:rsidR="00026E8D" w:rsidRPr="00026E8D" w:rsidTr="00715C8D">
        <w:trPr>
          <w:gridAfter w:val="1"/>
          <w:wAfter w:w="175" w:type="dxa"/>
          <w:trHeight w:val="247"/>
        </w:trPr>
        <w:tc>
          <w:tcPr>
            <w:tcW w:w="2129" w:type="dxa"/>
          </w:tcPr>
          <w:p w:rsidR="00026E8D" w:rsidRPr="00026E8D" w:rsidRDefault="00026E8D" w:rsidP="00026E8D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6" w:type="dxa"/>
          </w:tcPr>
          <w:p w:rsidR="00026E8D" w:rsidRPr="00026E8D" w:rsidRDefault="00026E8D" w:rsidP="00026E8D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026E8D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Приложение 7</w:t>
            </w:r>
          </w:p>
        </w:tc>
        <w:tc>
          <w:tcPr>
            <w:tcW w:w="1549" w:type="dxa"/>
            <w:gridSpan w:val="2"/>
          </w:tcPr>
          <w:p w:rsidR="00026E8D" w:rsidRPr="00026E8D" w:rsidRDefault="00026E8D" w:rsidP="00026E8D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</w:tcPr>
          <w:p w:rsidR="00026E8D" w:rsidRPr="00026E8D" w:rsidRDefault="00026E8D" w:rsidP="00026E8D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026E8D" w:rsidRPr="00026E8D" w:rsidTr="00715C8D">
        <w:trPr>
          <w:gridAfter w:val="1"/>
          <w:wAfter w:w="175" w:type="dxa"/>
          <w:trHeight w:val="247"/>
        </w:trPr>
        <w:tc>
          <w:tcPr>
            <w:tcW w:w="2129" w:type="dxa"/>
          </w:tcPr>
          <w:p w:rsidR="00026E8D" w:rsidRPr="00026E8D" w:rsidRDefault="00026E8D" w:rsidP="00026E8D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6" w:type="dxa"/>
          </w:tcPr>
          <w:p w:rsidR="00026E8D" w:rsidRPr="00026E8D" w:rsidRDefault="00715C8D" w:rsidP="00026E8D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="00026E8D" w:rsidRPr="00026E8D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к решению Совета депутатов</w:t>
            </w:r>
          </w:p>
        </w:tc>
        <w:tc>
          <w:tcPr>
            <w:tcW w:w="1549" w:type="dxa"/>
            <w:gridSpan w:val="2"/>
          </w:tcPr>
          <w:p w:rsidR="00026E8D" w:rsidRPr="00026E8D" w:rsidRDefault="00026E8D" w:rsidP="00026E8D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</w:tcPr>
          <w:p w:rsidR="00026E8D" w:rsidRPr="00026E8D" w:rsidRDefault="00026E8D" w:rsidP="00026E8D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026E8D" w:rsidRPr="00026E8D" w:rsidTr="00715C8D">
        <w:trPr>
          <w:gridAfter w:val="1"/>
          <w:wAfter w:w="175" w:type="dxa"/>
          <w:trHeight w:val="247"/>
        </w:trPr>
        <w:tc>
          <w:tcPr>
            <w:tcW w:w="2129" w:type="dxa"/>
          </w:tcPr>
          <w:p w:rsidR="00026E8D" w:rsidRPr="00026E8D" w:rsidRDefault="00026E8D" w:rsidP="00026E8D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65" w:type="dxa"/>
            <w:gridSpan w:val="3"/>
          </w:tcPr>
          <w:p w:rsidR="00026E8D" w:rsidRPr="00026E8D" w:rsidRDefault="00026E8D" w:rsidP="00026E8D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026E8D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Александровского сельского поселения</w:t>
            </w:r>
          </w:p>
        </w:tc>
        <w:tc>
          <w:tcPr>
            <w:tcW w:w="1641" w:type="dxa"/>
          </w:tcPr>
          <w:p w:rsidR="00026E8D" w:rsidRPr="00026E8D" w:rsidRDefault="00026E8D" w:rsidP="00026E8D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026E8D" w:rsidRPr="00026E8D" w:rsidTr="00715C8D">
        <w:trPr>
          <w:gridAfter w:val="1"/>
          <w:wAfter w:w="175" w:type="dxa"/>
          <w:trHeight w:val="247"/>
        </w:trPr>
        <w:tc>
          <w:tcPr>
            <w:tcW w:w="2129" w:type="dxa"/>
          </w:tcPr>
          <w:p w:rsidR="00026E8D" w:rsidRPr="00026E8D" w:rsidRDefault="00026E8D" w:rsidP="00026E8D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06" w:type="dxa"/>
            <w:gridSpan w:val="4"/>
          </w:tcPr>
          <w:p w:rsidR="00026E8D" w:rsidRPr="00026E8D" w:rsidRDefault="00026E8D" w:rsidP="00026E8D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26E8D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Монастырщинского</w:t>
            </w:r>
            <w:proofErr w:type="spellEnd"/>
            <w:r w:rsidRPr="00026E8D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района Смоленской области</w:t>
            </w:r>
          </w:p>
        </w:tc>
      </w:tr>
      <w:tr w:rsidR="00026E8D" w:rsidRPr="00026E8D" w:rsidTr="00715C8D">
        <w:trPr>
          <w:gridAfter w:val="1"/>
          <w:wAfter w:w="175" w:type="dxa"/>
          <w:trHeight w:val="247"/>
        </w:trPr>
        <w:tc>
          <w:tcPr>
            <w:tcW w:w="2129" w:type="dxa"/>
          </w:tcPr>
          <w:p w:rsidR="00026E8D" w:rsidRPr="00026E8D" w:rsidRDefault="00026E8D" w:rsidP="00026E8D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65" w:type="dxa"/>
            <w:gridSpan w:val="3"/>
          </w:tcPr>
          <w:p w:rsidR="00026E8D" w:rsidRPr="00026E8D" w:rsidRDefault="00715C8D" w:rsidP="00026E8D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   </w:t>
            </w:r>
            <w:r w:rsidR="00026E8D" w:rsidRPr="00026E8D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"О бюджете Александровского сельского</w:t>
            </w:r>
          </w:p>
        </w:tc>
        <w:tc>
          <w:tcPr>
            <w:tcW w:w="1641" w:type="dxa"/>
          </w:tcPr>
          <w:p w:rsidR="00026E8D" w:rsidRPr="00026E8D" w:rsidRDefault="00026E8D" w:rsidP="00026E8D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026E8D" w:rsidRPr="00026E8D" w:rsidTr="00715C8D">
        <w:trPr>
          <w:gridAfter w:val="1"/>
          <w:wAfter w:w="175" w:type="dxa"/>
          <w:trHeight w:val="247"/>
        </w:trPr>
        <w:tc>
          <w:tcPr>
            <w:tcW w:w="2129" w:type="dxa"/>
          </w:tcPr>
          <w:p w:rsidR="00026E8D" w:rsidRPr="00026E8D" w:rsidRDefault="00026E8D" w:rsidP="00026E8D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65" w:type="dxa"/>
            <w:gridSpan w:val="3"/>
          </w:tcPr>
          <w:p w:rsidR="00026E8D" w:rsidRPr="00026E8D" w:rsidRDefault="00026E8D" w:rsidP="00026E8D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026E8D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поселения </w:t>
            </w:r>
            <w:proofErr w:type="spellStart"/>
            <w:r w:rsidRPr="00026E8D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Монастырщинского</w:t>
            </w:r>
            <w:proofErr w:type="spellEnd"/>
            <w:r w:rsidRPr="00026E8D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1641" w:type="dxa"/>
          </w:tcPr>
          <w:p w:rsidR="00026E8D" w:rsidRPr="00026E8D" w:rsidRDefault="00026E8D" w:rsidP="00026E8D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026E8D" w:rsidRPr="00026E8D" w:rsidTr="00715C8D">
        <w:trPr>
          <w:gridAfter w:val="1"/>
          <w:wAfter w:w="175" w:type="dxa"/>
          <w:trHeight w:val="538"/>
        </w:trPr>
        <w:tc>
          <w:tcPr>
            <w:tcW w:w="2129" w:type="dxa"/>
          </w:tcPr>
          <w:p w:rsidR="00026E8D" w:rsidRPr="00026E8D" w:rsidRDefault="00026E8D" w:rsidP="00026E8D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06" w:type="dxa"/>
            <w:gridSpan w:val="4"/>
          </w:tcPr>
          <w:p w:rsidR="00026E8D" w:rsidRPr="00026E8D" w:rsidRDefault="00026E8D" w:rsidP="00026E8D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026E8D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Смоленской области на 2017 год и на                                                                                                                                                                                                                                                 плановый период 2018 и 2019 годов" </w:t>
            </w:r>
          </w:p>
        </w:tc>
      </w:tr>
      <w:tr w:rsidR="00026E8D" w:rsidRPr="00026E8D" w:rsidTr="00715C8D">
        <w:trPr>
          <w:gridAfter w:val="1"/>
          <w:wAfter w:w="175" w:type="dxa"/>
          <w:trHeight w:val="1351"/>
        </w:trPr>
        <w:tc>
          <w:tcPr>
            <w:tcW w:w="10035" w:type="dxa"/>
            <w:gridSpan w:val="5"/>
          </w:tcPr>
          <w:p w:rsidR="00026E8D" w:rsidRPr="00026E8D" w:rsidRDefault="00026E8D" w:rsidP="00026E8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26E8D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Прогнозируемые доходы </w:t>
            </w:r>
            <w:proofErr w:type="spellStart"/>
            <w:r w:rsidRPr="00026E8D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бюджетаАлександровского</w:t>
            </w:r>
            <w:proofErr w:type="spellEnd"/>
            <w:r w:rsidRPr="00026E8D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026E8D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Монастырщинского</w:t>
            </w:r>
            <w:proofErr w:type="spellEnd"/>
            <w:r w:rsidRPr="00026E8D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района Смоленской области, за исключением безвозмездных поступлений  на  плановый период 2018 и 2019 годов</w:t>
            </w:r>
          </w:p>
        </w:tc>
      </w:tr>
      <w:tr w:rsidR="00026E8D" w:rsidRPr="00026E8D" w:rsidTr="00715C8D">
        <w:trPr>
          <w:gridAfter w:val="1"/>
          <w:wAfter w:w="175" w:type="dxa"/>
          <w:trHeight w:val="202"/>
        </w:trPr>
        <w:tc>
          <w:tcPr>
            <w:tcW w:w="2129" w:type="dxa"/>
            <w:tcBorders>
              <w:bottom w:val="single" w:sz="4" w:space="0" w:color="auto"/>
            </w:tcBorders>
          </w:tcPr>
          <w:p w:rsidR="00026E8D" w:rsidRPr="00026E8D" w:rsidRDefault="00026E8D" w:rsidP="00026E8D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6" w:type="dxa"/>
            <w:tcBorders>
              <w:bottom w:val="single" w:sz="4" w:space="0" w:color="auto"/>
            </w:tcBorders>
          </w:tcPr>
          <w:p w:rsidR="00026E8D" w:rsidRPr="00026E8D" w:rsidRDefault="00026E8D" w:rsidP="00026E8D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9" w:type="dxa"/>
            <w:gridSpan w:val="2"/>
            <w:tcBorders>
              <w:bottom w:val="single" w:sz="4" w:space="0" w:color="auto"/>
            </w:tcBorders>
          </w:tcPr>
          <w:p w:rsidR="00026E8D" w:rsidRPr="00026E8D" w:rsidRDefault="00026E8D" w:rsidP="00026E8D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026E8D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(рублей)</w:t>
            </w:r>
          </w:p>
        </w:tc>
        <w:tc>
          <w:tcPr>
            <w:tcW w:w="1641" w:type="dxa"/>
            <w:tcBorders>
              <w:bottom w:val="single" w:sz="4" w:space="0" w:color="auto"/>
            </w:tcBorders>
          </w:tcPr>
          <w:p w:rsidR="00026E8D" w:rsidRPr="00026E8D" w:rsidRDefault="00026E8D" w:rsidP="00026E8D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026E8D" w:rsidRPr="00026E8D" w:rsidTr="00715C8D">
        <w:trPr>
          <w:gridAfter w:val="1"/>
          <w:wAfter w:w="175" w:type="dxa"/>
          <w:trHeight w:val="667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8D" w:rsidRPr="00026E8D" w:rsidRDefault="00026E8D" w:rsidP="00026E8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026E8D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8D" w:rsidRPr="00026E8D" w:rsidRDefault="00026E8D" w:rsidP="00026E8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026E8D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Наименование кода дохода бюджета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8D" w:rsidRPr="00026E8D" w:rsidRDefault="00026E8D" w:rsidP="00026E8D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026E8D">
              <w:rPr>
                <w:rFonts w:ascii="Times New Roman" w:eastAsiaTheme="minorHAnsi" w:hAnsi="Times New Roman" w:cs="Times New Roman"/>
                <w:color w:val="000000"/>
              </w:rPr>
              <w:t>Сумм</w:t>
            </w:r>
            <w:r w:rsidRPr="00026E8D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а 2018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8D" w:rsidRPr="00026E8D" w:rsidRDefault="00026E8D" w:rsidP="00026E8D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026E8D">
              <w:rPr>
                <w:rFonts w:ascii="Times New Roman" w:eastAsiaTheme="minorHAnsi" w:hAnsi="Times New Roman" w:cs="Times New Roman"/>
                <w:color w:val="000000"/>
              </w:rPr>
              <w:t>Сумм</w:t>
            </w:r>
            <w:r w:rsidRPr="00026E8D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а 2019</w:t>
            </w:r>
          </w:p>
        </w:tc>
      </w:tr>
      <w:tr w:rsidR="00026E8D" w:rsidRPr="00026E8D" w:rsidTr="00715C8D">
        <w:trPr>
          <w:gridAfter w:val="1"/>
          <w:wAfter w:w="175" w:type="dxa"/>
          <w:trHeight w:val="247"/>
        </w:trPr>
        <w:tc>
          <w:tcPr>
            <w:tcW w:w="21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E8D" w:rsidRPr="00026E8D" w:rsidRDefault="00026E8D" w:rsidP="00026E8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026E8D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E8D" w:rsidRPr="00026E8D" w:rsidRDefault="00026E8D" w:rsidP="00026E8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026E8D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E8D" w:rsidRPr="00026E8D" w:rsidRDefault="00026E8D" w:rsidP="00026E8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026E8D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E8D" w:rsidRPr="00026E8D" w:rsidRDefault="00026E8D" w:rsidP="00026E8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026E8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026E8D" w:rsidRPr="00026E8D" w:rsidTr="00715C8D">
        <w:trPr>
          <w:gridAfter w:val="1"/>
          <w:wAfter w:w="175" w:type="dxa"/>
          <w:trHeight w:val="247"/>
        </w:trPr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E8D" w:rsidRPr="00026E8D" w:rsidRDefault="00026E8D" w:rsidP="00026E8D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6E8D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1 00 00000 00 0000 000</w:t>
            </w:r>
          </w:p>
        </w:tc>
        <w:tc>
          <w:tcPr>
            <w:tcW w:w="4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E8D" w:rsidRPr="00026E8D" w:rsidRDefault="00026E8D" w:rsidP="00026E8D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6E8D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E8D" w:rsidRPr="00026E8D" w:rsidRDefault="00026E8D" w:rsidP="00026E8D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026E8D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>1 864 000,00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E8D" w:rsidRPr="00026E8D" w:rsidRDefault="00026E8D" w:rsidP="00026E8D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026E8D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>2 040 400,00</w:t>
            </w:r>
          </w:p>
        </w:tc>
      </w:tr>
      <w:tr w:rsidR="00026E8D" w:rsidRPr="00026E8D" w:rsidTr="00715C8D">
        <w:trPr>
          <w:gridAfter w:val="1"/>
          <w:wAfter w:w="175" w:type="dxa"/>
          <w:trHeight w:val="247"/>
        </w:trPr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E8D" w:rsidRPr="00026E8D" w:rsidRDefault="00026E8D" w:rsidP="00026E8D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26E8D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</w:rPr>
              <w:t>1 01 00000 00 0000 000</w:t>
            </w:r>
          </w:p>
        </w:tc>
        <w:tc>
          <w:tcPr>
            <w:tcW w:w="4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E8D" w:rsidRPr="00026E8D" w:rsidRDefault="00026E8D" w:rsidP="00026E8D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26E8D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E8D" w:rsidRPr="00026E8D" w:rsidRDefault="00026E8D" w:rsidP="00026E8D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26E8D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</w:rPr>
              <w:t>296 300,00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E8D" w:rsidRPr="00026E8D" w:rsidRDefault="00026E8D" w:rsidP="00026E8D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26E8D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</w:rPr>
              <w:t>305 200,00</w:t>
            </w:r>
          </w:p>
        </w:tc>
      </w:tr>
      <w:tr w:rsidR="00026E8D" w:rsidRPr="00026E8D" w:rsidTr="00715C8D">
        <w:trPr>
          <w:gridAfter w:val="1"/>
          <w:wAfter w:w="175" w:type="dxa"/>
          <w:trHeight w:val="247"/>
        </w:trPr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E8D" w:rsidRPr="00026E8D" w:rsidRDefault="00026E8D" w:rsidP="00026E8D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026E8D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1 01 02000 01 0000 110</w:t>
            </w:r>
          </w:p>
        </w:tc>
        <w:tc>
          <w:tcPr>
            <w:tcW w:w="4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E8D" w:rsidRPr="00026E8D" w:rsidRDefault="00026E8D" w:rsidP="00026E8D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026E8D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E8D" w:rsidRPr="00026E8D" w:rsidRDefault="00026E8D" w:rsidP="00026E8D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026E8D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296 300,00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E8D" w:rsidRPr="00026E8D" w:rsidRDefault="00026E8D" w:rsidP="00026E8D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026E8D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305 200,00</w:t>
            </w:r>
          </w:p>
        </w:tc>
      </w:tr>
      <w:tr w:rsidR="00026E8D" w:rsidRPr="00026E8D" w:rsidTr="00715C8D">
        <w:trPr>
          <w:gridAfter w:val="1"/>
          <w:wAfter w:w="175" w:type="dxa"/>
          <w:trHeight w:val="1308"/>
        </w:trPr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E8D" w:rsidRPr="00026E8D" w:rsidRDefault="00026E8D" w:rsidP="00026E8D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026E8D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1 01 02010 01 0000 110</w:t>
            </w:r>
          </w:p>
        </w:tc>
        <w:tc>
          <w:tcPr>
            <w:tcW w:w="4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E8D" w:rsidRPr="00026E8D" w:rsidRDefault="00026E8D" w:rsidP="00026E8D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026E8D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 xml:space="preserve">Налог на доходы физических лиц с </w:t>
            </w:r>
            <w:proofErr w:type="spellStart"/>
            <w:r w:rsidRPr="00026E8D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доходов</w:t>
            </w:r>
            <w:proofErr w:type="gramStart"/>
            <w:r w:rsidRPr="00026E8D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,и</w:t>
            </w:r>
            <w:proofErr w:type="gramEnd"/>
            <w:r w:rsidRPr="00026E8D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сточником</w:t>
            </w:r>
            <w:proofErr w:type="spellEnd"/>
            <w:r w:rsidRPr="00026E8D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 xml:space="preserve"> которых является </w:t>
            </w:r>
            <w:proofErr w:type="spellStart"/>
            <w:r w:rsidRPr="00026E8D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налоговыфй</w:t>
            </w:r>
            <w:proofErr w:type="spellEnd"/>
            <w:r w:rsidRPr="00026E8D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 xml:space="preserve"> агент, за исключением доходов, в отношении которых исчисление и уплата налога осуществляется в соответствии со статьями 227,227.1  и 228 </w:t>
            </w:r>
            <w:proofErr w:type="spellStart"/>
            <w:r w:rsidRPr="00026E8D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Налоговогокодекса</w:t>
            </w:r>
            <w:proofErr w:type="spellEnd"/>
            <w:r w:rsidRPr="00026E8D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 xml:space="preserve"> Российской Федерации</w:t>
            </w:r>
          </w:p>
        </w:tc>
        <w:tc>
          <w:tcPr>
            <w:tcW w:w="1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E8D" w:rsidRPr="00026E8D" w:rsidRDefault="00026E8D" w:rsidP="00026E8D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026E8D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296 300,00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E8D" w:rsidRPr="00026E8D" w:rsidRDefault="00026E8D" w:rsidP="00026E8D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026E8D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305 200,00</w:t>
            </w:r>
          </w:p>
        </w:tc>
      </w:tr>
      <w:tr w:rsidR="00026E8D" w:rsidRPr="00026E8D" w:rsidTr="00715C8D">
        <w:trPr>
          <w:gridAfter w:val="1"/>
          <w:wAfter w:w="175" w:type="dxa"/>
          <w:trHeight w:val="420"/>
        </w:trPr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E8D" w:rsidRPr="00026E8D" w:rsidRDefault="00026E8D" w:rsidP="00026E8D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26E8D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</w:rPr>
              <w:t>1 03 00000 00 0000 000</w:t>
            </w:r>
          </w:p>
        </w:tc>
        <w:tc>
          <w:tcPr>
            <w:tcW w:w="4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E8D" w:rsidRPr="00026E8D" w:rsidRDefault="00026E8D" w:rsidP="00026E8D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26E8D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E8D" w:rsidRPr="00026E8D" w:rsidRDefault="00026E8D" w:rsidP="00026E8D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26E8D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</w:rPr>
              <w:t>1 188 900,00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E8D" w:rsidRPr="00026E8D" w:rsidRDefault="00026E8D" w:rsidP="00026E8D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26E8D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</w:rPr>
              <w:t>1 338 400,00</w:t>
            </w:r>
          </w:p>
        </w:tc>
      </w:tr>
      <w:tr w:rsidR="00026E8D" w:rsidRPr="00026E8D" w:rsidTr="00715C8D">
        <w:trPr>
          <w:gridAfter w:val="1"/>
          <w:wAfter w:w="175" w:type="dxa"/>
          <w:trHeight w:val="434"/>
        </w:trPr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E8D" w:rsidRPr="00026E8D" w:rsidRDefault="00026E8D" w:rsidP="00026E8D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026E8D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1 03 02000 01 0000 110</w:t>
            </w:r>
          </w:p>
        </w:tc>
        <w:tc>
          <w:tcPr>
            <w:tcW w:w="4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E8D" w:rsidRPr="00026E8D" w:rsidRDefault="00026E8D" w:rsidP="00026E8D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26E8D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Акцызы</w:t>
            </w:r>
            <w:proofErr w:type="spellEnd"/>
            <w:r w:rsidRPr="00026E8D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 xml:space="preserve"> по подакцизным товарам (продукции), производимым на территории Российской Федерации</w:t>
            </w:r>
          </w:p>
        </w:tc>
        <w:tc>
          <w:tcPr>
            <w:tcW w:w="1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E8D" w:rsidRPr="00026E8D" w:rsidRDefault="00026E8D" w:rsidP="00026E8D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026E8D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1 188 900,00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E8D" w:rsidRPr="00026E8D" w:rsidRDefault="00026E8D" w:rsidP="00026E8D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026E8D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1 338 400,00</w:t>
            </w:r>
          </w:p>
        </w:tc>
      </w:tr>
      <w:tr w:rsidR="00026E8D" w:rsidRPr="00026E8D" w:rsidTr="00715C8D">
        <w:trPr>
          <w:gridAfter w:val="1"/>
          <w:wAfter w:w="175" w:type="dxa"/>
          <w:trHeight w:val="247"/>
        </w:trPr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E8D" w:rsidRPr="00026E8D" w:rsidRDefault="00026E8D" w:rsidP="00026E8D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26E8D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</w:rPr>
              <w:t>1 05 00000 00 0000 000</w:t>
            </w:r>
          </w:p>
        </w:tc>
        <w:tc>
          <w:tcPr>
            <w:tcW w:w="4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E8D" w:rsidRPr="00026E8D" w:rsidRDefault="00026E8D" w:rsidP="00026E8D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26E8D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1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E8D" w:rsidRPr="00026E8D" w:rsidRDefault="00026E8D" w:rsidP="00026E8D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26E8D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</w:rPr>
              <w:t>4 800,00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E8D" w:rsidRPr="00026E8D" w:rsidRDefault="00026E8D" w:rsidP="00026E8D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26E8D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</w:rPr>
              <w:t>5 100,00</w:t>
            </w:r>
          </w:p>
        </w:tc>
      </w:tr>
      <w:tr w:rsidR="00026E8D" w:rsidRPr="00026E8D" w:rsidTr="00715C8D">
        <w:trPr>
          <w:gridAfter w:val="1"/>
          <w:wAfter w:w="175" w:type="dxa"/>
          <w:trHeight w:val="247"/>
        </w:trPr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E8D" w:rsidRPr="00026E8D" w:rsidRDefault="00026E8D" w:rsidP="00026E8D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026E8D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1 05 03000 01 0000 110</w:t>
            </w:r>
          </w:p>
        </w:tc>
        <w:tc>
          <w:tcPr>
            <w:tcW w:w="4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E8D" w:rsidRPr="00026E8D" w:rsidRDefault="00026E8D" w:rsidP="00026E8D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026E8D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E8D" w:rsidRPr="00026E8D" w:rsidRDefault="00026E8D" w:rsidP="00026E8D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026E8D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4 800,00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E8D" w:rsidRPr="00026E8D" w:rsidRDefault="00026E8D" w:rsidP="00026E8D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026E8D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5 100,00</w:t>
            </w:r>
          </w:p>
        </w:tc>
      </w:tr>
      <w:tr w:rsidR="00026E8D" w:rsidRPr="00026E8D" w:rsidTr="00715C8D">
        <w:trPr>
          <w:gridAfter w:val="1"/>
          <w:wAfter w:w="175" w:type="dxa"/>
          <w:trHeight w:val="247"/>
        </w:trPr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E8D" w:rsidRPr="00026E8D" w:rsidRDefault="00026E8D" w:rsidP="00026E8D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026E8D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1 05 03010 01 0000 110</w:t>
            </w:r>
          </w:p>
        </w:tc>
        <w:tc>
          <w:tcPr>
            <w:tcW w:w="4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E8D" w:rsidRPr="00026E8D" w:rsidRDefault="00026E8D" w:rsidP="00026E8D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026E8D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E8D" w:rsidRPr="00026E8D" w:rsidRDefault="00026E8D" w:rsidP="00026E8D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026E8D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4 800,00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E8D" w:rsidRPr="00026E8D" w:rsidRDefault="00026E8D" w:rsidP="00026E8D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026E8D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5 100,00</w:t>
            </w:r>
          </w:p>
        </w:tc>
      </w:tr>
      <w:tr w:rsidR="00026E8D" w:rsidRPr="00026E8D" w:rsidTr="00715C8D">
        <w:trPr>
          <w:gridAfter w:val="1"/>
          <w:wAfter w:w="175" w:type="dxa"/>
          <w:trHeight w:val="247"/>
        </w:trPr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E8D" w:rsidRPr="00026E8D" w:rsidRDefault="00026E8D" w:rsidP="00026E8D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26E8D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</w:rPr>
              <w:t>1 06 00000 00 0000 000</w:t>
            </w:r>
          </w:p>
        </w:tc>
        <w:tc>
          <w:tcPr>
            <w:tcW w:w="4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E8D" w:rsidRPr="00026E8D" w:rsidRDefault="00026E8D" w:rsidP="00026E8D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26E8D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1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E8D" w:rsidRPr="00026E8D" w:rsidRDefault="00026E8D" w:rsidP="00026E8D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26E8D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</w:rPr>
              <w:t>356 000,00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E8D" w:rsidRPr="00026E8D" w:rsidRDefault="00026E8D" w:rsidP="00026E8D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26E8D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</w:rPr>
              <w:t>373 000,00</w:t>
            </w:r>
          </w:p>
        </w:tc>
      </w:tr>
      <w:tr w:rsidR="00026E8D" w:rsidRPr="00026E8D" w:rsidTr="00715C8D">
        <w:trPr>
          <w:gridAfter w:val="1"/>
          <w:wAfter w:w="175" w:type="dxa"/>
          <w:trHeight w:val="247"/>
        </w:trPr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E8D" w:rsidRPr="00026E8D" w:rsidRDefault="00026E8D" w:rsidP="00026E8D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026E8D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1 06 01000 00 0000 110</w:t>
            </w:r>
          </w:p>
        </w:tc>
        <w:tc>
          <w:tcPr>
            <w:tcW w:w="4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E8D" w:rsidRPr="00026E8D" w:rsidRDefault="00026E8D" w:rsidP="00026E8D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026E8D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E8D" w:rsidRPr="00026E8D" w:rsidRDefault="00026E8D" w:rsidP="00026E8D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026E8D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48 800,00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E8D" w:rsidRPr="00026E8D" w:rsidRDefault="00026E8D" w:rsidP="00026E8D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026E8D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50 800,00</w:t>
            </w:r>
          </w:p>
        </w:tc>
      </w:tr>
      <w:tr w:rsidR="00026E8D" w:rsidRPr="00026E8D" w:rsidTr="00715C8D">
        <w:trPr>
          <w:gridAfter w:val="1"/>
          <w:wAfter w:w="175" w:type="dxa"/>
          <w:trHeight w:val="653"/>
        </w:trPr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E8D" w:rsidRPr="00026E8D" w:rsidRDefault="00026E8D" w:rsidP="00026E8D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026E8D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1 06 01030 10 0000 110</w:t>
            </w:r>
          </w:p>
        </w:tc>
        <w:tc>
          <w:tcPr>
            <w:tcW w:w="4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E8D" w:rsidRPr="00026E8D" w:rsidRDefault="00026E8D" w:rsidP="00026E8D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026E8D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E8D" w:rsidRPr="00026E8D" w:rsidRDefault="00026E8D" w:rsidP="00026E8D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026E8D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48 800,00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E8D" w:rsidRPr="00026E8D" w:rsidRDefault="00026E8D" w:rsidP="00026E8D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026E8D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50 800,00</w:t>
            </w:r>
          </w:p>
        </w:tc>
      </w:tr>
      <w:tr w:rsidR="00026E8D" w:rsidRPr="00026E8D" w:rsidTr="00715C8D">
        <w:trPr>
          <w:gridAfter w:val="1"/>
          <w:wAfter w:w="175" w:type="dxa"/>
          <w:trHeight w:val="247"/>
        </w:trPr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E8D" w:rsidRPr="00026E8D" w:rsidRDefault="00026E8D" w:rsidP="00026E8D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026E8D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1 06 06000 00 0000 110</w:t>
            </w:r>
          </w:p>
        </w:tc>
        <w:tc>
          <w:tcPr>
            <w:tcW w:w="4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E8D" w:rsidRPr="00026E8D" w:rsidRDefault="00026E8D" w:rsidP="00026E8D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026E8D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1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E8D" w:rsidRPr="00026E8D" w:rsidRDefault="00026E8D" w:rsidP="00026E8D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026E8D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307 200,00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E8D" w:rsidRPr="00026E8D" w:rsidRDefault="00026E8D" w:rsidP="00026E8D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026E8D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322 200,00</w:t>
            </w:r>
          </w:p>
        </w:tc>
      </w:tr>
      <w:tr w:rsidR="00026E8D" w:rsidRPr="00026E8D" w:rsidTr="00715C8D">
        <w:trPr>
          <w:gridAfter w:val="1"/>
          <w:wAfter w:w="175" w:type="dxa"/>
          <w:trHeight w:val="247"/>
        </w:trPr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E8D" w:rsidRPr="00026E8D" w:rsidRDefault="00026E8D" w:rsidP="00026E8D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026E8D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1 06 06030 03 0000 110</w:t>
            </w:r>
          </w:p>
        </w:tc>
        <w:tc>
          <w:tcPr>
            <w:tcW w:w="4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E8D" w:rsidRPr="00026E8D" w:rsidRDefault="00026E8D" w:rsidP="00026E8D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026E8D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1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E8D" w:rsidRPr="00026E8D" w:rsidRDefault="00026E8D" w:rsidP="00026E8D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026E8D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E8D" w:rsidRPr="00026E8D" w:rsidRDefault="00026E8D" w:rsidP="00026E8D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026E8D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4 000,00</w:t>
            </w:r>
          </w:p>
        </w:tc>
      </w:tr>
      <w:tr w:rsidR="00026E8D" w:rsidRPr="00026E8D" w:rsidTr="00715C8D">
        <w:trPr>
          <w:gridAfter w:val="1"/>
          <w:wAfter w:w="175" w:type="dxa"/>
          <w:trHeight w:val="434"/>
        </w:trPr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E8D" w:rsidRPr="00026E8D" w:rsidRDefault="00026E8D" w:rsidP="00026E8D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026E8D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1 06 06033 10 0000 110</w:t>
            </w:r>
          </w:p>
        </w:tc>
        <w:tc>
          <w:tcPr>
            <w:tcW w:w="4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E8D" w:rsidRPr="00026E8D" w:rsidRDefault="00026E8D" w:rsidP="00026E8D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026E8D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E8D" w:rsidRPr="00026E8D" w:rsidRDefault="00026E8D" w:rsidP="00026E8D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026E8D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E8D" w:rsidRPr="00026E8D" w:rsidRDefault="00026E8D" w:rsidP="00026E8D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026E8D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4 000,00</w:t>
            </w:r>
          </w:p>
        </w:tc>
      </w:tr>
      <w:tr w:rsidR="00026E8D" w:rsidRPr="00026E8D" w:rsidTr="00715C8D">
        <w:trPr>
          <w:gridAfter w:val="1"/>
          <w:wAfter w:w="175" w:type="dxa"/>
          <w:trHeight w:val="247"/>
        </w:trPr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E8D" w:rsidRPr="00026E8D" w:rsidRDefault="00026E8D" w:rsidP="00026E8D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026E8D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 xml:space="preserve">1 06 06040 00 0000 110 </w:t>
            </w:r>
          </w:p>
        </w:tc>
        <w:tc>
          <w:tcPr>
            <w:tcW w:w="4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E8D" w:rsidRPr="00026E8D" w:rsidRDefault="00026E8D" w:rsidP="00026E8D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026E8D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1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E8D" w:rsidRPr="00026E8D" w:rsidRDefault="00026E8D" w:rsidP="00026E8D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026E8D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303 200,00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E8D" w:rsidRPr="00026E8D" w:rsidRDefault="00026E8D" w:rsidP="00026E8D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026E8D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318 200,00</w:t>
            </w:r>
          </w:p>
        </w:tc>
      </w:tr>
      <w:tr w:rsidR="00026E8D" w:rsidRPr="00026E8D" w:rsidTr="00715C8D">
        <w:trPr>
          <w:gridAfter w:val="1"/>
          <w:wAfter w:w="175" w:type="dxa"/>
          <w:trHeight w:val="653"/>
        </w:trPr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E8D" w:rsidRPr="00026E8D" w:rsidRDefault="00026E8D" w:rsidP="00026E8D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026E8D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 xml:space="preserve">1 06 06043 10 0000 110 </w:t>
            </w:r>
          </w:p>
        </w:tc>
        <w:tc>
          <w:tcPr>
            <w:tcW w:w="4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E8D" w:rsidRPr="00026E8D" w:rsidRDefault="00026E8D" w:rsidP="00026E8D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026E8D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E8D" w:rsidRPr="00026E8D" w:rsidRDefault="00026E8D" w:rsidP="00026E8D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026E8D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303 200,00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E8D" w:rsidRPr="00026E8D" w:rsidRDefault="00026E8D" w:rsidP="00026E8D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026E8D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318 200,00</w:t>
            </w:r>
          </w:p>
        </w:tc>
      </w:tr>
      <w:tr w:rsidR="00026E8D" w:rsidRPr="00026E8D" w:rsidTr="00715C8D">
        <w:trPr>
          <w:gridAfter w:val="1"/>
          <w:wAfter w:w="175" w:type="dxa"/>
          <w:trHeight w:val="420"/>
        </w:trPr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E8D" w:rsidRPr="00026E8D" w:rsidRDefault="00026E8D" w:rsidP="00026E8D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26E8D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</w:rPr>
              <w:t>1 11 00000 00 0000 000</w:t>
            </w:r>
          </w:p>
        </w:tc>
        <w:tc>
          <w:tcPr>
            <w:tcW w:w="4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E8D" w:rsidRPr="00026E8D" w:rsidRDefault="00026E8D" w:rsidP="00026E8D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26E8D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</w:rPr>
              <w:t>Доходы от использования имущества находящегося в государственной и муниципальной собственности</w:t>
            </w:r>
          </w:p>
        </w:tc>
        <w:tc>
          <w:tcPr>
            <w:tcW w:w="1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E8D" w:rsidRPr="00026E8D" w:rsidRDefault="00026E8D" w:rsidP="00026E8D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26E8D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E8D" w:rsidRPr="00026E8D" w:rsidRDefault="00026E8D" w:rsidP="00026E8D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26E8D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</w:rPr>
              <w:t>18 700,00</w:t>
            </w:r>
          </w:p>
        </w:tc>
      </w:tr>
      <w:tr w:rsidR="00026E8D" w:rsidRPr="00026E8D" w:rsidTr="00715C8D">
        <w:trPr>
          <w:gridAfter w:val="1"/>
          <w:wAfter w:w="175" w:type="dxa"/>
          <w:trHeight w:val="434"/>
        </w:trPr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26E8D" w:rsidRPr="00026E8D" w:rsidRDefault="00026E8D" w:rsidP="00026E8D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026E8D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lastRenderedPageBreak/>
              <w:t>1 11 05000 00 0000 120</w:t>
            </w:r>
          </w:p>
        </w:tc>
        <w:tc>
          <w:tcPr>
            <w:tcW w:w="4716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26E8D" w:rsidRPr="00026E8D" w:rsidRDefault="00026E8D" w:rsidP="00026E8D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026E8D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 xml:space="preserve">Доходы, получаемые в виде арендной либо иной платы за передачу в </w:t>
            </w:r>
            <w:proofErr w:type="spellStart"/>
            <w:r w:rsidRPr="00026E8D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возвозмездное</w:t>
            </w:r>
            <w:proofErr w:type="spellEnd"/>
            <w:r w:rsidRPr="00026E8D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4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26E8D" w:rsidRPr="00026E8D" w:rsidRDefault="00026E8D" w:rsidP="00026E8D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026E8D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26E8D" w:rsidRPr="00026E8D" w:rsidRDefault="00026E8D" w:rsidP="00026E8D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026E8D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18 700,00</w:t>
            </w:r>
          </w:p>
        </w:tc>
      </w:tr>
      <w:tr w:rsidR="00026E8D" w:rsidRPr="00026E8D" w:rsidTr="00715C8D">
        <w:trPr>
          <w:gridAfter w:val="1"/>
          <w:wAfter w:w="175" w:type="dxa"/>
          <w:trHeight w:val="960"/>
        </w:trPr>
        <w:tc>
          <w:tcPr>
            <w:tcW w:w="21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E8D" w:rsidRPr="00026E8D" w:rsidRDefault="00026E8D" w:rsidP="00026E8D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06" w:type="dxa"/>
            <w:gridSpan w:val="4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E8D" w:rsidRPr="00026E8D" w:rsidRDefault="00026E8D" w:rsidP="00026E8D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026E8D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</w:tr>
      <w:tr w:rsidR="00026E8D" w:rsidRPr="00026E8D" w:rsidTr="00715C8D">
        <w:trPr>
          <w:gridAfter w:val="1"/>
          <w:wAfter w:w="175" w:type="dxa"/>
          <w:trHeight w:val="871"/>
        </w:trPr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26E8D" w:rsidRPr="00026E8D" w:rsidRDefault="00026E8D" w:rsidP="00026E8D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026E8D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1 11 05030 00 0000 120</w:t>
            </w:r>
          </w:p>
        </w:tc>
        <w:tc>
          <w:tcPr>
            <w:tcW w:w="4716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26E8D" w:rsidRPr="00026E8D" w:rsidRDefault="00026E8D" w:rsidP="00026E8D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026E8D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</w:t>
            </w:r>
          </w:p>
        </w:tc>
        <w:tc>
          <w:tcPr>
            <w:tcW w:w="154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26E8D" w:rsidRPr="00026E8D" w:rsidRDefault="00026E8D" w:rsidP="00026E8D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26E8D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        18 000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26E8D" w:rsidRPr="00026E8D" w:rsidRDefault="00026E8D" w:rsidP="00026E8D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26E8D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</w:rPr>
              <w:t>18 700,00</w:t>
            </w:r>
          </w:p>
        </w:tc>
      </w:tr>
      <w:tr w:rsidR="00026E8D" w:rsidRPr="00026E8D" w:rsidTr="00715C8D">
        <w:trPr>
          <w:gridAfter w:val="1"/>
          <w:wAfter w:w="175" w:type="dxa"/>
          <w:trHeight w:val="434"/>
        </w:trPr>
        <w:tc>
          <w:tcPr>
            <w:tcW w:w="21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E8D" w:rsidRPr="00026E8D" w:rsidRDefault="00026E8D" w:rsidP="00026E8D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06" w:type="dxa"/>
            <w:gridSpan w:val="4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E8D" w:rsidRPr="00026E8D" w:rsidRDefault="00026E8D" w:rsidP="00026E8D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026E8D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ими учреждений (за исключением имущества бюджетных и автономных учреждений)</w:t>
            </w:r>
          </w:p>
        </w:tc>
      </w:tr>
      <w:tr w:rsidR="00026E8D" w:rsidRPr="00026E8D" w:rsidTr="00715C8D">
        <w:trPr>
          <w:gridAfter w:val="1"/>
          <w:wAfter w:w="175" w:type="dxa"/>
          <w:trHeight w:val="1090"/>
        </w:trPr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E8D" w:rsidRPr="00026E8D" w:rsidRDefault="00026E8D" w:rsidP="00026E8D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026E8D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1 11 05035 10 0000 120</w:t>
            </w:r>
          </w:p>
        </w:tc>
        <w:tc>
          <w:tcPr>
            <w:tcW w:w="4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E8D" w:rsidRPr="00026E8D" w:rsidRDefault="00026E8D" w:rsidP="00026E8D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026E8D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 xml:space="preserve">Доходы от сдачи в аренду имущества, находящегося в </w:t>
            </w:r>
            <w:proofErr w:type="gramStart"/>
            <w:r w:rsidRPr="00026E8D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оперативном</w:t>
            </w:r>
            <w:proofErr w:type="gramEnd"/>
            <w:r w:rsidRPr="00026E8D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 xml:space="preserve"> управление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E8D" w:rsidRPr="00026E8D" w:rsidRDefault="00026E8D" w:rsidP="00026E8D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026E8D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E8D" w:rsidRPr="00026E8D" w:rsidRDefault="00026E8D" w:rsidP="00026E8D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026E8D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18 700,00</w:t>
            </w:r>
          </w:p>
        </w:tc>
      </w:tr>
      <w:tr w:rsidR="00026E8D" w:rsidRPr="00026E8D" w:rsidTr="00715C8D">
        <w:trPr>
          <w:gridAfter w:val="1"/>
          <w:wAfter w:w="175" w:type="dxa"/>
          <w:trHeight w:val="420"/>
        </w:trPr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E8D" w:rsidRPr="00026E8D" w:rsidRDefault="00026E8D" w:rsidP="00026E8D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26E8D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</w:rPr>
              <w:t>1 13 00000 00 0000 000</w:t>
            </w:r>
          </w:p>
        </w:tc>
        <w:tc>
          <w:tcPr>
            <w:tcW w:w="4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E8D" w:rsidRPr="00026E8D" w:rsidRDefault="00026E8D" w:rsidP="00026E8D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26E8D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</w:rPr>
              <w:t>Доходы от оказания платных услу</w:t>
            </w:r>
            <w:proofErr w:type="gramStart"/>
            <w:r w:rsidRPr="00026E8D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</w:rPr>
              <w:t>г(</w:t>
            </w:r>
            <w:proofErr w:type="gramEnd"/>
            <w:r w:rsidRPr="00026E8D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</w:rPr>
              <w:t xml:space="preserve"> работ) и компенсации затрат государства</w:t>
            </w:r>
          </w:p>
        </w:tc>
        <w:tc>
          <w:tcPr>
            <w:tcW w:w="1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E8D" w:rsidRPr="00026E8D" w:rsidRDefault="00026E8D" w:rsidP="00026E8D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26E8D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E8D" w:rsidRPr="00026E8D" w:rsidRDefault="00026E8D" w:rsidP="00026E8D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26E8D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026E8D" w:rsidRPr="00026E8D" w:rsidTr="00715C8D">
        <w:trPr>
          <w:gridAfter w:val="1"/>
          <w:wAfter w:w="175" w:type="dxa"/>
          <w:trHeight w:val="247"/>
        </w:trPr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E8D" w:rsidRPr="00026E8D" w:rsidRDefault="00026E8D" w:rsidP="00026E8D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026E8D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1 13 01000 00 0000 130</w:t>
            </w:r>
          </w:p>
        </w:tc>
        <w:tc>
          <w:tcPr>
            <w:tcW w:w="4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E8D" w:rsidRPr="00026E8D" w:rsidRDefault="00026E8D" w:rsidP="00026E8D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026E8D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Доходы от оказания платных услуг  (работ)</w:t>
            </w:r>
          </w:p>
        </w:tc>
        <w:tc>
          <w:tcPr>
            <w:tcW w:w="1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E8D" w:rsidRPr="00026E8D" w:rsidRDefault="00026E8D" w:rsidP="00026E8D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026E8D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E8D" w:rsidRPr="00026E8D" w:rsidRDefault="00026E8D" w:rsidP="00026E8D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026E8D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026E8D" w:rsidRPr="00026E8D" w:rsidTr="00715C8D">
        <w:trPr>
          <w:gridAfter w:val="1"/>
          <w:wAfter w:w="175" w:type="dxa"/>
          <w:trHeight w:val="434"/>
        </w:trPr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E8D" w:rsidRPr="00026E8D" w:rsidRDefault="00026E8D" w:rsidP="00026E8D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026E8D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1 13 01995 10 0000 130</w:t>
            </w:r>
          </w:p>
        </w:tc>
        <w:tc>
          <w:tcPr>
            <w:tcW w:w="4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E8D" w:rsidRPr="00026E8D" w:rsidRDefault="00026E8D" w:rsidP="00026E8D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026E8D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 xml:space="preserve">Прочие </w:t>
            </w:r>
            <w:proofErr w:type="spellStart"/>
            <w:r w:rsidRPr="00026E8D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дохорды</w:t>
            </w:r>
            <w:proofErr w:type="spellEnd"/>
            <w:r w:rsidRPr="00026E8D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 xml:space="preserve"> от оказания платных услуг (работ</w:t>
            </w:r>
            <w:proofErr w:type="gramStart"/>
            <w:r w:rsidRPr="00026E8D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0</w:t>
            </w:r>
            <w:proofErr w:type="gramEnd"/>
            <w:r w:rsidRPr="00026E8D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 xml:space="preserve"> получателями средств бюджетов сельских поселений</w:t>
            </w:r>
          </w:p>
        </w:tc>
        <w:tc>
          <w:tcPr>
            <w:tcW w:w="1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E8D" w:rsidRPr="00026E8D" w:rsidRDefault="00026E8D" w:rsidP="00026E8D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026E8D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E8D" w:rsidRPr="00026E8D" w:rsidRDefault="00026E8D" w:rsidP="00026E8D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026E8D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026E8D" w:rsidRPr="00026E8D" w:rsidTr="00715C8D">
        <w:trPr>
          <w:gridAfter w:val="1"/>
          <w:wAfter w:w="175" w:type="dxa"/>
          <w:trHeight w:val="247"/>
        </w:trPr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E8D" w:rsidRPr="00026E8D" w:rsidRDefault="00026E8D" w:rsidP="00026E8D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026E8D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1 13 02000 00 0000 130</w:t>
            </w:r>
          </w:p>
        </w:tc>
        <w:tc>
          <w:tcPr>
            <w:tcW w:w="4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E8D" w:rsidRPr="00026E8D" w:rsidRDefault="00026E8D" w:rsidP="00026E8D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026E8D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 xml:space="preserve">Доходы от </w:t>
            </w:r>
            <w:proofErr w:type="spellStart"/>
            <w:r w:rsidRPr="00026E8D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компесации</w:t>
            </w:r>
            <w:proofErr w:type="spellEnd"/>
            <w:r w:rsidRPr="00026E8D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 xml:space="preserve"> затрат </w:t>
            </w:r>
            <w:proofErr w:type="spellStart"/>
            <w:r w:rsidRPr="00026E8D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госкдарства</w:t>
            </w:r>
            <w:proofErr w:type="spellEnd"/>
          </w:p>
        </w:tc>
        <w:tc>
          <w:tcPr>
            <w:tcW w:w="1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E8D" w:rsidRPr="00026E8D" w:rsidRDefault="00026E8D" w:rsidP="00026E8D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026E8D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E8D" w:rsidRPr="00026E8D" w:rsidRDefault="00026E8D" w:rsidP="00026E8D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026E8D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026E8D" w:rsidRPr="00026E8D" w:rsidTr="00715C8D">
        <w:trPr>
          <w:gridAfter w:val="1"/>
          <w:wAfter w:w="175" w:type="dxa"/>
          <w:trHeight w:val="434"/>
        </w:trPr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E8D" w:rsidRPr="00026E8D" w:rsidRDefault="00026E8D" w:rsidP="00026E8D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026E8D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1 13 02995 10 0000 130</w:t>
            </w:r>
          </w:p>
        </w:tc>
        <w:tc>
          <w:tcPr>
            <w:tcW w:w="4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E8D" w:rsidRPr="00026E8D" w:rsidRDefault="00026E8D" w:rsidP="00026E8D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026E8D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Прочие доходы от компенсации  затрат бюджетов сельских поселений</w:t>
            </w:r>
          </w:p>
        </w:tc>
        <w:tc>
          <w:tcPr>
            <w:tcW w:w="1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E8D" w:rsidRPr="00026E8D" w:rsidRDefault="00026E8D" w:rsidP="00026E8D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026E8D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E8D" w:rsidRPr="00026E8D" w:rsidRDefault="00026E8D" w:rsidP="00026E8D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026E8D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026E8D" w:rsidRPr="00026E8D" w:rsidTr="00715C8D">
        <w:trPr>
          <w:gridAfter w:val="1"/>
          <w:wAfter w:w="175" w:type="dxa"/>
          <w:trHeight w:val="420"/>
        </w:trPr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E8D" w:rsidRPr="00026E8D" w:rsidRDefault="00026E8D" w:rsidP="00026E8D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26E8D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</w:rPr>
              <w:t>1 14 00000 00 0000 000</w:t>
            </w:r>
          </w:p>
        </w:tc>
        <w:tc>
          <w:tcPr>
            <w:tcW w:w="4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E8D" w:rsidRPr="00026E8D" w:rsidRDefault="00026E8D" w:rsidP="00026E8D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26E8D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1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E8D" w:rsidRPr="00026E8D" w:rsidRDefault="00026E8D" w:rsidP="00026E8D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26E8D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E8D" w:rsidRPr="00026E8D" w:rsidRDefault="00026E8D" w:rsidP="00026E8D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26E8D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026E8D" w:rsidRPr="00026E8D" w:rsidTr="00715C8D">
        <w:trPr>
          <w:gridAfter w:val="1"/>
          <w:wAfter w:w="175" w:type="dxa"/>
          <w:trHeight w:val="871"/>
        </w:trPr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26E8D" w:rsidRPr="00026E8D" w:rsidRDefault="00026E8D" w:rsidP="00026E8D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026E8D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1 14 02000 000 0000 000</w:t>
            </w:r>
          </w:p>
        </w:tc>
        <w:tc>
          <w:tcPr>
            <w:tcW w:w="4716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26E8D" w:rsidRPr="00026E8D" w:rsidRDefault="00026E8D" w:rsidP="00026E8D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026E8D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 xml:space="preserve"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также имущества </w:t>
            </w:r>
            <w:proofErr w:type="gramEnd"/>
          </w:p>
        </w:tc>
        <w:tc>
          <w:tcPr>
            <w:tcW w:w="154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26E8D" w:rsidRPr="00026E8D" w:rsidRDefault="00026E8D" w:rsidP="00026E8D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026E8D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26E8D" w:rsidRPr="00026E8D" w:rsidRDefault="00026E8D" w:rsidP="00026E8D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026E8D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026E8D" w:rsidRPr="00026E8D" w:rsidTr="00715C8D">
        <w:trPr>
          <w:gridAfter w:val="1"/>
          <w:wAfter w:w="175" w:type="dxa"/>
          <w:trHeight w:val="434"/>
        </w:trPr>
        <w:tc>
          <w:tcPr>
            <w:tcW w:w="21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E8D" w:rsidRPr="00026E8D" w:rsidRDefault="00026E8D" w:rsidP="00026E8D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06" w:type="dxa"/>
            <w:gridSpan w:val="4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E8D" w:rsidRPr="00026E8D" w:rsidRDefault="00026E8D" w:rsidP="00026E8D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026E8D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государственных и муниципальных унитарных предприятий, в том числе казенных)</w:t>
            </w:r>
          </w:p>
        </w:tc>
      </w:tr>
      <w:tr w:rsidR="00026E8D" w:rsidRPr="00026E8D" w:rsidTr="00715C8D">
        <w:trPr>
          <w:gridAfter w:val="1"/>
          <w:wAfter w:w="175" w:type="dxa"/>
          <w:trHeight w:val="1090"/>
        </w:trPr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26E8D" w:rsidRPr="00026E8D" w:rsidRDefault="00026E8D" w:rsidP="00026E8D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026E8D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1 1402052 10 0000 410</w:t>
            </w:r>
          </w:p>
        </w:tc>
        <w:tc>
          <w:tcPr>
            <w:tcW w:w="4716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26E8D" w:rsidRPr="00026E8D" w:rsidRDefault="00026E8D" w:rsidP="00026E8D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026E8D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</w:t>
            </w:r>
          </w:p>
        </w:tc>
        <w:tc>
          <w:tcPr>
            <w:tcW w:w="154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26E8D" w:rsidRPr="00026E8D" w:rsidRDefault="00026E8D" w:rsidP="00026E8D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026E8D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26E8D" w:rsidRPr="00026E8D" w:rsidRDefault="00026E8D" w:rsidP="00026E8D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026E8D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026E8D" w:rsidRPr="00026E8D" w:rsidTr="00715C8D">
        <w:trPr>
          <w:gridAfter w:val="1"/>
          <w:wAfter w:w="175" w:type="dxa"/>
          <w:trHeight w:val="247"/>
        </w:trPr>
        <w:tc>
          <w:tcPr>
            <w:tcW w:w="21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E8D" w:rsidRPr="00026E8D" w:rsidRDefault="00026E8D" w:rsidP="00026E8D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716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E8D" w:rsidRPr="00026E8D" w:rsidRDefault="00026E8D" w:rsidP="00026E8D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026E8D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средств по указанному имуществу</w:t>
            </w:r>
          </w:p>
        </w:tc>
        <w:tc>
          <w:tcPr>
            <w:tcW w:w="154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E8D" w:rsidRPr="00026E8D" w:rsidRDefault="00026E8D" w:rsidP="00026E8D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E8D" w:rsidRPr="00026E8D" w:rsidRDefault="00026E8D" w:rsidP="00026E8D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26E8D" w:rsidRPr="00026E8D" w:rsidTr="00715C8D">
        <w:trPr>
          <w:gridAfter w:val="1"/>
          <w:wAfter w:w="175" w:type="dxa"/>
          <w:trHeight w:val="1090"/>
        </w:trPr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26E8D" w:rsidRPr="00026E8D" w:rsidRDefault="00026E8D" w:rsidP="00026E8D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026E8D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1 14 02052 10 0000 440</w:t>
            </w:r>
          </w:p>
        </w:tc>
        <w:tc>
          <w:tcPr>
            <w:tcW w:w="4716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26E8D" w:rsidRPr="00026E8D" w:rsidRDefault="00026E8D" w:rsidP="00026E8D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026E8D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</w:t>
            </w:r>
          </w:p>
        </w:tc>
        <w:tc>
          <w:tcPr>
            <w:tcW w:w="154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26E8D" w:rsidRPr="00026E8D" w:rsidRDefault="00026E8D" w:rsidP="00026E8D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026E8D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26E8D" w:rsidRPr="00026E8D" w:rsidRDefault="00026E8D" w:rsidP="00026E8D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026E8D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026E8D" w:rsidRPr="00026E8D" w:rsidTr="00715C8D">
        <w:trPr>
          <w:gridAfter w:val="1"/>
          <w:wAfter w:w="175" w:type="dxa"/>
          <w:trHeight w:val="247"/>
        </w:trPr>
        <w:tc>
          <w:tcPr>
            <w:tcW w:w="21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E8D" w:rsidRPr="00026E8D" w:rsidRDefault="00026E8D" w:rsidP="00026E8D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16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E8D" w:rsidRPr="00026E8D" w:rsidRDefault="00026E8D" w:rsidP="00026E8D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026E8D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материальных запасов по указанному имуществу</w:t>
            </w:r>
          </w:p>
        </w:tc>
        <w:tc>
          <w:tcPr>
            <w:tcW w:w="154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E8D" w:rsidRPr="00026E8D" w:rsidRDefault="00026E8D" w:rsidP="00026E8D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E8D" w:rsidRPr="00026E8D" w:rsidRDefault="00026E8D" w:rsidP="00026E8D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026E8D" w:rsidRPr="00026E8D" w:rsidTr="00715C8D">
        <w:trPr>
          <w:gridAfter w:val="1"/>
          <w:wAfter w:w="175" w:type="dxa"/>
          <w:trHeight w:val="247"/>
        </w:trPr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E8D" w:rsidRPr="00026E8D" w:rsidRDefault="00026E8D" w:rsidP="00026E8D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26E8D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</w:rPr>
              <w:t>1 16 00000 00 0000 000</w:t>
            </w:r>
          </w:p>
        </w:tc>
        <w:tc>
          <w:tcPr>
            <w:tcW w:w="4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E8D" w:rsidRPr="00026E8D" w:rsidRDefault="00026E8D" w:rsidP="00026E8D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26E8D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1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E8D" w:rsidRPr="00026E8D" w:rsidRDefault="00026E8D" w:rsidP="00026E8D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026E8D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E8D" w:rsidRPr="00026E8D" w:rsidRDefault="00026E8D" w:rsidP="00026E8D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026E8D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026E8D" w:rsidRPr="00026E8D" w:rsidTr="00715C8D">
        <w:trPr>
          <w:gridAfter w:val="1"/>
          <w:wAfter w:w="175" w:type="dxa"/>
          <w:trHeight w:val="434"/>
        </w:trPr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26E8D" w:rsidRPr="00026E8D" w:rsidRDefault="00026E8D" w:rsidP="00026E8D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026E8D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1 1651000 02 0000 140</w:t>
            </w:r>
          </w:p>
        </w:tc>
        <w:tc>
          <w:tcPr>
            <w:tcW w:w="4716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26E8D" w:rsidRPr="00026E8D" w:rsidRDefault="00026E8D" w:rsidP="00026E8D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026E8D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 xml:space="preserve">Денежные взыскания (штрафы), установленные законами  субъектов </w:t>
            </w:r>
          </w:p>
        </w:tc>
        <w:tc>
          <w:tcPr>
            <w:tcW w:w="154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26E8D" w:rsidRPr="00026E8D" w:rsidRDefault="00026E8D" w:rsidP="00026E8D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026E8D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26E8D" w:rsidRPr="00026E8D" w:rsidRDefault="00026E8D" w:rsidP="00026E8D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026E8D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026E8D" w:rsidRPr="00026E8D" w:rsidTr="00715C8D">
        <w:trPr>
          <w:gridAfter w:val="1"/>
          <w:wAfter w:w="175" w:type="dxa"/>
          <w:trHeight w:val="434"/>
        </w:trPr>
        <w:tc>
          <w:tcPr>
            <w:tcW w:w="21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E8D" w:rsidRPr="00026E8D" w:rsidRDefault="00026E8D" w:rsidP="00026E8D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906" w:type="dxa"/>
            <w:gridSpan w:val="4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E8D" w:rsidRPr="00026E8D" w:rsidRDefault="00026E8D" w:rsidP="00026E8D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026E8D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Российской Федерации за несоблюдение муниципальных правовых актов</w:t>
            </w:r>
          </w:p>
        </w:tc>
      </w:tr>
      <w:tr w:rsidR="00026E8D" w:rsidRPr="00026E8D" w:rsidTr="00715C8D">
        <w:trPr>
          <w:gridAfter w:val="1"/>
          <w:wAfter w:w="175" w:type="dxa"/>
          <w:trHeight w:val="434"/>
        </w:trPr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26E8D" w:rsidRPr="00026E8D" w:rsidRDefault="00026E8D" w:rsidP="00026E8D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026E8D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1 16 51040 02 0000 140</w:t>
            </w:r>
          </w:p>
        </w:tc>
        <w:tc>
          <w:tcPr>
            <w:tcW w:w="4716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26E8D" w:rsidRPr="00026E8D" w:rsidRDefault="00026E8D" w:rsidP="00026E8D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026E8D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 xml:space="preserve">Денежные взыскания (штрафы), установленные законами  субъектов </w:t>
            </w:r>
          </w:p>
        </w:tc>
        <w:tc>
          <w:tcPr>
            <w:tcW w:w="154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26E8D" w:rsidRPr="00026E8D" w:rsidRDefault="00026E8D" w:rsidP="00026E8D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026E8D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26E8D" w:rsidRPr="00026E8D" w:rsidRDefault="00026E8D" w:rsidP="00026E8D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026E8D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026E8D" w:rsidRPr="00026E8D" w:rsidTr="00715C8D">
        <w:trPr>
          <w:gridAfter w:val="1"/>
          <w:wAfter w:w="175" w:type="dxa"/>
          <w:trHeight w:val="434"/>
        </w:trPr>
        <w:tc>
          <w:tcPr>
            <w:tcW w:w="21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E8D" w:rsidRPr="00026E8D" w:rsidRDefault="00026E8D" w:rsidP="00026E8D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906" w:type="dxa"/>
            <w:gridSpan w:val="4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E8D" w:rsidRPr="00026E8D" w:rsidRDefault="00026E8D" w:rsidP="00026E8D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026E8D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Российской Федерации за несоблюдение муниципальных правовых актов, зачисляемые в бюджеты поселений</w:t>
            </w:r>
            <w:proofErr w:type="gramEnd"/>
          </w:p>
        </w:tc>
      </w:tr>
      <w:tr w:rsidR="00026E8D" w:rsidRPr="00026E8D" w:rsidTr="00715C8D">
        <w:trPr>
          <w:gridAfter w:val="1"/>
          <w:wAfter w:w="175" w:type="dxa"/>
          <w:trHeight w:val="434"/>
        </w:trPr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E8D" w:rsidRPr="00026E8D" w:rsidRDefault="00026E8D" w:rsidP="00026E8D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026E8D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1 16 90000 00 0000 140</w:t>
            </w:r>
          </w:p>
        </w:tc>
        <w:tc>
          <w:tcPr>
            <w:tcW w:w="4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E8D" w:rsidRPr="00026E8D" w:rsidRDefault="00026E8D" w:rsidP="00026E8D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026E8D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E8D" w:rsidRPr="00026E8D" w:rsidRDefault="00026E8D" w:rsidP="00026E8D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026E8D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E8D" w:rsidRPr="00026E8D" w:rsidRDefault="00026E8D" w:rsidP="00026E8D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026E8D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026E8D" w:rsidRPr="00026E8D" w:rsidTr="00715C8D">
        <w:trPr>
          <w:gridAfter w:val="1"/>
          <w:wAfter w:w="175" w:type="dxa"/>
          <w:trHeight w:val="624"/>
        </w:trPr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E8D" w:rsidRPr="00026E8D" w:rsidRDefault="00026E8D" w:rsidP="00026E8D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026E8D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1 16 90050 10 0000 140</w:t>
            </w:r>
          </w:p>
        </w:tc>
        <w:tc>
          <w:tcPr>
            <w:tcW w:w="4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E8D" w:rsidRPr="00026E8D" w:rsidRDefault="00026E8D" w:rsidP="00026E8D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026E8D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E8D" w:rsidRPr="00026E8D" w:rsidRDefault="00026E8D" w:rsidP="00026E8D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026E8D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E8D" w:rsidRPr="00026E8D" w:rsidRDefault="00026E8D" w:rsidP="00026E8D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026E8D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026E8D" w:rsidRPr="00026E8D" w:rsidTr="00715C8D">
        <w:trPr>
          <w:gridAfter w:val="1"/>
          <w:wAfter w:w="175" w:type="dxa"/>
          <w:trHeight w:val="247"/>
        </w:trPr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E8D" w:rsidRPr="00026E8D" w:rsidRDefault="00026E8D" w:rsidP="00026E8D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26E8D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</w:rPr>
              <w:t>1 17 00000 00 0000 000</w:t>
            </w:r>
          </w:p>
        </w:tc>
        <w:tc>
          <w:tcPr>
            <w:tcW w:w="4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E8D" w:rsidRPr="00026E8D" w:rsidRDefault="00026E8D" w:rsidP="00026E8D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26E8D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E8D" w:rsidRPr="00026E8D" w:rsidRDefault="00026E8D" w:rsidP="00026E8D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26E8D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E8D" w:rsidRPr="00026E8D" w:rsidRDefault="00026E8D" w:rsidP="00026E8D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26E8D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026E8D" w:rsidRPr="00026E8D" w:rsidTr="00715C8D">
        <w:trPr>
          <w:gridAfter w:val="1"/>
          <w:wAfter w:w="175" w:type="dxa"/>
          <w:trHeight w:val="247"/>
        </w:trPr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E8D" w:rsidRPr="00026E8D" w:rsidRDefault="00026E8D" w:rsidP="00026E8D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026E8D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1 17 0100 00 0000 180</w:t>
            </w:r>
          </w:p>
        </w:tc>
        <w:tc>
          <w:tcPr>
            <w:tcW w:w="4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E8D" w:rsidRPr="00026E8D" w:rsidRDefault="00026E8D" w:rsidP="00026E8D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026E8D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Невыясненные поступления</w:t>
            </w:r>
          </w:p>
        </w:tc>
        <w:tc>
          <w:tcPr>
            <w:tcW w:w="1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E8D" w:rsidRPr="00026E8D" w:rsidRDefault="00026E8D" w:rsidP="00026E8D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026E8D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E8D" w:rsidRPr="00026E8D" w:rsidRDefault="00026E8D" w:rsidP="00026E8D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026E8D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026E8D" w:rsidRPr="00026E8D" w:rsidTr="00715C8D">
        <w:trPr>
          <w:gridAfter w:val="1"/>
          <w:wAfter w:w="175" w:type="dxa"/>
          <w:trHeight w:val="434"/>
        </w:trPr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E8D" w:rsidRPr="00026E8D" w:rsidRDefault="00026E8D" w:rsidP="00026E8D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026E8D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1 17 01050 10 0000 180</w:t>
            </w:r>
          </w:p>
        </w:tc>
        <w:tc>
          <w:tcPr>
            <w:tcW w:w="4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E8D" w:rsidRPr="00026E8D" w:rsidRDefault="00026E8D" w:rsidP="00026E8D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026E8D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E8D" w:rsidRPr="00026E8D" w:rsidRDefault="00026E8D" w:rsidP="00026E8D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026E8D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E8D" w:rsidRPr="00026E8D" w:rsidRDefault="00026E8D" w:rsidP="00026E8D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026E8D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026E8D" w:rsidRPr="00026E8D" w:rsidTr="00715C8D">
        <w:trPr>
          <w:gridAfter w:val="1"/>
          <w:wAfter w:w="175" w:type="dxa"/>
          <w:trHeight w:val="247"/>
        </w:trPr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E8D" w:rsidRPr="00026E8D" w:rsidRDefault="00026E8D" w:rsidP="00026E8D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026E8D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1 17 05000 00 0000 180</w:t>
            </w:r>
          </w:p>
        </w:tc>
        <w:tc>
          <w:tcPr>
            <w:tcW w:w="4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E8D" w:rsidRPr="00026E8D" w:rsidRDefault="00026E8D" w:rsidP="00026E8D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026E8D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E8D" w:rsidRPr="00026E8D" w:rsidRDefault="00026E8D" w:rsidP="00026E8D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026E8D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E8D" w:rsidRPr="00026E8D" w:rsidRDefault="00026E8D" w:rsidP="00026E8D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026E8D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026E8D" w:rsidRPr="00026E8D" w:rsidTr="00715C8D">
        <w:trPr>
          <w:gridAfter w:val="1"/>
          <w:wAfter w:w="175" w:type="dxa"/>
          <w:trHeight w:val="434"/>
        </w:trPr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E8D" w:rsidRPr="00026E8D" w:rsidRDefault="00026E8D" w:rsidP="00026E8D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026E8D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1 17 05050 10 0000 180</w:t>
            </w:r>
          </w:p>
        </w:tc>
        <w:tc>
          <w:tcPr>
            <w:tcW w:w="4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E8D" w:rsidRPr="00026E8D" w:rsidRDefault="00026E8D" w:rsidP="00026E8D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026E8D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Прочие неналоговые доходы бюджетов сельских поселений</w:t>
            </w:r>
          </w:p>
        </w:tc>
        <w:tc>
          <w:tcPr>
            <w:tcW w:w="1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E8D" w:rsidRPr="00026E8D" w:rsidRDefault="00026E8D" w:rsidP="00026E8D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026E8D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E8D" w:rsidRPr="00026E8D" w:rsidRDefault="00026E8D" w:rsidP="00026E8D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026E8D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026E8D" w:rsidRPr="00026E8D" w:rsidTr="00715C8D">
        <w:trPr>
          <w:trHeight w:val="247"/>
        </w:trPr>
        <w:tc>
          <w:tcPr>
            <w:tcW w:w="2129" w:type="dxa"/>
          </w:tcPr>
          <w:p w:rsidR="00026E8D" w:rsidRPr="00026E8D" w:rsidRDefault="00026E8D" w:rsidP="00026E8D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2" w:type="dxa"/>
            <w:gridSpan w:val="2"/>
          </w:tcPr>
          <w:p w:rsidR="00026E8D" w:rsidRPr="00026E8D" w:rsidRDefault="00026E8D" w:rsidP="00026E8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                             Приложение 8</w:t>
            </w:r>
          </w:p>
        </w:tc>
        <w:tc>
          <w:tcPr>
            <w:tcW w:w="2609" w:type="dxa"/>
            <w:gridSpan w:val="3"/>
          </w:tcPr>
          <w:p w:rsidR="00026E8D" w:rsidRPr="00026E8D" w:rsidRDefault="00026E8D" w:rsidP="00026E8D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26E8D" w:rsidRPr="00026E8D" w:rsidTr="00715C8D">
        <w:trPr>
          <w:trHeight w:val="247"/>
        </w:trPr>
        <w:tc>
          <w:tcPr>
            <w:tcW w:w="2129" w:type="dxa"/>
          </w:tcPr>
          <w:p w:rsidR="00026E8D" w:rsidRPr="00026E8D" w:rsidRDefault="00026E8D" w:rsidP="00026E8D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2" w:type="dxa"/>
            <w:gridSpan w:val="2"/>
          </w:tcPr>
          <w:p w:rsidR="00026E8D" w:rsidRPr="00026E8D" w:rsidRDefault="00026E8D" w:rsidP="00026E8D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026E8D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к решению Совета депутатов</w:t>
            </w:r>
          </w:p>
        </w:tc>
        <w:tc>
          <w:tcPr>
            <w:tcW w:w="2609" w:type="dxa"/>
            <w:gridSpan w:val="3"/>
          </w:tcPr>
          <w:p w:rsidR="00026E8D" w:rsidRPr="00026E8D" w:rsidRDefault="00026E8D" w:rsidP="00026E8D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26E8D" w:rsidRPr="00026E8D" w:rsidTr="00715C8D">
        <w:trPr>
          <w:trHeight w:val="247"/>
        </w:trPr>
        <w:tc>
          <w:tcPr>
            <w:tcW w:w="2129" w:type="dxa"/>
          </w:tcPr>
          <w:p w:rsidR="00026E8D" w:rsidRPr="00026E8D" w:rsidRDefault="00026E8D" w:rsidP="00026E8D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2" w:type="dxa"/>
            <w:gridSpan w:val="2"/>
          </w:tcPr>
          <w:p w:rsidR="00026E8D" w:rsidRPr="00026E8D" w:rsidRDefault="00026E8D" w:rsidP="00026E8D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026E8D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Александровского сельского поселения</w:t>
            </w:r>
          </w:p>
        </w:tc>
        <w:tc>
          <w:tcPr>
            <w:tcW w:w="2609" w:type="dxa"/>
            <w:gridSpan w:val="3"/>
          </w:tcPr>
          <w:p w:rsidR="00026E8D" w:rsidRPr="00026E8D" w:rsidRDefault="00026E8D" w:rsidP="00026E8D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26E8D" w:rsidRPr="00026E8D" w:rsidTr="00715C8D">
        <w:trPr>
          <w:trHeight w:val="247"/>
        </w:trPr>
        <w:tc>
          <w:tcPr>
            <w:tcW w:w="2129" w:type="dxa"/>
          </w:tcPr>
          <w:p w:rsidR="00026E8D" w:rsidRPr="00026E8D" w:rsidRDefault="00026E8D" w:rsidP="00026E8D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2" w:type="dxa"/>
            <w:gridSpan w:val="2"/>
          </w:tcPr>
          <w:p w:rsidR="00026E8D" w:rsidRPr="00026E8D" w:rsidRDefault="00026E8D" w:rsidP="00026E8D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26E8D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Монастырщинского</w:t>
            </w:r>
            <w:proofErr w:type="spellEnd"/>
            <w:r w:rsidRPr="00026E8D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района Смоленской области</w:t>
            </w:r>
          </w:p>
        </w:tc>
        <w:tc>
          <w:tcPr>
            <w:tcW w:w="2609" w:type="dxa"/>
            <w:gridSpan w:val="3"/>
          </w:tcPr>
          <w:p w:rsidR="00026E8D" w:rsidRPr="00026E8D" w:rsidRDefault="00026E8D" w:rsidP="00026E8D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26E8D" w:rsidRPr="00026E8D" w:rsidTr="00715C8D">
        <w:trPr>
          <w:trHeight w:val="247"/>
        </w:trPr>
        <w:tc>
          <w:tcPr>
            <w:tcW w:w="2129" w:type="dxa"/>
          </w:tcPr>
          <w:p w:rsidR="00026E8D" w:rsidRPr="00026E8D" w:rsidRDefault="00026E8D" w:rsidP="00026E8D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2" w:type="dxa"/>
            <w:gridSpan w:val="2"/>
          </w:tcPr>
          <w:p w:rsidR="00026E8D" w:rsidRPr="00026E8D" w:rsidRDefault="00026E8D" w:rsidP="00026E8D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026E8D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"О бюджете Александровского сельского</w:t>
            </w:r>
          </w:p>
        </w:tc>
        <w:tc>
          <w:tcPr>
            <w:tcW w:w="2609" w:type="dxa"/>
            <w:gridSpan w:val="3"/>
          </w:tcPr>
          <w:p w:rsidR="00026E8D" w:rsidRPr="00026E8D" w:rsidRDefault="00026E8D" w:rsidP="00026E8D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26E8D" w:rsidRPr="00026E8D" w:rsidTr="00715C8D">
        <w:trPr>
          <w:trHeight w:val="247"/>
        </w:trPr>
        <w:tc>
          <w:tcPr>
            <w:tcW w:w="2129" w:type="dxa"/>
          </w:tcPr>
          <w:p w:rsidR="00026E8D" w:rsidRPr="00026E8D" w:rsidRDefault="00026E8D" w:rsidP="00026E8D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2" w:type="dxa"/>
            <w:gridSpan w:val="2"/>
          </w:tcPr>
          <w:p w:rsidR="00026E8D" w:rsidRPr="00026E8D" w:rsidRDefault="00026E8D" w:rsidP="00026E8D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026E8D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поселения </w:t>
            </w:r>
            <w:proofErr w:type="spellStart"/>
            <w:r w:rsidRPr="00026E8D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Монастырщинского</w:t>
            </w:r>
            <w:proofErr w:type="spellEnd"/>
            <w:r w:rsidRPr="00026E8D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2609" w:type="dxa"/>
            <w:gridSpan w:val="3"/>
          </w:tcPr>
          <w:p w:rsidR="00026E8D" w:rsidRPr="00026E8D" w:rsidRDefault="00026E8D" w:rsidP="00026E8D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26E8D" w:rsidRPr="00026E8D" w:rsidTr="00715C8D">
        <w:trPr>
          <w:trHeight w:val="247"/>
        </w:trPr>
        <w:tc>
          <w:tcPr>
            <w:tcW w:w="2129" w:type="dxa"/>
          </w:tcPr>
          <w:p w:rsidR="00026E8D" w:rsidRPr="00026E8D" w:rsidRDefault="00026E8D" w:rsidP="00026E8D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81" w:type="dxa"/>
            <w:gridSpan w:val="5"/>
          </w:tcPr>
          <w:p w:rsidR="00026E8D" w:rsidRPr="00026E8D" w:rsidRDefault="00026E8D" w:rsidP="00026E8D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026E8D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Смоленской области на 2017 год  и на плановый период 2018 и 2019 годов" </w:t>
            </w:r>
          </w:p>
        </w:tc>
      </w:tr>
      <w:tr w:rsidR="00026E8D" w:rsidRPr="00026E8D" w:rsidTr="00715C8D">
        <w:trPr>
          <w:trHeight w:val="247"/>
        </w:trPr>
        <w:tc>
          <w:tcPr>
            <w:tcW w:w="2129" w:type="dxa"/>
          </w:tcPr>
          <w:p w:rsidR="00026E8D" w:rsidRPr="00026E8D" w:rsidRDefault="00026E8D" w:rsidP="00026E8D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2" w:type="dxa"/>
            <w:gridSpan w:val="2"/>
          </w:tcPr>
          <w:p w:rsidR="00026E8D" w:rsidRPr="00026E8D" w:rsidRDefault="00026E8D" w:rsidP="00026E8D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09" w:type="dxa"/>
            <w:gridSpan w:val="3"/>
          </w:tcPr>
          <w:p w:rsidR="00026E8D" w:rsidRPr="00026E8D" w:rsidRDefault="00026E8D" w:rsidP="00026E8D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26E8D" w:rsidRPr="00026E8D" w:rsidTr="00715C8D">
        <w:trPr>
          <w:trHeight w:val="247"/>
        </w:trPr>
        <w:tc>
          <w:tcPr>
            <w:tcW w:w="2129" w:type="dxa"/>
          </w:tcPr>
          <w:p w:rsidR="00026E8D" w:rsidRPr="00026E8D" w:rsidRDefault="00026E8D" w:rsidP="00026E8D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2" w:type="dxa"/>
            <w:gridSpan w:val="2"/>
          </w:tcPr>
          <w:p w:rsidR="00026E8D" w:rsidRPr="00026E8D" w:rsidRDefault="00026E8D" w:rsidP="00026E8D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09" w:type="dxa"/>
            <w:gridSpan w:val="3"/>
          </w:tcPr>
          <w:p w:rsidR="00026E8D" w:rsidRPr="00026E8D" w:rsidRDefault="00026E8D" w:rsidP="00026E8D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26E8D" w:rsidRPr="00026E8D" w:rsidTr="00715C8D">
        <w:trPr>
          <w:trHeight w:val="974"/>
        </w:trPr>
        <w:tc>
          <w:tcPr>
            <w:tcW w:w="10210" w:type="dxa"/>
            <w:gridSpan w:val="6"/>
          </w:tcPr>
          <w:p w:rsidR="00026E8D" w:rsidRPr="00026E8D" w:rsidRDefault="00026E8D" w:rsidP="00026E8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26E8D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Прогнозируемые безвозмездные поступления в бюджет Александровского сельского поселения </w:t>
            </w:r>
            <w:proofErr w:type="spellStart"/>
            <w:r w:rsidRPr="00026E8D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Монастырщинского</w:t>
            </w:r>
            <w:proofErr w:type="spellEnd"/>
            <w:r w:rsidRPr="00026E8D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района Смоленской области на 2017 год.</w:t>
            </w:r>
          </w:p>
        </w:tc>
      </w:tr>
      <w:tr w:rsidR="00026E8D" w:rsidRPr="00026E8D" w:rsidTr="00715C8D">
        <w:trPr>
          <w:trHeight w:val="538"/>
        </w:trPr>
        <w:tc>
          <w:tcPr>
            <w:tcW w:w="2129" w:type="dxa"/>
            <w:tcBorders>
              <w:bottom w:val="single" w:sz="4" w:space="0" w:color="auto"/>
            </w:tcBorders>
          </w:tcPr>
          <w:p w:rsidR="00026E8D" w:rsidRPr="00026E8D" w:rsidRDefault="00026E8D" w:rsidP="00026E8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bottom w:val="single" w:sz="4" w:space="0" w:color="auto"/>
            </w:tcBorders>
          </w:tcPr>
          <w:p w:rsidR="00026E8D" w:rsidRPr="00026E8D" w:rsidRDefault="00026E8D" w:rsidP="00026E8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609" w:type="dxa"/>
            <w:gridSpan w:val="3"/>
            <w:tcBorders>
              <w:bottom w:val="single" w:sz="4" w:space="0" w:color="auto"/>
            </w:tcBorders>
          </w:tcPr>
          <w:p w:rsidR="00026E8D" w:rsidRPr="00026E8D" w:rsidRDefault="00026E8D" w:rsidP="00026E8D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026E8D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(рублей)</w:t>
            </w:r>
          </w:p>
        </w:tc>
      </w:tr>
      <w:tr w:rsidR="00026E8D" w:rsidRPr="00026E8D" w:rsidTr="00715C8D">
        <w:trPr>
          <w:trHeight w:val="202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8D" w:rsidRPr="00026E8D" w:rsidRDefault="00026E8D" w:rsidP="00026E8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026E8D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5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8D" w:rsidRPr="00026E8D" w:rsidRDefault="00026E8D" w:rsidP="00026E8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026E8D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Наименование кода дохода бюджета</w:t>
            </w:r>
          </w:p>
        </w:tc>
        <w:tc>
          <w:tcPr>
            <w:tcW w:w="2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8D" w:rsidRPr="00026E8D" w:rsidRDefault="00026E8D" w:rsidP="00026E8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026E8D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</w:tr>
      <w:tr w:rsidR="00026E8D" w:rsidRPr="00026E8D" w:rsidTr="00715C8D">
        <w:trPr>
          <w:trHeight w:val="233"/>
        </w:trPr>
        <w:tc>
          <w:tcPr>
            <w:tcW w:w="21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E8D" w:rsidRPr="00026E8D" w:rsidRDefault="00026E8D" w:rsidP="00026E8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E8D" w:rsidRPr="00026E8D" w:rsidRDefault="00026E8D" w:rsidP="00026E8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0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E8D" w:rsidRPr="00026E8D" w:rsidRDefault="00026E8D" w:rsidP="00026E8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26E8D" w:rsidRPr="00026E8D" w:rsidTr="00715C8D">
        <w:trPr>
          <w:trHeight w:val="247"/>
        </w:trPr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E8D" w:rsidRPr="00026E8D" w:rsidRDefault="00026E8D" w:rsidP="00026E8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026E8D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E8D" w:rsidRPr="00026E8D" w:rsidRDefault="00026E8D" w:rsidP="00026E8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026E8D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E8D" w:rsidRPr="00026E8D" w:rsidRDefault="00026E8D" w:rsidP="00026E8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026E8D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026E8D" w:rsidRPr="00026E8D" w:rsidTr="00715C8D">
        <w:trPr>
          <w:trHeight w:val="247"/>
        </w:trPr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E8D" w:rsidRPr="00026E8D" w:rsidRDefault="00026E8D" w:rsidP="00026E8D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6E8D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2 00 00000 00 0000 000</w:t>
            </w:r>
          </w:p>
        </w:tc>
        <w:tc>
          <w:tcPr>
            <w:tcW w:w="54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E8D" w:rsidRPr="00026E8D" w:rsidRDefault="00026E8D" w:rsidP="00026E8D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6E8D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6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E8D" w:rsidRPr="00026E8D" w:rsidRDefault="00026E8D" w:rsidP="00026E8D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6E8D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 xml:space="preserve">2 443 700  </w:t>
            </w:r>
          </w:p>
        </w:tc>
      </w:tr>
      <w:tr w:rsidR="00026E8D" w:rsidRPr="00026E8D" w:rsidTr="00715C8D">
        <w:trPr>
          <w:trHeight w:val="480"/>
        </w:trPr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E8D" w:rsidRPr="00026E8D" w:rsidRDefault="00026E8D" w:rsidP="00026E8D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6E8D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2 02 00000 00 0000 000</w:t>
            </w:r>
          </w:p>
        </w:tc>
        <w:tc>
          <w:tcPr>
            <w:tcW w:w="54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E8D" w:rsidRPr="00026E8D" w:rsidRDefault="00026E8D" w:rsidP="00026E8D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6E8D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6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E8D" w:rsidRPr="00026E8D" w:rsidRDefault="00026E8D" w:rsidP="00026E8D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6E8D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 xml:space="preserve">2 443 700  </w:t>
            </w:r>
          </w:p>
        </w:tc>
      </w:tr>
      <w:tr w:rsidR="00026E8D" w:rsidRPr="00026E8D" w:rsidTr="00715C8D">
        <w:trPr>
          <w:trHeight w:val="334"/>
        </w:trPr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E8D" w:rsidRPr="00026E8D" w:rsidRDefault="00026E8D" w:rsidP="00026E8D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26E8D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</w:rPr>
              <w:t>2 02 10000 00 0000 151</w:t>
            </w:r>
          </w:p>
        </w:tc>
        <w:tc>
          <w:tcPr>
            <w:tcW w:w="54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E8D" w:rsidRPr="00026E8D" w:rsidRDefault="00026E8D" w:rsidP="00026E8D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26E8D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26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E8D" w:rsidRPr="00026E8D" w:rsidRDefault="00026E8D" w:rsidP="00026E8D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26E8D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</w:rPr>
              <w:t xml:space="preserve">2 383 000  </w:t>
            </w:r>
          </w:p>
        </w:tc>
      </w:tr>
      <w:tr w:rsidR="00026E8D" w:rsidRPr="00026E8D" w:rsidTr="00715C8D">
        <w:trPr>
          <w:trHeight w:val="247"/>
        </w:trPr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E8D" w:rsidRPr="00026E8D" w:rsidRDefault="00026E8D" w:rsidP="00026E8D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026E8D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>2 02 15001 00 0000 151</w:t>
            </w:r>
          </w:p>
        </w:tc>
        <w:tc>
          <w:tcPr>
            <w:tcW w:w="54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E8D" w:rsidRPr="00026E8D" w:rsidRDefault="00026E8D" w:rsidP="00026E8D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026E8D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26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E8D" w:rsidRPr="00026E8D" w:rsidRDefault="00026E8D" w:rsidP="00026E8D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026E8D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 xml:space="preserve">2 383 000  </w:t>
            </w:r>
          </w:p>
        </w:tc>
      </w:tr>
      <w:tr w:rsidR="00026E8D" w:rsidRPr="00026E8D" w:rsidTr="00715C8D">
        <w:trPr>
          <w:trHeight w:val="434"/>
        </w:trPr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E8D" w:rsidRPr="00026E8D" w:rsidRDefault="00026E8D" w:rsidP="00026E8D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026E8D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2 02 15001 10 0000 151</w:t>
            </w:r>
          </w:p>
        </w:tc>
        <w:tc>
          <w:tcPr>
            <w:tcW w:w="54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E8D" w:rsidRPr="00026E8D" w:rsidRDefault="00026E8D" w:rsidP="00026E8D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026E8D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6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E8D" w:rsidRPr="00026E8D" w:rsidRDefault="00026E8D" w:rsidP="00026E8D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026E8D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 xml:space="preserve">2 383 000  </w:t>
            </w:r>
          </w:p>
        </w:tc>
      </w:tr>
      <w:tr w:rsidR="00026E8D" w:rsidRPr="00026E8D" w:rsidTr="00715C8D">
        <w:trPr>
          <w:trHeight w:val="348"/>
        </w:trPr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E8D" w:rsidRPr="00026E8D" w:rsidRDefault="00026E8D" w:rsidP="00026E8D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26E8D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</w:rPr>
              <w:t>2 02 30000 00 0000 151</w:t>
            </w:r>
          </w:p>
        </w:tc>
        <w:tc>
          <w:tcPr>
            <w:tcW w:w="54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E8D" w:rsidRPr="00026E8D" w:rsidRDefault="00026E8D" w:rsidP="00026E8D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26E8D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</w:rPr>
              <w:t xml:space="preserve">Субвенции бюджетам  бюджетной системы Российской Федерации </w:t>
            </w:r>
          </w:p>
        </w:tc>
        <w:tc>
          <w:tcPr>
            <w:tcW w:w="26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E8D" w:rsidRPr="00026E8D" w:rsidRDefault="00026E8D" w:rsidP="00026E8D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26E8D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</w:rPr>
              <w:t xml:space="preserve">60 700  </w:t>
            </w:r>
          </w:p>
        </w:tc>
      </w:tr>
      <w:tr w:rsidR="00026E8D" w:rsidRPr="00026E8D" w:rsidTr="00715C8D">
        <w:trPr>
          <w:trHeight w:val="466"/>
        </w:trPr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E8D" w:rsidRPr="00026E8D" w:rsidRDefault="00026E8D" w:rsidP="00026E8D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026E8D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2 02 35118 00 0000 151</w:t>
            </w:r>
          </w:p>
        </w:tc>
        <w:tc>
          <w:tcPr>
            <w:tcW w:w="54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E8D" w:rsidRPr="00026E8D" w:rsidRDefault="00026E8D" w:rsidP="00026E8D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026E8D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E8D" w:rsidRPr="00026E8D" w:rsidRDefault="00026E8D" w:rsidP="00026E8D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026E8D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 xml:space="preserve">60 700  </w:t>
            </w:r>
          </w:p>
        </w:tc>
      </w:tr>
      <w:tr w:rsidR="00026E8D" w:rsidRPr="00026E8D" w:rsidTr="00715C8D">
        <w:trPr>
          <w:trHeight w:val="566"/>
        </w:trPr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E8D" w:rsidRPr="00026E8D" w:rsidRDefault="00026E8D" w:rsidP="00026E8D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026E8D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2 02 35118 10 0000 151</w:t>
            </w:r>
          </w:p>
        </w:tc>
        <w:tc>
          <w:tcPr>
            <w:tcW w:w="54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E8D" w:rsidRPr="00026E8D" w:rsidRDefault="00026E8D" w:rsidP="00026E8D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026E8D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26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E8D" w:rsidRPr="00026E8D" w:rsidRDefault="00026E8D" w:rsidP="00026E8D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026E8D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 xml:space="preserve">60 700  </w:t>
            </w:r>
          </w:p>
        </w:tc>
      </w:tr>
    </w:tbl>
    <w:p w:rsidR="00BD552D" w:rsidRDefault="00BD552D" w:rsidP="00BD552D">
      <w:pPr>
        <w:rPr>
          <w:rFonts w:ascii="Times New Roman" w:hAnsi="Times New Roman" w:cs="Times New Roman"/>
          <w:b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129"/>
        <w:gridCol w:w="4920"/>
        <w:gridCol w:w="1245"/>
        <w:gridCol w:w="1277"/>
      </w:tblGrid>
      <w:tr w:rsidR="00562767" w:rsidRPr="00562767" w:rsidTr="00562767">
        <w:trPr>
          <w:trHeight w:val="247"/>
        </w:trPr>
        <w:tc>
          <w:tcPr>
            <w:tcW w:w="2129" w:type="dxa"/>
          </w:tcPr>
          <w:p w:rsidR="00562767" w:rsidRPr="00562767" w:rsidRDefault="00562767" w:rsidP="00562767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20" w:type="dxa"/>
          </w:tcPr>
          <w:p w:rsidR="00562767" w:rsidRPr="00562767" w:rsidRDefault="00562767" w:rsidP="00562767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62767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Приложение 9</w:t>
            </w:r>
          </w:p>
        </w:tc>
        <w:tc>
          <w:tcPr>
            <w:tcW w:w="1245" w:type="dxa"/>
          </w:tcPr>
          <w:p w:rsidR="00562767" w:rsidRPr="00562767" w:rsidRDefault="00562767" w:rsidP="00562767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</w:tcPr>
          <w:p w:rsidR="00562767" w:rsidRPr="00562767" w:rsidRDefault="00562767" w:rsidP="00562767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562767" w:rsidRPr="00562767" w:rsidTr="00562767">
        <w:trPr>
          <w:trHeight w:val="247"/>
        </w:trPr>
        <w:tc>
          <w:tcPr>
            <w:tcW w:w="2129" w:type="dxa"/>
          </w:tcPr>
          <w:p w:rsidR="00562767" w:rsidRPr="00562767" w:rsidRDefault="00562767" w:rsidP="00562767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20" w:type="dxa"/>
          </w:tcPr>
          <w:p w:rsidR="00562767" w:rsidRPr="00562767" w:rsidRDefault="00562767" w:rsidP="00562767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62767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к решению Совета депутатов</w:t>
            </w:r>
          </w:p>
        </w:tc>
        <w:tc>
          <w:tcPr>
            <w:tcW w:w="1245" w:type="dxa"/>
          </w:tcPr>
          <w:p w:rsidR="00562767" w:rsidRPr="00562767" w:rsidRDefault="00562767" w:rsidP="00562767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</w:tcPr>
          <w:p w:rsidR="00562767" w:rsidRPr="00562767" w:rsidRDefault="00562767" w:rsidP="00562767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562767" w:rsidRPr="00562767" w:rsidTr="00562767">
        <w:trPr>
          <w:trHeight w:val="247"/>
        </w:trPr>
        <w:tc>
          <w:tcPr>
            <w:tcW w:w="2129" w:type="dxa"/>
          </w:tcPr>
          <w:p w:rsidR="00562767" w:rsidRPr="00562767" w:rsidRDefault="00562767" w:rsidP="00562767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20" w:type="dxa"/>
          </w:tcPr>
          <w:p w:rsidR="00562767" w:rsidRPr="00562767" w:rsidRDefault="00562767" w:rsidP="00562767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62767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Александровского сельского поселения</w:t>
            </w:r>
          </w:p>
        </w:tc>
        <w:tc>
          <w:tcPr>
            <w:tcW w:w="1245" w:type="dxa"/>
          </w:tcPr>
          <w:p w:rsidR="00562767" w:rsidRPr="00562767" w:rsidRDefault="00562767" w:rsidP="00562767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</w:tcPr>
          <w:p w:rsidR="00562767" w:rsidRPr="00562767" w:rsidRDefault="00562767" w:rsidP="00562767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562767" w:rsidRPr="00562767" w:rsidTr="00562767">
        <w:trPr>
          <w:trHeight w:val="247"/>
        </w:trPr>
        <w:tc>
          <w:tcPr>
            <w:tcW w:w="2129" w:type="dxa"/>
          </w:tcPr>
          <w:p w:rsidR="00562767" w:rsidRPr="00562767" w:rsidRDefault="00562767" w:rsidP="00562767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20" w:type="dxa"/>
          </w:tcPr>
          <w:p w:rsidR="00562767" w:rsidRPr="00562767" w:rsidRDefault="00562767" w:rsidP="00562767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62767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Монастырщинского</w:t>
            </w:r>
            <w:proofErr w:type="spellEnd"/>
            <w:r w:rsidRPr="00562767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района Смоленской области</w:t>
            </w:r>
          </w:p>
        </w:tc>
        <w:tc>
          <w:tcPr>
            <w:tcW w:w="1245" w:type="dxa"/>
          </w:tcPr>
          <w:p w:rsidR="00562767" w:rsidRPr="00562767" w:rsidRDefault="00562767" w:rsidP="00562767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</w:tcPr>
          <w:p w:rsidR="00562767" w:rsidRPr="00562767" w:rsidRDefault="00562767" w:rsidP="00562767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562767" w:rsidRPr="00562767" w:rsidTr="00562767">
        <w:trPr>
          <w:trHeight w:val="247"/>
        </w:trPr>
        <w:tc>
          <w:tcPr>
            <w:tcW w:w="2129" w:type="dxa"/>
          </w:tcPr>
          <w:p w:rsidR="00562767" w:rsidRPr="00562767" w:rsidRDefault="00562767" w:rsidP="00562767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20" w:type="dxa"/>
          </w:tcPr>
          <w:p w:rsidR="00562767" w:rsidRPr="00562767" w:rsidRDefault="00562767" w:rsidP="00562767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62767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"О бюджете Александровского сельского</w:t>
            </w:r>
          </w:p>
        </w:tc>
        <w:tc>
          <w:tcPr>
            <w:tcW w:w="1245" w:type="dxa"/>
          </w:tcPr>
          <w:p w:rsidR="00562767" w:rsidRPr="00562767" w:rsidRDefault="00562767" w:rsidP="00562767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</w:tcPr>
          <w:p w:rsidR="00562767" w:rsidRPr="00562767" w:rsidRDefault="00562767" w:rsidP="00562767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562767" w:rsidRPr="00562767" w:rsidTr="00562767">
        <w:trPr>
          <w:trHeight w:val="247"/>
        </w:trPr>
        <w:tc>
          <w:tcPr>
            <w:tcW w:w="2129" w:type="dxa"/>
          </w:tcPr>
          <w:p w:rsidR="00562767" w:rsidRPr="00562767" w:rsidRDefault="00562767" w:rsidP="00562767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20" w:type="dxa"/>
          </w:tcPr>
          <w:p w:rsidR="00562767" w:rsidRPr="00562767" w:rsidRDefault="00562767" w:rsidP="00562767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62767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поселения </w:t>
            </w:r>
            <w:proofErr w:type="spellStart"/>
            <w:r w:rsidRPr="00562767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Монастырщинского</w:t>
            </w:r>
            <w:proofErr w:type="spellEnd"/>
            <w:r w:rsidRPr="00562767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1245" w:type="dxa"/>
          </w:tcPr>
          <w:p w:rsidR="00562767" w:rsidRPr="00562767" w:rsidRDefault="00562767" w:rsidP="00562767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</w:tcPr>
          <w:p w:rsidR="00562767" w:rsidRPr="00562767" w:rsidRDefault="00562767" w:rsidP="00562767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562767" w:rsidRPr="00562767" w:rsidTr="00562767">
        <w:trPr>
          <w:trHeight w:val="247"/>
        </w:trPr>
        <w:tc>
          <w:tcPr>
            <w:tcW w:w="2129" w:type="dxa"/>
          </w:tcPr>
          <w:p w:rsidR="00562767" w:rsidRPr="00562767" w:rsidRDefault="00562767" w:rsidP="00562767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20" w:type="dxa"/>
            <w:gridSpan w:val="3"/>
          </w:tcPr>
          <w:p w:rsidR="00562767" w:rsidRPr="00562767" w:rsidRDefault="00562767" w:rsidP="00562767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62767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Смоленской области на 2017 год  и на плановый период 2018 и 2019 годов" </w:t>
            </w:r>
          </w:p>
        </w:tc>
      </w:tr>
      <w:tr w:rsidR="00562767" w:rsidRPr="00562767" w:rsidTr="00562767">
        <w:trPr>
          <w:trHeight w:val="247"/>
        </w:trPr>
        <w:tc>
          <w:tcPr>
            <w:tcW w:w="2129" w:type="dxa"/>
          </w:tcPr>
          <w:p w:rsidR="00562767" w:rsidRPr="00562767" w:rsidRDefault="00562767" w:rsidP="00562767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20" w:type="dxa"/>
          </w:tcPr>
          <w:p w:rsidR="00562767" w:rsidRPr="00562767" w:rsidRDefault="00562767" w:rsidP="00562767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</w:tcPr>
          <w:p w:rsidR="00562767" w:rsidRPr="00562767" w:rsidRDefault="00562767" w:rsidP="00562767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</w:tcPr>
          <w:p w:rsidR="00562767" w:rsidRPr="00562767" w:rsidRDefault="00562767" w:rsidP="00562767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562767" w:rsidRPr="00562767" w:rsidTr="00562767">
        <w:trPr>
          <w:trHeight w:val="247"/>
        </w:trPr>
        <w:tc>
          <w:tcPr>
            <w:tcW w:w="2129" w:type="dxa"/>
          </w:tcPr>
          <w:p w:rsidR="00562767" w:rsidRPr="00562767" w:rsidRDefault="00562767" w:rsidP="00562767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20" w:type="dxa"/>
          </w:tcPr>
          <w:p w:rsidR="00562767" w:rsidRPr="00562767" w:rsidRDefault="00562767" w:rsidP="00562767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</w:tcPr>
          <w:p w:rsidR="00562767" w:rsidRPr="00562767" w:rsidRDefault="00562767" w:rsidP="00562767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</w:tcPr>
          <w:p w:rsidR="00562767" w:rsidRPr="00562767" w:rsidRDefault="00562767" w:rsidP="00562767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562767" w:rsidRPr="00562767" w:rsidTr="00562767">
        <w:trPr>
          <w:trHeight w:val="974"/>
        </w:trPr>
        <w:tc>
          <w:tcPr>
            <w:tcW w:w="2129" w:type="dxa"/>
            <w:gridSpan w:val="4"/>
          </w:tcPr>
          <w:p w:rsidR="00562767" w:rsidRPr="00562767" w:rsidRDefault="00562767" w:rsidP="0056276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2767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Прогнозируемые безвозмездные поступления в бюджет Александровского сельского поселения </w:t>
            </w:r>
            <w:proofErr w:type="spellStart"/>
            <w:r w:rsidRPr="00562767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Монастырщинского</w:t>
            </w:r>
            <w:proofErr w:type="spellEnd"/>
            <w:r w:rsidRPr="00562767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района Смоленской области  плановый период 2018 и 2019 годов</w:t>
            </w:r>
          </w:p>
        </w:tc>
      </w:tr>
      <w:tr w:rsidR="00562767" w:rsidRPr="00562767" w:rsidTr="00562767">
        <w:trPr>
          <w:trHeight w:val="538"/>
        </w:trPr>
        <w:tc>
          <w:tcPr>
            <w:tcW w:w="2129" w:type="dxa"/>
            <w:tcBorders>
              <w:bottom w:val="single" w:sz="4" w:space="0" w:color="auto"/>
            </w:tcBorders>
          </w:tcPr>
          <w:p w:rsidR="00562767" w:rsidRPr="00562767" w:rsidRDefault="00562767" w:rsidP="0056276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920" w:type="dxa"/>
            <w:tcBorders>
              <w:bottom w:val="single" w:sz="4" w:space="0" w:color="auto"/>
            </w:tcBorders>
          </w:tcPr>
          <w:p w:rsidR="00562767" w:rsidRPr="00562767" w:rsidRDefault="00562767" w:rsidP="0056276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tcBorders>
              <w:bottom w:val="single" w:sz="4" w:space="0" w:color="auto"/>
            </w:tcBorders>
          </w:tcPr>
          <w:p w:rsidR="00562767" w:rsidRPr="00562767" w:rsidRDefault="00562767" w:rsidP="00562767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62767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(рублей)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562767" w:rsidRPr="00562767" w:rsidRDefault="00562767" w:rsidP="00562767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562767" w:rsidRPr="00562767" w:rsidTr="00562767">
        <w:trPr>
          <w:trHeight w:val="202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67" w:rsidRPr="00562767" w:rsidRDefault="00562767" w:rsidP="0056276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62767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67" w:rsidRPr="00562767" w:rsidRDefault="00562767" w:rsidP="0056276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62767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Наименование кода дохода бюджета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67" w:rsidRPr="00562767" w:rsidRDefault="00562767" w:rsidP="0056276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62767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Сумма  2018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67" w:rsidRPr="00562767" w:rsidRDefault="00562767" w:rsidP="0056276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62767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Сумма  2019 </w:t>
            </w:r>
          </w:p>
        </w:tc>
      </w:tr>
      <w:tr w:rsidR="00562767" w:rsidRPr="00562767" w:rsidTr="00562767">
        <w:trPr>
          <w:trHeight w:val="233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67" w:rsidRPr="00562767" w:rsidRDefault="00562767" w:rsidP="0056276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67" w:rsidRPr="00562767" w:rsidRDefault="00562767" w:rsidP="0056276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67" w:rsidRPr="00562767" w:rsidRDefault="00562767" w:rsidP="0056276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67" w:rsidRPr="00562767" w:rsidRDefault="00562767" w:rsidP="0056276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62767" w:rsidRPr="00562767" w:rsidTr="00562767">
        <w:trPr>
          <w:trHeight w:val="247"/>
        </w:trPr>
        <w:tc>
          <w:tcPr>
            <w:tcW w:w="21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767" w:rsidRPr="00562767" w:rsidRDefault="00562767" w:rsidP="0056276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62767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767" w:rsidRPr="00562767" w:rsidRDefault="00562767" w:rsidP="0056276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62767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767" w:rsidRPr="00562767" w:rsidRDefault="00562767" w:rsidP="0056276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62767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767" w:rsidRPr="00562767" w:rsidRDefault="00562767" w:rsidP="00562767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562767" w:rsidRPr="00562767">
        <w:trPr>
          <w:trHeight w:val="247"/>
        </w:trPr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767" w:rsidRPr="00562767" w:rsidRDefault="00562767" w:rsidP="00562767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62767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2 00 00000 00 0000 000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767" w:rsidRPr="00562767" w:rsidRDefault="00562767" w:rsidP="00562767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62767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767" w:rsidRPr="00562767" w:rsidRDefault="00562767" w:rsidP="00562767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62767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 xml:space="preserve">2 471 900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767" w:rsidRPr="00562767" w:rsidRDefault="00562767" w:rsidP="00562767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62767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 xml:space="preserve">2 502 700  </w:t>
            </w:r>
          </w:p>
        </w:tc>
      </w:tr>
      <w:tr w:rsidR="00562767" w:rsidRPr="00562767">
        <w:trPr>
          <w:trHeight w:val="480"/>
        </w:trPr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767" w:rsidRPr="00562767" w:rsidRDefault="00562767" w:rsidP="00562767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62767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2 02 00000 00 0000 000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767" w:rsidRPr="00562767" w:rsidRDefault="00562767" w:rsidP="00562767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62767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767" w:rsidRPr="00562767" w:rsidRDefault="00562767" w:rsidP="00562767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62767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 xml:space="preserve">2 471 900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767" w:rsidRPr="00562767" w:rsidRDefault="00562767" w:rsidP="00562767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62767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 xml:space="preserve">2 502 700  </w:t>
            </w:r>
          </w:p>
        </w:tc>
      </w:tr>
      <w:tr w:rsidR="00562767" w:rsidRPr="00562767">
        <w:trPr>
          <w:trHeight w:val="420"/>
        </w:trPr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767" w:rsidRPr="00562767" w:rsidRDefault="00562767" w:rsidP="00562767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62767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</w:rPr>
              <w:t>2 02 10000 00 0000 151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767" w:rsidRPr="00562767" w:rsidRDefault="00562767" w:rsidP="00562767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62767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767" w:rsidRPr="00562767" w:rsidRDefault="00562767" w:rsidP="00562767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62767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</w:rPr>
              <w:t xml:space="preserve">2 411 200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767" w:rsidRPr="00562767" w:rsidRDefault="00562767" w:rsidP="00562767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62767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</w:rPr>
              <w:t xml:space="preserve">2 442 000  </w:t>
            </w:r>
          </w:p>
        </w:tc>
      </w:tr>
      <w:tr w:rsidR="00562767" w:rsidRPr="00562767">
        <w:trPr>
          <w:trHeight w:val="247"/>
        </w:trPr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767" w:rsidRPr="00562767" w:rsidRDefault="00562767" w:rsidP="00562767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562767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>2 02 15001 00 0000 151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767" w:rsidRPr="00562767" w:rsidRDefault="00562767" w:rsidP="00562767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562767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767" w:rsidRPr="00562767" w:rsidRDefault="00562767" w:rsidP="00562767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562767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 xml:space="preserve">2 411 200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767" w:rsidRPr="00562767" w:rsidRDefault="00562767" w:rsidP="00562767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562767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 xml:space="preserve">2 442 000  </w:t>
            </w:r>
          </w:p>
        </w:tc>
      </w:tr>
      <w:tr w:rsidR="00562767" w:rsidRPr="00562767">
        <w:trPr>
          <w:trHeight w:val="434"/>
        </w:trPr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767" w:rsidRPr="00562767" w:rsidRDefault="00562767" w:rsidP="00562767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562767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2 02 15001 10 0000 151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767" w:rsidRPr="00562767" w:rsidRDefault="00562767" w:rsidP="00562767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562767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767" w:rsidRPr="00562767" w:rsidRDefault="00562767" w:rsidP="00562767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562767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 xml:space="preserve">2 411 200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767" w:rsidRPr="00562767" w:rsidRDefault="00562767" w:rsidP="00562767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562767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 xml:space="preserve">2 442 000  </w:t>
            </w:r>
          </w:p>
        </w:tc>
      </w:tr>
      <w:tr w:rsidR="00562767" w:rsidRPr="00562767">
        <w:trPr>
          <w:trHeight w:val="420"/>
        </w:trPr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767" w:rsidRPr="00562767" w:rsidRDefault="00562767" w:rsidP="00562767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62767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</w:rPr>
              <w:t>2 02 30000 00 0000 151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767" w:rsidRPr="00562767" w:rsidRDefault="00562767" w:rsidP="00562767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62767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767" w:rsidRPr="00562767" w:rsidRDefault="00562767" w:rsidP="00562767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62767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</w:rPr>
              <w:t xml:space="preserve">60 700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767" w:rsidRPr="00562767" w:rsidRDefault="00562767" w:rsidP="00562767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62767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</w:rPr>
              <w:t xml:space="preserve">60 700  </w:t>
            </w:r>
          </w:p>
        </w:tc>
      </w:tr>
      <w:tr w:rsidR="00562767" w:rsidRPr="00562767">
        <w:trPr>
          <w:trHeight w:val="466"/>
        </w:trPr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767" w:rsidRPr="00562767" w:rsidRDefault="00562767" w:rsidP="00562767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562767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lastRenderedPageBreak/>
              <w:t>2 02 35118 00 0000 151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767" w:rsidRPr="00562767" w:rsidRDefault="00562767" w:rsidP="00562767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562767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767" w:rsidRPr="00562767" w:rsidRDefault="00562767" w:rsidP="00562767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562767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 xml:space="preserve">60 700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767" w:rsidRPr="00562767" w:rsidRDefault="00562767" w:rsidP="00562767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562767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 xml:space="preserve">60 700  </w:t>
            </w:r>
          </w:p>
        </w:tc>
      </w:tr>
      <w:tr w:rsidR="00562767" w:rsidRPr="00562767">
        <w:trPr>
          <w:trHeight w:val="653"/>
        </w:trPr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767" w:rsidRPr="00562767" w:rsidRDefault="00562767" w:rsidP="00562767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562767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2 02 35118 10 0000 151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767" w:rsidRPr="00562767" w:rsidRDefault="00562767" w:rsidP="00562767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562767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767" w:rsidRPr="00562767" w:rsidRDefault="00562767" w:rsidP="00562767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562767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 xml:space="preserve">60 700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767" w:rsidRPr="00562767" w:rsidRDefault="00562767" w:rsidP="00562767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562767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 xml:space="preserve">60 700  </w:t>
            </w:r>
          </w:p>
        </w:tc>
      </w:tr>
    </w:tbl>
    <w:p w:rsidR="00026E8D" w:rsidRDefault="00026E8D" w:rsidP="00BD552D">
      <w:pPr>
        <w:rPr>
          <w:rFonts w:ascii="Times New Roman" w:hAnsi="Times New Roman" w:cs="Times New Roman"/>
          <w:b/>
        </w:rPr>
      </w:pPr>
    </w:p>
    <w:p w:rsidR="00026E8D" w:rsidRDefault="00026E8D" w:rsidP="00BD552D">
      <w:pPr>
        <w:rPr>
          <w:rFonts w:ascii="Times New Roman" w:hAnsi="Times New Roman" w:cs="Times New Roman"/>
          <w:b/>
        </w:rPr>
      </w:pPr>
    </w:p>
    <w:tbl>
      <w:tblPr>
        <w:tblW w:w="8900" w:type="dxa"/>
        <w:tblInd w:w="93" w:type="dxa"/>
        <w:tblLook w:val="04A0" w:firstRow="1" w:lastRow="0" w:firstColumn="1" w:lastColumn="0" w:noHBand="0" w:noVBand="1"/>
      </w:tblPr>
      <w:tblGrid>
        <w:gridCol w:w="4660"/>
        <w:gridCol w:w="700"/>
        <w:gridCol w:w="640"/>
        <w:gridCol w:w="1280"/>
        <w:gridCol w:w="460"/>
        <w:gridCol w:w="1160"/>
      </w:tblGrid>
      <w:tr w:rsidR="00CA696E" w:rsidRPr="00CA696E" w:rsidTr="00CA696E">
        <w:trPr>
          <w:trHeight w:val="25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" w:name="RANGE!A1:F112"/>
            <w:bookmarkEnd w:id="2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10</w:t>
            </w:r>
          </w:p>
        </w:tc>
      </w:tr>
      <w:tr w:rsidR="00CA696E" w:rsidRPr="00CA696E" w:rsidTr="00CA696E">
        <w:trPr>
          <w:trHeight w:val="25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Совета депутатов</w:t>
            </w:r>
          </w:p>
        </w:tc>
      </w:tr>
      <w:tr w:rsidR="00CA696E" w:rsidRPr="00CA696E" w:rsidTr="00CA696E">
        <w:trPr>
          <w:trHeight w:val="25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Александровского сельского поселения</w:t>
            </w:r>
          </w:p>
        </w:tc>
      </w:tr>
      <w:tr w:rsidR="00CA696E" w:rsidRPr="00CA696E" w:rsidTr="00CA696E">
        <w:trPr>
          <w:trHeight w:val="25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A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Монастырщинского</w:t>
            </w:r>
            <w:proofErr w:type="spellEnd"/>
            <w:r w:rsidRPr="00CA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</w:t>
            </w:r>
            <w:proofErr w:type="gramStart"/>
            <w:r w:rsidRPr="00CA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Смоленской</w:t>
            </w:r>
            <w:proofErr w:type="gramEnd"/>
          </w:p>
        </w:tc>
      </w:tr>
      <w:tr w:rsidR="00CA696E" w:rsidRPr="00CA696E" w:rsidTr="00CA696E">
        <w:trPr>
          <w:trHeight w:val="25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области "О бюджете Александровского</w:t>
            </w:r>
          </w:p>
        </w:tc>
      </w:tr>
      <w:tr w:rsidR="00CA696E" w:rsidRPr="00CA696E" w:rsidTr="00CA696E">
        <w:trPr>
          <w:trHeight w:val="27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сельского поселения </w:t>
            </w:r>
            <w:proofErr w:type="spellStart"/>
            <w:r w:rsidRPr="00CA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Монастырщинского</w:t>
            </w:r>
            <w:proofErr w:type="spellEnd"/>
          </w:p>
        </w:tc>
      </w:tr>
      <w:tr w:rsidR="00CA696E" w:rsidRPr="00CA696E" w:rsidTr="00CA696E">
        <w:trPr>
          <w:trHeight w:val="73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района Смоленской области на 2017 год  и на плановый период 2018 и 2019 годов"</w:t>
            </w:r>
          </w:p>
        </w:tc>
      </w:tr>
      <w:tr w:rsidR="00CA696E" w:rsidRPr="00CA696E" w:rsidTr="00CA696E">
        <w:trPr>
          <w:trHeight w:val="1215"/>
        </w:trPr>
        <w:tc>
          <w:tcPr>
            <w:tcW w:w="8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696E" w:rsidRPr="00CA696E" w:rsidRDefault="00CA696E" w:rsidP="00CA696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Распределение бюджетных  ассигнований по разделам, подразделам, целевым статьям (муниципальным программам и </w:t>
            </w:r>
            <w:proofErr w:type="spellStart"/>
            <w:r w:rsidRPr="00CA6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непрограмным</w:t>
            </w:r>
            <w:proofErr w:type="spellEnd"/>
            <w:r w:rsidRPr="00CA6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направлениям деятельности), группам (группам и подгруппам) видов расходов классификации расходов бюджетов на 2017 год</w:t>
            </w:r>
          </w:p>
        </w:tc>
      </w:tr>
      <w:tr w:rsidR="00CA696E" w:rsidRPr="00CA696E" w:rsidTr="00CA696E">
        <w:trPr>
          <w:trHeight w:val="25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(рублей)</w:t>
            </w:r>
          </w:p>
        </w:tc>
      </w:tr>
      <w:tr w:rsidR="00CA696E" w:rsidRPr="00CA696E" w:rsidTr="00CA696E">
        <w:trPr>
          <w:trHeight w:val="228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6E" w:rsidRPr="00CA696E" w:rsidRDefault="00CA696E" w:rsidP="00CA696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Наименование 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696E" w:rsidRPr="00CA696E" w:rsidRDefault="00CA696E" w:rsidP="00CA696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Раздел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696E" w:rsidRPr="00CA696E" w:rsidRDefault="00CA696E" w:rsidP="00CA696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Подраздел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696E" w:rsidRPr="00CA696E" w:rsidRDefault="00CA696E" w:rsidP="00CA696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Целевая статья расходов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696E" w:rsidRPr="00CA696E" w:rsidRDefault="00CA696E" w:rsidP="00CA696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расходов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6E" w:rsidRPr="00CA696E" w:rsidRDefault="00CA696E" w:rsidP="00CA696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Сумма</w:t>
            </w:r>
          </w:p>
        </w:tc>
      </w:tr>
      <w:tr w:rsidR="00CA696E" w:rsidRPr="00CA696E" w:rsidTr="00CA696E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6E" w:rsidRPr="00CA696E" w:rsidRDefault="00CA696E" w:rsidP="00CA696E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2 638 200,00</w:t>
            </w:r>
          </w:p>
        </w:tc>
      </w:tr>
      <w:tr w:rsidR="00CA696E" w:rsidRPr="00CA696E" w:rsidTr="00CA696E">
        <w:trPr>
          <w:trHeight w:val="52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CA696E" w:rsidRPr="00CA696E" w:rsidRDefault="00CA696E" w:rsidP="00CA696E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464 700,00</w:t>
            </w:r>
          </w:p>
        </w:tc>
      </w:tr>
      <w:tr w:rsidR="00CA696E" w:rsidRPr="00CA696E" w:rsidTr="00CA696E">
        <w:trPr>
          <w:trHeight w:val="43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6E" w:rsidRPr="00CA696E" w:rsidRDefault="00CA696E" w:rsidP="00CA696E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76 0 00 00000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464 700,00</w:t>
            </w:r>
          </w:p>
        </w:tc>
      </w:tr>
      <w:tr w:rsidR="00CA696E" w:rsidRPr="00CA696E" w:rsidTr="00CA696E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6E" w:rsidRPr="00CA696E" w:rsidRDefault="00CA696E" w:rsidP="00CA696E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Высшее должностное лицо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76 1 00 00000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464 700,00</w:t>
            </w:r>
          </w:p>
        </w:tc>
      </w:tr>
      <w:tr w:rsidR="00CA696E" w:rsidRPr="00CA696E" w:rsidTr="00CA696E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6E" w:rsidRPr="00CA696E" w:rsidRDefault="00CA696E" w:rsidP="00CA696E">
            <w:pPr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76 1 00 00140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464 700,00</w:t>
            </w:r>
          </w:p>
        </w:tc>
      </w:tr>
      <w:tr w:rsidR="00CA696E" w:rsidRPr="00CA696E" w:rsidTr="00CA696E">
        <w:trPr>
          <w:trHeight w:val="9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6E" w:rsidRPr="00CA696E" w:rsidRDefault="00CA696E" w:rsidP="00CA696E">
            <w:pPr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76 1 00 00140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464 700,00</w:t>
            </w:r>
          </w:p>
        </w:tc>
      </w:tr>
      <w:tr w:rsidR="00CA696E" w:rsidRPr="00CA696E" w:rsidTr="00CA696E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6E" w:rsidRPr="00CA696E" w:rsidRDefault="00CA696E" w:rsidP="00CA696E">
            <w:pPr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76 1 00 00140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464 700,00</w:t>
            </w:r>
          </w:p>
        </w:tc>
      </w:tr>
      <w:tr w:rsidR="00CA696E" w:rsidRPr="00CA696E" w:rsidTr="00CA696E">
        <w:trPr>
          <w:trHeight w:val="72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CA696E" w:rsidRPr="00CA696E" w:rsidRDefault="00CA696E" w:rsidP="00CA696E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90 000,00</w:t>
            </w:r>
          </w:p>
        </w:tc>
      </w:tr>
      <w:tr w:rsidR="00CA696E" w:rsidRPr="00CA696E" w:rsidTr="00CA696E">
        <w:trPr>
          <w:trHeight w:val="499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6E" w:rsidRPr="00CA696E" w:rsidRDefault="00CA696E" w:rsidP="00CA696E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75 0 00 00000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90 000,00</w:t>
            </w:r>
          </w:p>
        </w:tc>
      </w:tr>
      <w:tr w:rsidR="00CA696E" w:rsidRPr="00CA696E" w:rsidTr="00CA696E">
        <w:trPr>
          <w:trHeight w:val="499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6E" w:rsidRPr="00CA696E" w:rsidRDefault="00CA696E" w:rsidP="00CA696E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75 3 00 00000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90 000,00</w:t>
            </w:r>
          </w:p>
        </w:tc>
      </w:tr>
      <w:tr w:rsidR="00CA696E" w:rsidRPr="00CA696E" w:rsidTr="00CA696E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6E" w:rsidRPr="00CA696E" w:rsidRDefault="00CA696E" w:rsidP="00CA696E">
            <w:pPr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75 3 00 00140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90 000,00</w:t>
            </w:r>
          </w:p>
        </w:tc>
      </w:tr>
      <w:tr w:rsidR="00CA696E" w:rsidRPr="00CA696E" w:rsidTr="00CA696E">
        <w:trPr>
          <w:trHeight w:val="9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6E" w:rsidRPr="00CA696E" w:rsidRDefault="00CA696E" w:rsidP="00CA696E">
            <w:pPr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75 3 00 00140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90 000,00</w:t>
            </w:r>
          </w:p>
        </w:tc>
      </w:tr>
      <w:tr w:rsidR="00CA696E" w:rsidRPr="00CA696E" w:rsidTr="00715C8D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6E" w:rsidRPr="00CA696E" w:rsidRDefault="00CA696E" w:rsidP="00CA696E">
            <w:pPr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75 3 00 00140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90 000,00</w:t>
            </w:r>
          </w:p>
        </w:tc>
      </w:tr>
      <w:tr w:rsidR="00CA696E" w:rsidRPr="00CA696E" w:rsidTr="00715C8D">
        <w:trPr>
          <w:trHeight w:val="85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CA696E" w:rsidRPr="00CA696E" w:rsidRDefault="00CA696E" w:rsidP="00CA696E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2 046 200,00</w:t>
            </w:r>
          </w:p>
        </w:tc>
      </w:tr>
      <w:tr w:rsidR="00CA696E" w:rsidRPr="00CA696E" w:rsidTr="00715C8D">
        <w:trPr>
          <w:trHeight w:val="12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696E" w:rsidRPr="00CA696E" w:rsidRDefault="00CA696E" w:rsidP="00CA696E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Муниципальная программа «Создание условий для эффективного управления муниципальным образованием Александровским сельским поселением </w:t>
            </w:r>
            <w:proofErr w:type="spellStart"/>
            <w:r w:rsidRPr="00CA69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Монастырщинского</w:t>
            </w:r>
            <w:proofErr w:type="spellEnd"/>
            <w:r w:rsidRPr="00CA69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района Смоленской области на 2014-2020годы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01 0 00 00000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2 045 200,00</w:t>
            </w:r>
          </w:p>
        </w:tc>
      </w:tr>
      <w:tr w:rsidR="00CA696E" w:rsidRPr="00CA696E" w:rsidTr="00CA696E">
        <w:trPr>
          <w:trHeight w:val="64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6E" w:rsidRPr="00CA696E" w:rsidRDefault="00CA696E" w:rsidP="00CA696E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Обеспечивающая подпрограмма "Эффективное выполнение полномочий органом местного самоуправления муниципального образования"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01 1 00 00000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2 045 200,00</w:t>
            </w:r>
          </w:p>
        </w:tc>
      </w:tr>
      <w:tr w:rsidR="00CA696E" w:rsidRPr="00CA696E" w:rsidTr="00CA696E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6E" w:rsidRPr="00CA696E" w:rsidRDefault="00CA696E" w:rsidP="00CA696E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01 1 01 00000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2 045 200,00</w:t>
            </w:r>
          </w:p>
        </w:tc>
      </w:tr>
      <w:tr w:rsidR="00CA696E" w:rsidRPr="00CA696E" w:rsidTr="00CA696E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6E" w:rsidRPr="00CA696E" w:rsidRDefault="00CA696E" w:rsidP="00CA696E">
            <w:pPr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01 1 01 00140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2 045 200,00</w:t>
            </w:r>
          </w:p>
        </w:tc>
      </w:tr>
      <w:tr w:rsidR="00CA696E" w:rsidRPr="00CA696E" w:rsidTr="00CA696E">
        <w:trPr>
          <w:trHeight w:val="9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6E" w:rsidRPr="00CA696E" w:rsidRDefault="00CA696E" w:rsidP="00CA696E">
            <w:pPr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01 1 01 00140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1 412 000,00</w:t>
            </w:r>
          </w:p>
        </w:tc>
      </w:tr>
      <w:tr w:rsidR="00CA696E" w:rsidRPr="00CA696E" w:rsidTr="00CA696E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6E" w:rsidRPr="00CA696E" w:rsidRDefault="00CA696E" w:rsidP="00CA696E">
            <w:pPr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01 1 01 00140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1 412 000,00</w:t>
            </w:r>
          </w:p>
        </w:tc>
      </w:tr>
      <w:tr w:rsidR="00CA696E" w:rsidRPr="00CA696E" w:rsidTr="00CA696E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6E" w:rsidRPr="00CA696E" w:rsidRDefault="00CA696E" w:rsidP="00CA696E">
            <w:pPr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01 1 01 00140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584 200,00</w:t>
            </w:r>
          </w:p>
        </w:tc>
      </w:tr>
      <w:tr w:rsidR="00CA696E" w:rsidRPr="00CA696E" w:rsidTr="00CA696E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6E" w:rsidRPr="00CA696E" w:rsidRDefault="00CA696E" w:rsidP="00CA696E">
            <w:pPr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01 1 01 00140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584 200,00</w:t>
            </w:r>
          </w:p>
        </w:tc>
      </w:tr>
      <w:tr w:rsidR="00CA696E" w:rsidRPr="00CA696E" w:rsidTr="00CA696E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6E" w:rsidRPr="00CA696E" w:rsidRDefault="00CA696E" w:rsidP="00CA696E">
            <w:pPr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01 1 01 00140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49 000,00</w:t>
            </w:r>
          </w:p>
        </w:tc>
      </w:tr>
      <w:tr w:rsidR="00CA696E" w:rsidRPr="00CA696E" w:rsidTr="00CA696E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6E" w:rsidRPr="00CA696E" w:rsidRDefault="00CA696E" w:rsidP="00CA696E">
            <w:pPr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01 1 01 00140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49 000,00</w:t>
            </w:r>
          </w:p>
        </w:tc>
      </w:tr>
      <w:tr w:rsidR="00CA696E" w:rsidRPr="00CA696E" w:rsidTr="00CA696E">
        <w:trPr>
          <w:trHeight w:val="106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96E" w:rsidRPr="00CA696E" w:rsidRDefault="00CA696E" w:rsidP="00CA696E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Муниципальная программа «Энергосбережение и повышение энергетической эффективности Александровского сельского поселения </w:t>
            </w:r>
            <w:proofErr w:type="spellStart"/>
            <w:r w:rsidRPr="00CA69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Монастырщинского</w:t>
            </w:r>
            <w:proofErr w:type="spellEnd"/>
            <w:r w:rsidRPr="00CA69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района Смоленской области» на 2016-2020 годы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04 0 00 00000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1 000,00</w:t>
            </w:r>
          </w:p>
        </w:tc>
      </w:tr>
      <w:tr w:rsidR="00CA696E" w:rsidRPr="00CA696E" w:rsidTr="00CA696E">
        <w:trPr>
          <w:trHeight w:val="67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96E" w:rsidRPr="00CA696E" w:rsidRDefault="00CA696E" w:rsidP="00CA696E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Основное мероприятие "Энергосбережение и повышение энергетической эффективности в административных зданиях"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04 Я 01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1 000,00</w:t>
            </w:r>
          </w:p>
        </w:tc>
      </w:tr>
      <w:tr w:rsidR="00CA696E" w:rsidRPr="00CA696E" w:rsidTr="00CA696E">
        <w:trPr>
          <w:trHeight w:val="67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6E" w:rsidRPr="00CA696E" w:rsidRDefault="00CA696E" w:rsidP="00CA696E">
            <w:pPr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Модернизация систем освещения административных зданий с установкой энергосберегающих светильников и заменой ламп </w:t>
            </w:r>
            <w:proofErr w:type="gramStart"/>
            <w:r w:rsidRPr="00CA69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</w:t>
            </w:r>
            <w:proofErr w:type="gramEnd"/>
            <w:r w:rsidRPr="00CA69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более экономичные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 Я 01 21310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1 000,00</w:t>
            </w:r>
          </w:p>
        </w:tc>
      </w:tr>
      <w:tr w:rsidR="00CA696E" w:rsidRPr="00CA696E" w:rsidTr="00CA696E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6E" w:rsidRPr="00CA696E" w:rsidRDefault="00CA696E" w:rsidP="00CA696E">
            <w:pPr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 Я 01 21310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1 000,00</w:t>
            </w:r>
          </w:p>
        </w:tc>
      </w:tr>
      <w:tr w:rsidR="00CA696E" w:rsidRPr="00CA696E" w:rsidTr="00CA696E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6E" w:rsidRPr="00CA696E" w:rsidRDefault="00CA696E" w:rsidP="00CA696E">
            <w:pPr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 Я 01 21310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1 000,00</w:t>
            </w:r>
          </w:p>
        </w:tc>
      </w:tr>
      <w:tr w:rsidR="00CA696E" w:rsidRPr="00CA696E" w:rsidTr="00CA696E">
        <w:trPr>
          <w:trHeight w:val="64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CA696E" w:rsidRPr="00CA696E" w:rsidRDefault="00CA696E" w:rsidP="00CA696E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17 300,00</w:t>
            </w:r>
          </w:p>
        </w:tc>
      </w:tr>
      <w:tr w:rsidR="00CA696E" w:rsidRPr="00CA696E" w:rsidTr="00CA696E">
        <w:trPr>
          <w:trHeight w:val="43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6E" w:rsidRPr="00CA696E" w:rsidRDefault="00CA696E" w:rsidP="00CA696E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Обеспечение деятельности контрольно-ревизионной комиссии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77 0 00 00000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17 300,00</w:t>
            </w:r>
          </w:p>
        </w:tc>
      </w:tr>
      <w:tr w:rsidR="00CA696E" w:rsidRPr="00CA696E" w:rsidTr="00CA696E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6E" w:rsidRPr="00CA696E" w:rsidRDefault="00CA696E" w:rsidP="00CA696E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Контрольно-ревизионная комиссия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77 1 00 00000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17 300,00</w:t>
            </w:r>
          </w:p>
        </w:tc>
      </w:tr>
      <w:tr w:rsidR="00CA696E" w:rsidRPr="00CA696E" w:rsidTr="00CA696E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6E" w:rsidRPr="00CA696E" w:rsidRDefault="00CA696E" w:rsidP="00CA696E">
            <w:pPr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 за счет средств Александровского сельского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 1 00 П0921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17 300,00</w:t>
            </w:r>
          </w:p>
        </w:tc>
      </w:tr>
      <w:tr w:rsidR="00CA696E" w:rsidRPr="00CA696E" w:rsidTr="00CA696E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6E" w:rsidRPr="00CA696E" w:rsidRDefault="00CA696E" w:rsidP="00CA696E">
            <w:pPr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 1 00 П0921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17 300,00</w:t>
            </w:r>
          </w:p>
        </w:tc>
      </w:tr>
      <w:tr w:rsidR="00CA696E" w:rsidRPr="00CA696E" w:rsidTr="00CA696E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6E" w:rsidRPr="00CA696E" w:rsidRDefault="00CA696E" w:rsidP="00CA696E">
            <w:pPr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 1 00 П0921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17 300,00</w:t>
            </w:r>
          </w:p>
        </w:tc>
      </w:tr>
      <w:tr w:rsidR="00CA696E" w:rsidRPr="00CA696E" w:rsidTr="00CA696E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CA696E" w:rsidRPr="00CA696E" w:rsidRDefault="00CA696E" w:rsidP="00CA696E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</w:tr>
      <w:tr w:rsidR="00CA696E" w:rsidRPr="00CA696E" w:rsidTr="00CA696E">
        <w:trPr>
          <w:trHeight w:val="34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6E" w:rsidRPr="00CA696E" w:rsidRDefault="00CA696E" w:rsidP="00CA696E">
            <w:pPr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Резервный фонд Администрации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78 0 00 00000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20 000,00</w:t>
            </w:r>
          </w:p>
        </w:tc>
      </w:tr>
      <w:tr w:rsidR="00CA696E" w:rsidRPr="00CA696E" w:rsidTr="00CA696E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6E" w:rsidRPr="00CA696E" w:rsidRDefault="00CA696E" w:rsidP="00CA696E">
            <w:pPr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78 0 00 28880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20 000,00</w:t>
            </w:r>
          </w:p>
        </w:tc>
      </w:tr>
      <w:tr w:rsidR="00CA696E" w:rsidRPr="00CA696E" w:rsidTr="00CA696E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6E" w:rsidRPr="00CA696E" w:rsidRDefault="00CA696E" w:rsidP="00CA696E">
            <w:pPr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78 0 00 28880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20 000,00</w:t>
            </w:r>
          </w:p>
        </w:tc>
      </w:tr>
      <w:tr w:rsidR="00CA696E" w:rsidRPr="00CA696E" w:rsidTr="00CA696E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6E" w:rsidRPr="00CA696E" w:rsidRDefault="00CA696E" w:rsidP="00CA696E">
            <w:pPr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78 0 00 28880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20 000,00</w:t>
            </w:r>
          </w:p>
        </w:tc>
      </w:tr>
      <w:tr w:rsidR="00CA696E" w:rsidRPr="00CA696E" w:rsidTr="00CA696E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CA696E" w:rsidRPr="00CA696E" w:rsidRDefault="00CA696E" w:rsidP="00CA696E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60 700,00</w:t>
            </w:r>
          </w:p>
        </w:tc>
      </w:tr>
      <w:tr w:rsidR="00CA696E" w:rsidRPr="00CA696E" w:rsidTr="00CA696E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6E" w:rsidRPr="00CA696E" w:rsidRDefault="00CA696E" w:rsidP="00CA696E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60 700,00</w:t>
            </w:r>
          </w:p>
        </w:tc>
      </w:tr>
      <w:tr w:rsidR="00CA696E" w:rsidRPr="00CA696E" w:rsidTr="00CA696E">
        <w:trPr>
          <w:trHeight w:val="372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6E" w:rsidRPr="00CA696E" w:rsidRDefault="00CA696E" w:rsidP="00CA696E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98 0 00 00000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60 700,00</w:t>
            </w:r>
          </w:p>
        </w:tc>
      </w:tr>
      <w:tr w:rsidR="00CA696E" w:rsidRPr="00CA696E" w:rsidTr="00CA696E">
        <w:trPr>
          <w:trHeight w:val="43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6E" w:rsidRPr="00CA696E" w:rsidRDefault="00CA696E" w:rsidP="00CA696E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Прочие расходы за счет межбюджетных трансфертов других уровней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98  1 00 00000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60 700,00</w:t>
            </w:r>
          </w:p>
        </w:tc>
      </w:tr>
      <w:tr w:rsidR="00CA696E" w:rsidRPr="00CA696E" w:rsidTr="00CA696E">
        <w:trPr>
          <w:trHeight w:val="45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6E" w:rsidRPr="00CA696E" w:rsidRDefault="00CA696E" w:rsidP="00CA696E">
            <w:pPr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98 1 00 51180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60 700,00</w:t>
            </w:r>
          </w:p>
        </w:tc>
      </w:tr>
      <w:tr w:rsidR="00CA696E" w:rsidRPr="00CA696E" w:rsidTr="00CA696E">
        <w:trPr>
          <w:trHeight w:val="9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6E" w:rsidRPr="00CA696E" w:rsidRDefault="00CA696E" w:rsidP="00CA696E">
            <w:pPr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98 1 00 51180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34 379,00</w:t>
            </w:r>
          </w:p>
        </w:tc>
      </w:tr>
      <w:tr w:rsidR="00CA696E" w:rsidRPr="00CA696E" w:rsidTr="00CA696E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6E" w:rsidRPr="00CA696E" w:rsidRDefault="00CA696E" w:rsidP="00CA696E">
            <w:pPr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98 1 00 51180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34 379,00</w:t>
            </w:r>
          </w:p>
        </w:tc>
      </w:tr>
      <w:tr w:rsidR="00CA696E" w:rsidRPr="00CA696E" w:rsidTr="00CA696E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6E" w:rsidRPr="00CA696E" w:rsidRDefault="00CA696E" w:rsidP="00CA696E">
            <w:pPr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98 1 00 51180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26 321,00</w:t>
            </w:r>
          </w:p>
        </w:tc>
      </w:tr>
      <w:tr w:rsidR="00CA696E" w:rsidRPr="00CA696E" w:rsidTr="00CA696E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6E" w:rsidRPr="00CA696E" w:rsidRDefault="00CA696E" w:rsidP="00CA696E">
            <w:pPr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98 1 00 51180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26 321,00</w:t>
            </w:r>
          </w:p>
        </w:tc>
      </w:tr>
      <w:tr w:rsidR="00CA696E" w:rsidRPr="00CA696E" w:rsidTr="00CA696E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6E" w:rsidRPr="00CA696E" w:rsidRDefault="00CA696E" w:rsidP="00CA696E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1 209 900,00</w:t>
            </w:r>
          </w:p>
        </w:tc>
      </w:tr>
      <w:tr w:rsidR="00CA696E" w:rsidRPr="00CA696E" w:rsidTr="00CA696E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6E" w:rsidRPr="00CA696E" w:rsidRDefault="00CA696E" w:rsidP="00CA696E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proofErr w:type="spellStart"/>
            <w:r w:rsidRPr="00CA69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Транпорт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2 000,00</w:t>
            </w:r>
          </w:p>
        </w:tc>
      </w:tr>
      <w:tr w:rsidR="00CA696E" w:rsidRPr="00CA696E" w:rsidTr="00CA696E">
        <w:trPr>
          <w:trHeight w:val="112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CA696E" w:rsidRPr="00CA696E" w:rsidRDefault="00CA696E" w:rsidP="00CA696E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Муниципальная программа «Развитие и содержание автомобильных дорог местного значения и улично-дорожной сети Александровского сельского поселения </w:t>
            </w:r>
            <w:proofErr w:type="spellStart"/>
            <w:r w:rsidRPr="00CA69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Монастырщинского</w:t>
            </w:r>
            <w:proofErr w:type="spellEnd"/>
            <w:r w:rsidRPr="00CA69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района Смоленской области» на 2014-2020 годы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02 0 00 00000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2 000,00</w:t>
            </w:r>
          </w:p>
        </w:tc>
      </w:tr>
      <w:tr w:rsidR="00CA696E" w:rsidRPr="00CA696E" w:rsidTr="00CA696E">
        <w:trPr>
          <w:trHeight w:val="67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6E" w:rsidRPr="00CA696E" w:rsidRDefault="00CA696E" w:rsidP="00CA696E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Основное мероприятие "Создание условий для обеспечения транспортного обслуживания населения на территории муниципального образования"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02 Я 02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2 000,00</w:t>
            </w:r>
          </w:p>
        </w:tc>
      </w:tr>
      <w:tr w:rsidR="00CA696E" w:rsidRPr="00CA696E" w:rsidTr="00CA696E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6E" w:rsidRPr="00CA696E" w:rsidRDefault="00CA696E" w:rsidP="00CA696E">
            <w:pPr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на возмещение затрат связанных с пассажирскими перевозками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 Я 02 60270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2 000,00</w:t>
            </w:r>
          </w:p>
        </w:tc>
      </w:tr>
      <w:tr w:rsidR="00CA696E" w:rsidRPr="00CA696E" w:rsidTr="00CA696E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6E" w:rsidRPr="00CA696E" w:rsidRDefault="00CA696E" w:rsidP="00CA696E">
            <w:pPr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 Я 02 60270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2 000,00</w:t>
            </w:r>
          </w:p>
        </w:tc>
      </w:tr>
      <w:tr w:rsidR="00CA696E" w:rsidRPr="00CA696E" w:rsidTr="00CA696E">
        <w:trPr>
          <w:trHeight w:val="70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6E" w:rsidRPr="00CA696E" w:rsidRDefault="00CA696E" w:rsidP="00CA696E">
            <w:pPr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юридическим лицам (кроме  некоммерческих организаций), индивидуальным предпринимателям,  физическим лицам-производителям товаров, работ,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 Я 02 60270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2 000,00</w:t>
            </w:r>
          </w:p>
        </w:tc>
      </w:tr>
      <w:tr w:rsidR="00CA696E" w:rsidRPr="00CA696E" w:rsidTr="00CA696E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6E" w:rsidRPr="00CA696E" w:rsidRDefault="00CA696E" w:rsidP="00CA696E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1 207 900,00</w:t>
            </w:r>
          </w:p>
        </w:tc>
      </w:tr>
      <w:tr w:rsidR="00CA696E" w:rsidRPr="00CA696E" w:rsidTr="00CA696E">
        <w:trPr>
          <w:trHeight w:val="112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CA696E" w:rsidRPr="00CA696E" w:rsidRDefault="00CA696E" w:rsidP="00CA696E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Муниципальная программа «Развитие и содержание автомобильных дорог местного значения и улично-дорожной сети Александровского сельского поселения </w:t>
            </w:r>
            <w:proofErr w:type="spellStart"/>
            <w:r w:rsidRPr="00CA69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Монастырщинского</w:t>
            </w:r>
            <w:proofErr w:type="spellEnd"/>
            <w:r w:rsidRPr="00CA69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района Смоленской области» на 2014-2020 годы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02 0 00 00000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1 207 900,00</w:t>
            </w:r>
          </w:p>
        </w:tc>
      </w:tr>
      <w:tr w:rsidR="00CA696E" w:rsidRPr="00CA696E" w:rsidTr="00CA696E">
        <w:trPr>
          <w:trHeight w:val="9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6E" w:rsidRPr="00CA696E" w:rsidRDefault="00CA696E" w:rsidP="00CA696E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Основное мероприятие "Улучшение транспортно-эксплуатационных качеств автомобильных дорог местного значения и улично-дорожной сети муниципального образования"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02 Я 01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1 207 900,00</w:t>
            </w:r>
          </w:p>
        </w:tc>
      </w:tr>
      <w:tr w:rsidR="00CA696E" w:rsidRPr="00CA696E" w:rsidTr="00CA696E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6E" w:rsidRPr="00CA696E" w:rsidRDefault="00CA696E" w:rsidP="00CA696E">
            <w:pPr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за счет средств дорожного фонда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 Я 01 20200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1 207 900,00</w:t>
            </w:r>
          </w:p>
        </w:tc>
      </w:tr>
      <w:tr w:rsidR="00CA696E" w:rsidRPr="00CA696E" w:rsidTr="00CA696E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6E" w:rsidRPr="00CA696E" w:rsidRDefault="00CA696E" w:rsidP="00CA696E">
            <w:pPr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 Я 01 20200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1 207 900,00</w:t>
            </w:r>
          </w:p>
        </w:tc>
      </w:tr>
      <w:tr w:rsidR="00CA696E" w:rsidRPr="00CA696E" w:rsidTr="00CA696E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6E" w:rsidRPr="00CA696E" w:rsidRDefault="00CA696E" w:rsidP="00CA696E">
            <w:pPr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 Я 01 20200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1 207 900,00</w:t>
            </w:r>
          </w:p>
        </w:tc>
      </w:tr>
      <w:tr w:rsidR="00CA696E" w:rsidRPr="00CA696E" w:rsidTr="00CA696E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6E" w:rsidRPr="00CA696E" w:rsidRDefault="00CA696E" w:rsidP="00CA696E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363 000,00</w:t>
            </w:r>
          </w:p>
        </w:tc>
      </w:tr>
      <w:tr w:rsidR="00CA696E" w:rsidRPr="00CA696E" w:rsidTr="00CA696E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6E" w:rsidRPr="00CA696E" w:rsidRDefault="00CA696E" w:rsidP="00CA696E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12 000,00</w:t>
            </w:r>
          </w:p>
        </w:tc>
      </w:tr>
      <w:tr w:rsidR="00CA696E" w:rsidRPr="00CA696E" w:rsidTr="00CA696E">
        <w:trPr>
          <w:trHeight w:val="13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CA696E" w:rsidRPr="00CA696E" w:rsidRDefault="00CA696E" w:rsidP="00CA696E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Муниципальная программа «Создание условий для обеспечения качественными услугами ЖКХ и благоустройство территории муниципального образования Александровского сельского поселения </w:t>
            </w:r>
            <w:proofErr w:type="spellStart"/>
            <w:r w:rsidRPr="00CA69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Монастырщинского</w:t>
            </w:r>
            <w:proofErr w:type="spellEnd"/>
            <w:r w:rsidRPr="00CA69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района Смоленской области» на 2014-2020 годы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03 0 00 00000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12 000,00</w:t>
            </w:r>
          </w:p>
        </w:tc>
      </w:tr>
      <w:tr w:rsidR="00CA696E" w:rsidRPr="00CA696E" w:rsidTr="00CA696E">
        <w:trPr>
          <w:trHeight w:val="67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6E" w:rsidRPr="00CA696E" w:rsidRDefault="00CA696E" w:rsidP="00CA696E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"Капитальный и текущий ремонт муниципального жилищного фонда муниципального образования"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03 1 00 00000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12 000,00</w:t>
            </w:r>
          </w:p>
        </w:tc>
      </w:tr>
      <w:tr w:rsidR="00CA696E" w:rsidRPr="00CA696E" w:rsidTr="00CA696E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6E" w:rsidRPr="00CA696E" w:rsidRDefault="00CA696E" w:rsidP="00CA696E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Основное мероприятие "Улучшение качества муниципального жилищного фонда"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03 1 01 00000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12 000,00</w:t>
            </w:r>
          </w:p>
        </w:tc>
      </w:tr>
      <w:tr w:rsidR="00CA696E" w:rsidRPr="00CA696E" w:rsidTr="00CA696E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6E" w:rsidRPr="00CA696E" w:rsidRDefault="00CA696E" w:rsidP="00CA696E">
            <w:pPr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для оплаты взносов на капитальный ремонт общего имущества многоквартирных жилых домов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03 1 01 20320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12 000,00</w:t>
            </w:r>
          </w:p>
        </w:tc>
      </w:tr>
      <w:tr w:rsidR="00CA696E" w:rsidRPr="00CA696E" w:rsidTr="00CA696E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6E" w:rsidRPr="00CA696E" w:rsidRDefault="00CA696E" w:rsidP="00CA696E">
            <w:pPr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03 1 01 20320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12 000,00</w:t>
            </w:r>
          </w:p>
        </w:tc>
      </w:tr>
      <w:tr w:rsidR="00CA696E" w:rsidRPr="00CA696E" w:rsidTr="00CA696E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6E" w:rsidRPr="00CA696E" w:rsidRDefault="00CA696E" w:rsidP="00CA696E">
            <w:pPr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03 1 01 20320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12 000,00</w:t>
            </w:r>
          </w:p>
        </w:tc>
      </w:tr>
      <w:tr w:rsidR="00CA696E" w:rsidRPr="00CA696E" w:rsidTr="00CA696E">
        <w:trPr>
          <w:trHeight w:val="25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6E" w:rsidRPr="00CA696E" w:rsidRDefault="00CA696E" w:rsidP="00CA696E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Коммунальное хозяйство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240 000,00</w:t>
            </w:r>
          </w:p>
        </w:tc>
      </w:tr>
      <w:tr w:rsidR="00CA696E" w:rsidRPr="00CA696E" w:rsidTr="00CA696E">
        <w:trPr>
          <w:trHeight w:val="135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CA696E" w:rsidRPr="00CA696E" w:rsidRDefault="00CA696E" w:rsidP="00CA696E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Муниципальная программа «Создание условий для обеспечения качественными услугами ЖКХ и благоустройство территории муниципального образования Александровского сельского поселения </w:t>
            </w:r>
            <w:proofErr w:type="spellStart"/>
            <w:r w:rsidRPr="00CA69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Монастырщинского</w:t>
            </w:r>
            <w:proofErr w:type="spellEnd"/>
            <w:r w:rsidRPr="00CA69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района Смоленской области» на 2014-2020 годы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03 0 00 00000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240 000,00</w:t>
            </w:r>
          </w:p>
        </w:tc>
      </w:tr>
      <w:tr w:rsidR="00CA696E" w:rsidRPr="00CA696E" w:rsidTr="00CA696E">
        <w:trPr>
          <w:trHeight w:val="67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6E" w:rsidRPr="00CA696E" w:rsidRDefault="00CA696E" w:rsidP="00CA696E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«Комплексное развитие систем коммунальной инфраструктуры муниципального образования»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03 2 00 00000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240 000,00</w:t>
            </w:r>
          </w:p>
        </w:tc>
      </w:tr>
      <w:tr w:rsidR="00CA696E" w:rsidRPr="00CA696E" w:rsidTr="00CA696E">
        <w:trPr>
          <w:trHeight w:val="67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6E" w:rsidRPr="00CA696E" w:rsidRDefault="00CA696E" w:rsidP="00CA696E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Основное мероприятие "Создание условий для устойчивого развития систем коммунальной инфраструктуры муниципального образования"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03 2 01 00000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240 000,00</w:t>
            </w:r>
          </w:p>
        </w:tc>
      </w:tr>
      <w:tr w:rsidR="00CA696E" w:rsidRPr="00CA696E" w:rsidTr="00CA696E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6E" w:rsidRPr="00CA696E" w:rsidRDefault="00CA696E" w:rsidP="00CA696E">
            <w:pPr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строительство, содержание, обслуживание и ремонт водопроводных сетей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03 2 01 21280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200 000,00</w:t>
            </w:r>
          </w:p>
        </w:tc>
      </w:tr>
      <w:tr w:rsidR="00CA696E" w:rsidRPr="00CA696E" w:rsidTr="00CA696E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6E" w:rsidRPr="00CA696E" w:rsidRDefault="00CA696E" w:rsidP="00CA696E">
            <w:pPr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03 2 01 21280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200 000,00</w:t>
            </w:r>
          </w:p>
        </w:tc>
      </w:tr>
      <w:tr w:rsidR="00CA696E" w:rsidRPr="00CA696E" w:rsidTr="00CA696E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6E" w:rsidRPr="00CA696E" w:rsidRDefault="00CA696E" w:rsidP="00CA696E">
            <w:pPr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03 2 01 21280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200 000,00</w:t>
            </w:r>
          </w:p>
        </w:tc>
      </w:tr>
      <w:tr w:rsidR="00CA696E" w:rsidRPr="00CA696E" w:rsidTr="00CA696E">
        <w:trPr>
          <w:trHeight w:val="48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6E" w:rsidRPr="00CA696E" w:rsidRDefault="00CA696E" w:rsidP="00CA696E">
            <w:pPr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строительство, содержание, обслуживание и ремонт сетей газопровода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03 2 01 21290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40 000,00</w:t>
            </w:r>
          </w:p>
        </w:tc>
      </w:tr>
      <w:tr w:rsidR="00CA696E" w:rsidRPr="00CA696E" w:rsidTr="00CA696E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6E" w:rsidRPr="00CA696E" w:rsidRDefault="00CA696E" w:rsidP="00CA696E">
            <w:pPr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03 2 01 21290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40 000,00</w:t>
            </w:r>
          </w:p>
        </w:tc>
      </w:tr>
      <w:tr w:rsidR="00CA696E" w:rsidRPr="00CA696E" w:rsidTr="00CA696E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6E" w:rsidRPr="00CA696E" w:rsidRDefault="00CA696E" w:rsidP="00CA696E">
            <w:pPr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03 2 01 21290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40 000,00</w:t>
            </w:r>
          </w:p>
        </w:tc>
      </w:tr>
      <w:tr w:rsidR="00CA696E" w:rsidRPr="00CA696E" w:rsidTr="00CA696E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6E" w:rsidRPr="00CA696E" w:rsidRDefault="00CA696E" w:rsidP="00CA696E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111 000,00</w:t>
            </w:r>
          </w:p>
        </w:tc>
      </w:tr>
      <w:tr w:rsidR="00CA696E" w:rsidRPr="00CA696E" w:rsidTr="00CA696E">
        <w:trPr>
          <w:trHeight w:val="13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CA696E" w:rsidRPr="00CA696E" w:rsidRDefault="00CA696E" w:rsidP="00CA696E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Муниципальная программа «Создание условий для обеспечения качественными услугами ЖКХ и благоустройство территории муниципального образования Александровского сельского поселения </w:t>
            </w:r>
            <w:proofErr w:type="spellStart"/>
            <w:r w:rsidRPr="00CA69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Монастырщинского</w:t>
            </w:r>
            <w:proofErr w:type="spellEnd"/>
            <w:r w:rsidRPr="00CA69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района Смоленской области» на 2014-2020 годы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03 0 00 00000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106 000,00</w:t>
            </w:r>
          </w:p>
        </w:tc>
      </w:tr>
      <w:tr w:rsidR="00CA696E" w:rsidRPr="00CA696E" w:rsidTr="00CA696E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6E" w:rsidRPr="00CA696E" w:rsidRDefault="00CA696E" w:rsidP="00CA696E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Подпрограмма «Благоустройство территории муниципального образования»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03 3 00 00000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20 000,00</w:t>
            </w:r>
          </w:p>
        </w:tc>
      </w:tr>
      <w:tr w:rsidR="00CA696E" w:rsidRPr="00CA696E" w:rsidTr="00CA696E">
        <w:trPr>
          <w:trHeight w:val="67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6E" w:rsidRPr="00CA696E" w:rsidRDefault="00CA696E" w:rsidP="00CA696E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Основное </w:t>
            </w:r>
            <w:proofErr w:type="spellStart"/>
            <w:r w:rsidRPr="00CA69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мероприяти</w:t>
            </w:r>
            <w:proofErr w:type="gramStart"/>
            <w:r w:rsidRPr="00CA69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"П</w:t>
            </w:r>
            <w:proofErr w:type="gramEnd"/>
            <w:r w:rsidRPr="00CA69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овышение</w:t>
            </w:r>
            <w:proofErr w:type="spellEnd"/>
            <w:r w:rsidRPr="00CA69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уровня комфортности и условий для проживания населения на территории муниципального образования"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03 3 01 00000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20 000,00</w:t>
            </w:r>
          </w:p>
        </w:tc>
      </w:tr>
      <w:tr w:rsidR="00CA696E" w:rsidRPr="00CA696E" w:rsidTr="00CA696E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6E" w:rsidRPr="00CA696E" w:rsidRDefault="00CA696E" w:rsidP="00CA696E">
            <w:pPr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проведение мероприятий в области благоустройства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03 3 01 20330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20 000,00</w:t>
            </w:r>
          </w:p>
        </w:tc>
      </w:tr>
      <w:tr w:rsidR="00CA696E" w:rsidRPr="00CA696E" w:rsidTr="00CA696E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6E" w:rsidRPr="00CA696E" w:rsidRDefault="00CA696E" w:rsidP="00CA696E">
            <w:pPr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03 3 01 20330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20 000,00</w:t>
            </w:r>
          </w:p>
        </w:tc>
      </w:tr>
      <w:tr w:rsidR="00CA696E" w:rsidRPr="00CA696E" w:rsidTr="00CA696E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6E" w:rsidRPr="00CA696E" w:rsidRDefault="00CA696E" w:rsidP="00CA696E">
            <w:pPr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03 3 01 20330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20 000,00</w:t>
            </w:r>
          </w:p>
        </w:tc>
      </w:tr>
      <w:tr w:rsidR="00CA696E" w:rsidRPr="00CA696E" w:rsidTr="00CA696E">
        <w:trPr>
          <w:trHeight w:val="67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6E" w:rsidRPr="00CA696E" w:rsidRDefault="00CA696E" w:rsidP="00CA696E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Подпрограмма «Содержание, ремонт и реконструкция сетей наружного уличного освещения на территории муниципального образования»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03 4 00 00000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86 000,00</w:t>
            </w:r>
          </w:p>
        </w:tc>
      </w:tr>
      <w:tr w:rsidR="00CA696E" w:rsidRPr="00CA696E" w:rsidTr="00CA696E">
        <w:trPr>
          <w:trHeight w:val="477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6E" w:rsidRPr="00CA696E" w:rsidRDefault="00CA696E" w:rsidP="00CA696E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Основное мероприятие "Создание условий для комфортного проживания жителей муниципального образования"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03 4 01 00000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86 000,00</w:t>
            </w:r>
          </w:p>
        </w:tc>
      </w:tr>
      <w:tr w:rsidR="00CA696E" w:rsidRPr="00CA696E" w:rsidTr="00CA696E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6E" w:rsidRPr="00CA696E" w:rsidRDefault="00CA696E" w:rsidP="00CA696E">
            <w:pPr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проведение мероприятий в области уличного освещения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03 4 01 20340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86 000,00</w:t>
            </w:r>
          </w:p>
        </w:tc>
      </w:tr>
      <w:tr w:rsidR="00CA696E" w:rsidRPr="00CA696E" w:rsidTr="00CA696E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6E" w:rsidRPr="00CA696E" w:rsidRDefault="00CA696E" w:rsidP="00CA696E">
            <w:pPr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03 4 01 20340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86 000,00</w:t>
            </w:r>
          </w:p>
        </w:tc>
      </w:tr>
      <w:tr w:rsidR="00CA696E" w:rsidRPr="00CA696E" w:rsidTr="00CA696E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6E" w:rsidRPr="00CA696E" w:rsidRDefault="00CA696E" w:rsidP="00CA696E">
            <w:pPr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03 4 01 20340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86 000,00</w:t>
            </w:r>
          </w:p>
        </w:tc>
      </w:tr>
      <w:tr w:rsidR="00CA696E" w:rsidRPr="00CA696E" w:rsidTr="00CA696E">
        <w:trPr>
          <w:trHeight w:val="106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6E" w:rsidRPr="00CA696E" w:rsidRDefault="00CA696E" w:rsidP="00CA696E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Муниципальная программа «Энергосбережение и повышение энергетической эффективности Александровского сельского поселения </w:t>
            </w:r>
            <w:proofErr w:type="spellStart"/>
            <w:r w:rsidRPr="00CA69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Монастырщинского</w:t>
            </w:r>
            <w:proofErr w:type="spellEnd"/>
            <w:r w:rsidRPr="00CA69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района Смоленской области» на 2016-2020 годы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04 0 00 00000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5 000,00</w:t>
            </w:r>
          </w:p>
        </w:tc>
      </w:tr>
      <w:tr w:rsidR="00CA696E" w:rsidRPr="00CA696E" w:rsidTr="00CA696E">
        <w:trPr>
          <w:trHeight w:val="67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6E" w:rsidRPr="00CA696E" w:rsidRDefault="00CA696E" w:rsidP="00CA696E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Основное мероприятие "Энергосбережение и повышение энергетической эффективности систем уличного освещения"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04 Я 02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5 000,00</w:t>
            </w:r>
          </w:p>
        </w:tc>
      </w:tr>
      <w:tr w:rsidR="00CA696E" w:rsidRPr="00CA696E" w:rsidTr="00CA696E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6E" w:rsidRPr="00CA696E" w:rsidRDefault="00CA696E" w:rsidP="00CA696E">
            <w:pPr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Модернизация систем уличного освещения с заменой ламп </w:t>
            </w:r>
            <w:proofErr w:type="gramStart"/>
            <w:r w:rsidRPr="00CA69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</w:t>
            </w:r>
            <w:proofErr w:type="gramEnd"/>
            <w:r w:rsidRPr="00CA69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более экономичные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 Я 02 21320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5 000,00</w:t>
            </w:r>
          </w:p>
        </w:tc>
      </w:tr>
      <w:tr w:rsidR="00CA696E" w:rsidRPr="00CA696E" w:rsidTr="00CA696E">
        <w:trPr>
          <w:trHeight w:val="45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6E" w:rsidRPr="00CA696E" w:rsidRDefault="00CA696E" w:rsidP="00CA696E">
            <w:pPr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 Я 02 21320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5 000,00</w:t>
            </w:r>
          </w:p>
        </w:tc>
      </w:tr>
      <w:tr w:rsidR="00CA696E" w:rsidRPr="00CA696E" w:rsidTr="00CA696E">
        <w:trPr>
          <w:trHeight w:val="45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6E" w:rsidRPr="00CA696E" w:rsidRDefault="00CA696E" w:rsidP="00CA696E">
            <w:pPr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 Я 02 21320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5 000,00</w:t>
            </w:r>
          </w:p>
        </w:tc>
      </w:tr>
    </w:tbl>
    <w:p w:rsidR="00CA696E" w:rsidRPr="00CE193A" w:rsidRDefault="00CA696E" w:rsidP="00BD552D">
      <w:pPr>
        <w:rPr>
          <w:rFonts w:ascii="Times New Roman" w:hAnsi="Times New Roman" w:cs="Times New Roman"/>
          <w:b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98"/>
        <w:gridCol w:w="495"/>
        <w:gridCol w:w="645"/>
        <w:gridCol w:w="1498"/>
        <w:gridCol w:w="466"/>
        <w:gridCol w:w="1452"/>
        <w:gridCol w:w="1303"/>
      </w:tblGrid>
      <w:tr w:rsidR="00CA696E" w:rsidRPr="00CA696E" w:rsidTr="00CA696E">
        <w:trPr>
          <w:trHeight w:val="235"/>
        </w:trPr>
        <w:tc>
          <w:tcPr>
            <w:tcW w:w="4598" w:type="dxa"/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gridSpan w:val="2"/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    </w:t>
            </w:r>
            <w:r w:rsidRPr="00CA696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Приложение 11</w:t>
            </w:r>
          </w:p>
        </w:tc>
        <w:tc>
          <w:tcPr>
            <w:tcW w:w="466" w:type="dxa"/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3" w:type="dxa"/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CA696E" w:rsidRPr="00CA696E" w:rsidTr="00CA696E">
        <w:trPr>
          <w:trHeight w:val="235"/>
        </w:trPr>
        <w:tc>
          <w:tcPr>
            <w:tcW w:w="4598" w:type="dxa"/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gridSpan w:val="5"/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CA696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к решению Совета депутатов</w:t>
            </w:r>
          </w:p>
        </w:tc>
        <w:tc>
          <w:tcPr>
            <w:tcW w:w="1303" w:type="dxa"/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CA696E" w:rsidRPr="00CA696E" w:rsidTr="00CA696E">
        <w:trPr>
          <w:trHeight w:val="235"/>
        </w:trPr>
        <w:tc>
          <w:tcPr>
            <w:tcW w:w="4598" w:type="dxa"/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gridSpan w:val="5"/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CA696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Александровского сельского поселения</w:t>
            </w:r>
          </w:p>
        </w:tc>
        <w:tc>
          <w:tcPr>
            <w:tcW w:w="1303" w:type="dxa"/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CA696E" w:rsidRPr="00CA696E" w:rsidTr="00CA696E">
        <w:trPr>
          <w:trHeight w:val="235"/>
        </w:trPr>
        <w:tc>
          <w:tcPr>
            <w:tcW w:w="4598" w:type="dxa"/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gridSpan w:val="5"/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A696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Монастырщинского</w:t>
            </w:r>
            <w:proofErr w:type="spellEnd"/>
            <w:r w:rsidRPr="00CA696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района </w:t>
            </w:r>
            <w:proofErr w:type="gramStart"/>
            <w:r w:rsidRPr="00CA696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Смоленской</w:t>
            </w:r>
            <w:proofErr w:type="gramEnd"/>
          </w:p>
        </w:tc>
        <w:tc>
          <w:tcPr>
            <w:tcW w:w="1303" w:type="dxa"/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CA696E" w:rsidRPr="00CA696E" w:rsidTr="00CA696E">
        <w:trPr>
          <w:trHeight w:val="235"/>
        </w:trPr>
        <w:tc>
          <w:tcPr>
            <w:tcW w:w="4598" w:type="dxa"/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gridSpan w:val="5"/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CA696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области "О бюджете Александровского</w:t>
            </w:r>
          </w:p>
        </w:tc>
        <w:tc>
          <w:tcPr>
            <w:tcW w:w="1303" w:type="dxa"/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CA696E" w:rsidRPr="00CA696E" w:rsidTr="00CA696E">
        <w:trPr>
          <w:trHeight w:val="250"/>
        </w:trPr>
        <w:tc>
          <w:tcPr>
            <w:tcW w:w="4598" w:type="dxa"/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gridSpan w:val="5"/>
          </w:tcPr>
          <w:p w:rsidR="00CA696E" w:rsidRPr="00CA696E" w:rsidRDefault="00C32F70" w:rsidP="00CA696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CA696E" w:rsidRPr="00CA696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сельского поселения </w:t>
            </w:r>
            <w:proofErr w:type="spellStart"/>
            <w:r w:rsidR="00CA696E" w:rsidRPr="00CA696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Монастырщинского</w:t>
            </w:r>
            <w:proofErr w:type="spellEnd"/>
          </w:p>
        </w:tc>
        <w:tc>
          <w:tcPr>
            <w:tcW w:w="1303" w:type="dxa"/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CA696E" w:rsidRPr="00CA696E" w:rsidTr="00CA696E">
        <w:trPr>
          <w:trHeight w:val="677"/>
        </w:trPr>
        <w:tc>
          <w:tcPr>
            <w:tcW w:w="4598" w:type="dxa"/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gridSpan w:val="6"/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CA696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района Смоленской области на 2017 год  и  на                                                                                                                                                                                                                                   плановый период 2018 и 2019 годов"</w:t>
            </w:r>
          </w:p>
        </w:tc>
      </w:tr>
      <w:tr w:rsidR="00CA696E" w:rsidRPr="00CA696E" w:rsidTr="00CA696E">
        <w:trPr>
          <w:trHeight w:val="1118"/>
        </w:trPr>
        <w:tc>
          <w:tcPr>
            <w:tcW w:w="4598" w:type="dxa"/>
            <w:gridSpan w:val="7"/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</w:rPr>
              <w:t xml:space="preserve">Распределение бюджетных  ассигнований по разделам, подразделам, целевым статьям (муниципальным программам и </w:t>
            </w:r>
            <w:proofErr w:type="spellStart"/>
            <w:r w:rsidRPr="00CA696E"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</w:rPr>
              <w:t>непрограмным</w:t>
            </w:r>
            <w:proofErr w:type="spellEnd"/>
            <w:r w:rsidRPr="00CA696E"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направлениям деятельности), группам (группам и подгруппам) видов расходов классификации расходов бюджетов на плановый период 2018 и 2019 годов</w:t>
            </w:r>
          </w:p>
        </w:tc>
      </w:tr>
      <w:tr w:rsidR="00CA696E" w:rsidRPr="00CA696E" w:rsidTr="00CA696E">
        <w:trPr>
          <w:trHeight w:val="235"/>
        </w:trPr>
        <w:tc>
          <w:tcPr>
            <w:tcW w:w="4598" w:type="dxa"/>
            <w:tcBorders>
              <w:bottom w:val="single" w:sz="4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5" w:type="dxa"/>
            <w:tcBorders>
              <w:bottom w:val="single" w:sz="4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Borders>
              <w:bottom w:val="single" w:sz="4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tcBorders>
              <w:bottom w:val="single" w:sz="4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tcBorders>
              <w:bottom w:val="single" w:sz="4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  <w:t xml:space="preserve">     </w:t>
            </w:r>
            <w:r w:rsidRPr="00CA696E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  <w:t>(рублей)</w:t>
            </w: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</w:tr>
      <w:tr w:rsidR="00CA696E" w:rsidRPr="00CA696E" w:rsidTr="00CA696E">
        <w:trPr>
          <w:trHeight w:val="2100"/>
        </w:trPr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</w:rPr>
              <w:t>Раздел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</w:rPr>
              <w:t>Подраздел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</w:rPr>
              <w:t>Целевая статья расходов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</w:rPr>
              <w:t>Вид расходов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</w:rPr>
              <w:t>Сумма 2018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</w:rPr>
              <w:t xml:space="preserve"> Сумма 2019</w:t>
            </w:r>
          </w:p>
        </w:tc>
      </w:tr>
      <w:tr w:rsidR="00CA696E" w:rsidRPr="00CA696E" w:rsidTr="00CA696E">
        <w:trPr>
          <w:trHeight w:val="235"/>
        </w:trPr>
        <w:tc>
          <w:tcPr>
            <w:tcW w:w="45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</w:rPr>
              <w:t>2 714 300,00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</w:rPr>
              <w:t>2 671 900,00</w:t>
            </w:r>
          </w:p>
        </w:tc>
      </w:tr>
      <w:tr w:rsidR="00CA696E" w:rsidRPr="00CA696E">
        <w:trPr>
          <w:trHeight w:val="706"/>
        </w:trPr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</w:rPr>
              <w:t>464 700,00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</w:rPr>
              <w:t>464 700,00</w:t>
            </w:r>
          </w:p>
        </w:tc>
      </w:tr>
      <w:tr w:rsidR="00CA696E" w:rsidRPr="00CA696E">
        <w:trPr>
          <w:trHeight w:val="470"/>
        </w:trPr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</w:rPr>
              <w:t>76 0 00 00000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</w:rPr>
              <w:t>464 700,00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</w:rPr>
              <w:t>464 700,00</w:t>
            </w:r>
          </w:p>
        </w:tc>
      </w:tr>
      <w:tr w:rsidR="00CA696E" w:rsidRPr="00CA696E">
        <w:trPr>
          <w:trHeight w:val="250"/>
        </w:trPr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Высшее должностное лицо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76 1 00 00000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464 700,00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464 700,00</w:t>
            </w:r>
          </w:p>
        </w:tc>
      </w:tr>
      <w:tr w:rsidR="00CA696E" w:rsidRPr="00CA696E">
        <w:trPr>
          <w:trHeight w:val="470"/>
        </w:trPr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  <w:t>76 1 00 00140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  <w:t>464 700,00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  <w:t>464 700,00</w:t>
            </w:r>
          </w:p>
        </w:tc>
      </w:tr>
      <w:tr w:rsidR="00CA696E" w:rsidRPr="00CA696E">
        <w:trPr>
          <w:trHeight w:val="1174"/>
        </w:trPr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  <w:t>76 1 00 00140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  <w:t>464 700,00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  <w:t>464 700,00</w:t>
            </w:r>
          </w:p>
        </w:tc>
      </w:tr>
      <w:tr w:rsidR="00CA696E" w:rsidRPr="00CA696E">
        <w:trPr>
          <w:trHeight w:val="470"/>
        </w:trPr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  <w:t>76 1 00 00140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  <w:t>464 700,00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  <w:t>464 700,00</w:t>
            </w:r>
          </w:p>
        </w:tc>
      </w:tr>
      <w:tr w:rsidR="00CA696E" w:rsidRPr="00CA696E">
        <w:trPr>
          <w:trHeight w:val="938"/>
        </w:trPr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</w:rPr>
              <w:t>90 000,00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</w:rPr>
              <w:t>90 000,00</w:t>
            </w:r>
          </w:p>
        </w:tc>
      </w:tr>
      <w:tr w:rsidR="00CA696E" w:rsidRPr="00CA696E">
        <w:trPr>
          <w:trHeight w:val="497"/>
        </w:trPr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75 0 00 00000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</w:rPr>
              <w:t>90 000,00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</w:rPr>
              <w:t>90 000,00</w:t>
            </w:r>
          </w:p>
        </w:tc>
      </w:tr>
      <w:tr w:rsidR="00CA696E" w:rsidRPr="00CA696E">
        <w:trPr>
          <w:trHeight w:val="497"/>
        </w:trPr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Депутаты представительного органа муниципального образования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75 3 00 00000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</w:rPr>
              <w:t>90 000,00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</w:rPr>
              <w:t>90 000,00</w:t>
            </w:r>
          </w:p>
        </w:tc>
      </w:tr>
      <w:tr w:rsidR="00CA696E" w:rsidRPr="00CA696E">
        <w:trPr>
          <w:trHeight w:val="470"/>
        </w:trPr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  <w:t>75 3 00 00140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  <w:t>90 000,00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  <w:t>90 000,00</w:t>
            </w:r>
          </w:p>
        </w:tc>
      </w:tr>
      <w:tr w:rsidR="00CA696E" w:rsidRPr="00CA696E">
        <w:trPr>
          <w:trHeight w:val="1174"/>
        </w:trPr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  <w:t>75 3 00 00140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  <w:t>90 000,00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  <w:t>90 000,00</w:t>
            </w:r>
          </w:p>
        </w:tc>
      </w:tr>
      <w:tr w:rsidR="00CA696E" w:rsidRPr="00CA696E">
        <w:trPr>
          <w:trHeight w:val="470"/>
        </w:trPr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  <w:t>75 3 00 00140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  <w:t>90 000,00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  <w:t>90 000,00</w:t>
            </w:r>
          </w:p>
        </w:tc>
      </w:tr>
      <w:tr w:rsidR="00CA696E" w:rsidRPr="00CA696E">
        <w:trPr>
          <w:trHeight w:val="938"/>
        </w:trPr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</w:rPr>
              <w:t>2 122 300,00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</w:rPr>
              <w:t>2 079 900,00</w:t>
            </w:r>
          </w:p>
        </w:tc>
      </w:tr>
      <w:tr w:rsidR="00CA696E" w:rsidRPr="00CA696E">
        <w:trPr>
          <w:trHeight w:val="1243"/>
        </w:trPr>
        <w:tc>
          <w:tcPr>
            <w:tcW w:w="459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Муниципальная программа «Создание условий для эффективного управления муниципальным образованием Александровским сельским поселением </w:t>
            </w:r>
            <w:proofErr w:type="spellStart"/>
            <w:r w:rsidRPr="00CA696E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Монастырщинского</w:t>
            </w:r>
            <w:proofErr w:type="spellEnd"/>
            <w:r w:rsidRPr="00CA696E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района Смоленской области на 2014-2020годы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01 0 00 00000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2 121 300,00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2 077 900,00</w:t>
            </w:r>
          </w:p>
        </w:tc>
      </w:tr>
      <w:tr w:rsidR="00CA696E" w:rsidRPr="00CA696E">
        <w:trPr>
          <w:trHeight w:val="828"/>
        </w:trPr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</w:rPr>
              <w:t>Обеспечивающая подпрограмма "Эффективное выполнение полномочий органом местного самоуправления муниципального образования"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01 1 00 00000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</w:rPr>
              <w:t>2 121 300,00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</w:rPr>
              <w:t>2 077 900,00</w:t>
            </w:r>
          </w:p>
        </w:tc>
      </w:tr>
      <w:tr w:rsidR="00CA696E" w:rsidRPr="00CA696E">
        <w:trPr>
          <w:trHeight w:val="746"/>
        </w:trPr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01 1 01 00000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</w:rPr>
              <w:t>2 121 300,00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</w:rPr>
              <w:t>2 077 900,00</w:t>
            </w:r>
          </w:p>
        </w:tc>
      </w:tr>
      <w:tr w:rsidR="00CA696E" w:rsidRPr="00CA696E">
        <w:trPr>
          <w:trHeight w:val="470"/>
        </w:trPr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i/>
                <w:iCs/>
                <w:color w:val="000000"/>
                <w:sz w:val="18"/>
                <w:szCs w:val="18"/>
              </w:rPr>
              <w:t>01 1 01 00140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  <w:t>2 121 300,00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  <w:t>2 077 900,00</w:t>
            </w:r>
          </w:p>
        </w:tc>
      </w:tr>
      <w:tr w:rsidR="00CA696E" w:rsidRPr="00CA696E">
        <w:trPr>
          <w:trHeight w:val="1174"/>
        </w:trPr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i/>
                <w:iCs/>
                <w:color w:val="000000"/>
                <w:sz w:val="18"/>
                <w:szCs w:val="18"/>
              </w:rPr>
              <w:t>01 1 01 00140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  <w:t>1 412 000,00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  <w:t>1 412 000,00</w:t>
            </w:r>
          </w:p>
        </w:tc>
      </w:tr>
      <w:tr w:rsidR="00CA696E" w:rsidRPr="00CA696E">
        <w:trPr>
          <w:trHeight w:val="470"/>
        </w:trPr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i/>
                <w:iCs/>
                <w:color w:val="000000"/>
                <w:sz w:val="18"/>
                <w:szCs w:val="18"/>
              </w:rPr>
              <w:t>01 1 01 00140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  <w:t>1 412 000,00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  <w:t>1 412 000,00</w:t>
            </w:r>
          </w:p>
        </w:tc>
      </w:tr>
      <w:tr w:rsidR="00CA696E" w:rsidRPr="00CA696E">
        <w:trPr>
          <w:trHeight w:val="470"/>
        </w:trPr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i/>
                <w:iCs/>
                <w:color w:val="000000"/>
                <w:sz w:val="18"/>
                <w:szCs w:val="18"/>
              </w:rPr>
              <w:t>01 1 01 00140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  <w:t>659 300,00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  <w:t>615 900,00</w:t>
            </w:r>
          </w:p>
        </w:tc>
      </w:tr>
      <w:tr w:rsidR="00CA696E" w:rsidRPr="00CA696E">
        <w:trPr>
          <w:trHeight w:val="706"/>
        </w:trPr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i/>
                <w:iCs/>
                <w:color w:val="000000"/>
                <w:sz w:val="18"/>
                <w:szCs w:val="18"/>
              </w:rPr>
              <w:t>01 1 01 00140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  <w:t>659 300,00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  <w:t>615 900,00</w:t>
            </w:r>
          </w:p>
        </w:tc>
      </w:tr>
      <w:tr w:rsidR="00CA696E" w:rsidRPr="00CA696E">
        <w:trPr>
          <w:trHeight w:val="235"/>
        </w:trPr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i/>
                <w:iCs/>
                <w:color w:val="000000"/>
                <w:sz w:val="18"/>
                <w:szCs w:val="18"/>
              </w:rPr>
              <w:t>01 1 01 00140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  <w:t>50 000,00</w:t>
            </w:r>
          </w:p>
        </w:tc>
      </w:tr>
      <w:tr w:rsidR="00CA696E" w:rsidRPr="00CA696E">
        <w:trPr>
          <w:trHeight w:val="235"/>
        </w:trPr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i/>
                <w:iCs/>
                <w:color w:val="000000"/>
                <w:sz w:val="18"/>
                <w:szCs w:val="18"/>
              </w:rPr>
              <w:t>01 1 01 00140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  <w:t>850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  <w:t>50 000,00</w:t>
            </w:r>
          </w:p>
        </w:tc>
      </w:tr>
      <w:tr w:rsidR="00CA696E" w:rsidRPr="00CA696E">
        <w:trPr>
          <w:trHeight w:val="1174"/>
        </w:trPr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</w:rPr>
              <w:t xml:space="preserve">Муниципальная программа «Энергосбережение и повышение энергетической эффективности Александровского сельского поселения </w:t>
            </w:r>
            <w:proofErr w:type="spellStart"/>
            <w:r w:rsidRPr="00CA696E"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</w:rPr>
              <w:t>Монастырщинского</w:t>
            </w:r>
            <w:proofErr w:type="spellEnd"/>
            <w:r w:rsidRPr="00CA696E"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</w:rPr>
              <w:t xml:space="preserve"> района Смоленской области» на 2016-2020 годы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</w:rPr>
              <w:t>04 0 00 00000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</w:rPr>
              <w:t>2 000,00</w:t>
            </w:r>
          </w:p>
        </w:tc>
      </w:tr>
      <w:tr w:rsidR="00CA696E" w:rsidRPr="00CA696E">
        <w:trPr>
          <w:trHeight w:val="746"/>
        </w:trPr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Основное мероприятие "Энергосбережение и повышение энергетической эффективности в административных зданиях"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04 Я 01 00000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2 000,00</w:t>
            </w:r>
          </w:p>
        </w:tc>
      </w:tr>
      <w:tr w:rsidR="00CA696E" w:rsidRPr="00CA696E">
        <w:trPr>
          <w:trHeight w:val="938"/>
        </w:trPr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  <w:t xml:space="preserve">Модернизация систем освещения административных зданий с установкой энергосберегающих светильников и заменой ламп </w:t>
            </w:r>
            <w:proofErr w:type="gramStart"/>
            <w:r w:rsidRPr="00CA696E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  <w:t>на</w:t>
            </w:r>
            <w:proofErr w:type="gramEnd"/>
            <w:r w:rsidRPr="00CA696E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  <w:t xml:space="preserve"> более экономичные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  <w:t>04 Я 01 21310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  <w:t>2 000,00</w:t>
            </w:r>
          </w:p>
        </w:tc>
      </w:tr>
      <w:tr w:rsidR="00CA696E" w:rsidRPr="00CA696E">
        <w:trPr>
          <w:trHeight w:val="470"/>
        </w:trPr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  <w:t>04 Я 01 21310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  <w:t>2 000,00</w:t>
            </w:r>
          </w:p>
        </w:tc>
      </w:tr>
      <w:tr w:rsidR="00CA696E" w:rsidRPr="00CA696E">
        <w:trPr>
          <w:trHeight w:val="706"/>
        </w:trPr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  <w:t>04 Я 01 21310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  <w:t>2 000,00</w:t>
            </w:r>
          </w:p>
        </w:tc>
      </w:tr>
      <w:tr w:rsidR="00CA696E" w:rsidRPr="00CA696E">
        <w:trPr>
          <w:trHeight w:val="706"/>
        </w:trPr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</w:rPr>
              <w:t>17 300,00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</w:rPr>
              <w:t>17 300,00</w:t>
            </w:r>
          </w:p>
        </w:tc>
      </w:tr>
      <w:tr w:rsidR="00CA696E" w:rsidRPr="00CA696E">
        <w:trPr>
          <w:trHeight w:val="718"/>
        </w:trPr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</w:rPr>
              <w:t>Обеспечение деятельности контрольно-ревизионной комиссии муниципального образования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77 0 00 00000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  <w:t>17 300,00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  <w:t>17 300,00</w:t>
            </w:r>
          </w:p>
        </w:tc>
      </w:tr>
      <w:tr w:rsidR="00CA696E" w:rsidRPr="00CA696E">
        <w:trPr>
          <w:trHeight w:val="497"/>
        </w:trPr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Контрольно-ревизионная комиссия муниципального образования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77 1 00 00000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  <w:t>17 300,00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  <w:t>17 300,00</w:t>
            </w:r>
          </w:p>
        </w:tc>
      </w:tr>
      <w:tr w:rsidR="00CA696E" w:rsidRPr="00CA696E">
        <w:trPr>
          <w:trHeight w:val="470"/>
        </w:trPr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  <w:t>Иные межбюджетные трансферты за счет средств Александровского сельского поселения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  <w:t>77 1 00 П0921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  <w:t>17 300,00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  <w:t>17 300,00</w:t>
            </w:r>
          </w:p>
        </w:tc>
      </w:tr>
      <w:tr w:rsidR="00CA696E" w:rsidRPr="00CA696E">
        <w:trPr>
          <w:trHeight w:val="235"/>
        </w:trPr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  <w:t>77 1 00 П0921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  <w:t>17 300,00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  <w:t>17 300,00</w:t>
            </w:r>
          </w:p>
        </w:tc>
      </w:tr>
      <w:tr w:rsidR="00CA696E" w:rsidRPr="00CA696E">
        <w:trPr>
          <w:trHeight w:val="235"/>
        </w:trPr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  <w:t>77 1 00 П0921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  <w:t>17 300,00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  <w:t>17 300,00</w:t>
            </w:r>
          </w:p>
        </w:tc>
      </w:tr>
      <w:tr w:rsidR="00CA696E" w:rsidRPr="00CA696E">
        <w:trPr>
          <w:trHeight w:val="235"/>
        </w:trPr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</w:rPr>
              <w:t>20 000,00</w:t>
            </w:r>
          </w:p>
        </w:tc>
      </w:tr>
      <w:tr w:rsidR="00CA696E" w:rsidRPr="00CA696E">
        <w:trPr>
          <w:trHeight w:val="470"/>
        </w:trPr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  <w:lastRenderedPageBreak/>
              <w:t>Резервный фонд Администрации муниципального образования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  <w:t>78 0 00 00000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  <w:t>20 000,00</w:t>
            </w:r>
          </w:p>
        </w:tc>
      </w:tr>
      <w:tr w:rsidR="00CA696E" w:rsidRPr="00CA696E">
        <w:trPr>
          <w:trHeight w:val="470"/>
        </w:trPr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  <w:t>78 0 00 28880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  <w:t>20 000,00</w:t>
            </w:r>
          </w:p>
        </w:tc>
      </w:tr>
      <w:tr w:rsidR="00CA696E" w:rsidRPr="00CA696E">
        <w:trPr>
          <w:trHeight w:val="235"/>
        </w:trPr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  <w:t>78 0 00 28880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  <w:t>20 000,00</w:t>
            </w:r>
          </w:p>
        </w:tc>
      </w:tr>
      <w:tr w:rsidR="00CA696E" w:rsidRPr="00CA696E">
        <w:trPr>
          <w:trHeight w:val="235"/>
        </w:trPr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  <w:t>78 0 00 28880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  <w:t>870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  <w:t>20 000,00</w:t>
            </w:r>
          </w:p>
        </w:tc>
      </w:tr>
      <w:tr w:rsidR="00CA696E" w:rsidRPr="00CA696E">
        <w:trPr>
          <w:trHeight w:val="235"/>
        </w:trPr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</w:rPr>
              <w:t>60 700,00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</w:rPr>
              <w:t>60 700,00</w:t>
            </w:r>
          </w:p>
        </w:tc>
      </w:tr>
      <w:tr w:rsidR="00CA696E" w:rsidRPr="00CA696E">
        <w:trPr>
          <w:trHeight w:val="235"/>
        </w:trPr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</w:rPr>
              <w:t>60 700,00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</w:rPr>
              <w:t>60 700,00</w:t>
            </w:r>
          </w:p>
        </w:tc>
      </w:tr>
      <w:tr w:rsidR="00CA696E" w:rsidRPr="00CA696E">
        <w:trPr>
          <w:trHeight w:val="497"/>
        </w:trPr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Непрограммные расходы органов местного самоуправления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</w:rPr>
              <w:t>98 0 00 00000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</w:rPr>
              <w:t>60 700,00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</w:rPr>
              <w:t>60 700,00</w:t>
            </w:r>
          </w:p>
        </w:tc>
      </w:tr>
      <w:tr w:rsidR="00CA696E" w:rsidRPr="00CA696E" w:rsidTr="00CA696E">
        <w:trPr>
          <w:trHeight w:val="470"/>
        </w:trPr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</w:rPr>
              <w:t>98  1 00 00000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  <w:t>60 700,00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  <w:t>60 700,00</w:t>
            </w:r>
          </w:p>
        </w:tc>
      </w:tr>
      <w:tr w:rsidR="00CA696E" w:rsidRPr="00CA696E">
        <w:trPr>
          <w:trHeight w:val="706"/>
        </w:trPr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  <w:t>98 1 00 51180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i/>
                <w:iCs/>
                <w:color w:val="000000"/>
                <w:sz w:val="18"/>
                <w:szCs w:val="18"/>
              </w:rPr>
              <w:t>60 700,00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i/>
                <w:iCs/>
                <w:color w:val="000000"/>
                <w:sz w:val="18"/>
                <w:szCs w:val="18"/>
              </w:rPr>
              <w:t>60 700,00</w:t>
            </w:r>
          </w:p>
        </w:tc>
      </w:tr>
      <w:tr w:rsidR="00CA696E" w:rsidRPr="00CA696E">
        <w:trPr>
          <w:trHeight w:val="1174"/>
        </w:trPr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  <w:t>98 1 00 51180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  <w:t>34 379,00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  <w:t>34 379,00</w:t>
            </w:r>
          </w:p>
        </w:tc>
      </w:tr>
      <w:tr w:rsidR="00CA696E" w:rsidRPr="00CA696E">
        <w:trPr>
          <w:trHeight w:val="470"/>
        </w:trPr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  <w:t>98 1 00 51180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  <w:t>34 379,00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  <w:t>34 379,00</w:t>
            </w:r>
          </w:p>
        </w:tc>
      </w:tr>
      <w:tr w:rsidR="00CA696E" w:rsidRPr="00CA696E">
        <w:trPr>
          <w:trHeight w:val="470"/>
        </w:trPr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  <w:t>98 1 00 51180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  <w:t>26 321,00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  <w:t>26 321,00</w:t>
            </w:r>
          </w:p>
        </w:tc>
      </w:tr>
      <w:tr w:rsidR="00CA696E" w:rsidRPr="00CA696E">
        <w:trPr>
          <w:trHeight w:val="706"/>
        </w:trPr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  <w:t>98 1 00 51180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  <w:t>26 321,00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  <w:t>26 321,00</w:t>
            </w:r>
          </w:p>
        </w:tc>
      </w:tr>
      <w:tr w:rsidR="00CA696E" w:rsidRPr="00CA696E">
        <w:trPr>
          <w:trHeight w:val="235"/>
        </w:trPr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</w:rPr>
              <w:t>1 190 900,00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</w:rPr>
              <w:t>1 340 400,00</w:t>
            </w:r>
          </w:p>
        </w:tc>
      </w:tr>
      <w:tr w:rsidR="00CA696E" w:rsidRPr="00CA696E">
        <w:trPr>
          <w:trHeight w:val="250"/>
        </w:trPr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CA696E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Транпорт</w:t>
            </w:r>
            <w:proofErr w:type="spellEnd"/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2 000,00</w:t>
            </w:r>
          </w:p>
        </w:tc>
      </w:tr>
      <w:tr w:rsidR="00CA696E" w:rsidRPr="00CA696E">
        <w:trPr>
          <w:trHeight w:val="1490"/>
        </w:trPr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Муниципальная программа «Развитие и содержание автомобильных дорог местного значения и улично-дорожной сети Александровского сельского поселения </w:t>
            </w:r>
            <w:proofErr w:type="spellStart"/>
            <w:r w:rsidRPr="00CA696E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Монастырщинского</w:t>
            </w:r>
            <w:proofErr w:type="spellEnd"/>
            <w:r w:rsidRPr="00CA696E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района Смоленской области» на 2014-2020 годы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02 0 00 00000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2 000,00</w:t>
            </w:r>
          </w:p>
        </w:tc>
      </w:tr>
      <w:tr w:rsidR="00CA696E" w:rsidRPr="00CA696E">
        <w:trPr>
          <w:trHeight w:val="994"/>
        </w:trPr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Основное мероприятие "Создание условий для обеспечения транспортного обслуживания населения на территории муниципального образования"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02 Я 02 00000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2 000,00</w:t>
            </w:r>
          </w:p>
        </w:tc>
      </w:tr>
      <w:tr w:rsidR="00CA696E" w:rsidRPr="00CA696E">
        <w:trPr>
          <w:trHeight w:val="470"/>
        </w:trPr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  <w:t>Субсидии на возмещение затрат связанных с пассажирскими перевозками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  <w:t>02 Я 02 60270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  <w:t>2 000,00</w:t>
            </w:r>
          </w:p>
        </w:tc>
      </w:tr>
      <w:tr w:rsidR="00CA696E" w:rsidRPr="00CA696E">
        <w:trPr>
          <w:trHeight w:val="235"/>
        </w:trPr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  <w:t>02 Я 02 60270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  <w:t>2 000,00</w:t>
            </w:r>
          </w:p>
        </w:tc>
      </w:tr>
      <w:tr w:rsidR="00CA696E" w:rsidRPr="00CA696E">
        <w:trPr>
          <w:trHeight w:val="938"/>
        </w:trPr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  <w:t>Субсидии юридическим лицам (кроме  некоммерческих организаций), индивидуальным предпринимателям,  физическим лицам-производителям товаров, работ, услуг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  <w:t>02 Я 02 60270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A696E" w:rsidRPr="00CA696E">
        <w:trPr>
          <w:trHeight w:val="235"/>
        </w:trPr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</w:rPr>
              <w:t>1 188 900,00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</w:rPr>
              <w:t>1 338 400,00</w:t>
            </w:r>
          </w:p>
        </w:tc>
      </w:tr>
      <w:tr w:rsidR="00CA696E" w:rsidRPr="00CA696E">
        <w:trPr>
          <w:trHeight w:val="1490"/>
        </w:trPr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Муниципальная программа «Развитие и содержание автомобильных дорог местного значения и улично-дорожной сети Александровского сельского поселения </w:t>
            </w:r>
            <w:proofErr w:type="spellStart"/>
            <w:r w:rsidRPr="00CA696E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Монастырщинского</w:t>
            </w:r>
            <w:proofErr w:type="spellEnd"/>
            <w:r w:rsidRPr="00CA696E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района Смоленской области» на 2014-2020 годы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02 0 00 00000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1 188 900,00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1 338 400,00</w:t>
            </w:r>
          </w:p>
        </w:tc>
      </w:tr>
      <w:tr w:rsidR="00CA696E" w:rsidRPr="00CA696E">
        <w:trPr>
          <w:trHeight w:val="1243"/>
        </w:trPr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Основное мероприятие "Улучшение транспортно-эксплуатационных качеств автомобильных дорог местного значения и улично-дорожной сети муниципального образования"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02 Я 01 00000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1 188 900,00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1 338 400,00</w:t>
            </w:r>
          </w:p>
        </w:tc>
      </w:tr>
      <w:tr w:rsidR="00CA696E" w:rsidRPr="00CA696E">
        <w:trPr>
          <w:trHeight w:val="235"/>
        </w:trPr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  <w:t xml:space="preserve">Расходы за счет средств дорожного фонда 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  <w:t>02 Я 01 20200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  <w:t>1 188 900,00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  <w:t>1 338 400,00</w:t>
            </w:r>
          </w:p>
        </w:tc>
      </w:tr>
      <w:tr w:rsidR="00CA696E" w:rsidRPr="00CA696E">
        <w:trPr>
          <w:trHeight w:val="470"/>
        </w:trPr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  <w:t>02 Я 01 20200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  <w:t>1 188 900,00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  <w:t>1 338 400,00</w:t>
            </w:r>
          </w:p>
        </w:tc>
      </w:tr>
      <w:tr w:rsidR="00CA696E" w:rsidRPr="00CA696E">
        <w:trPr>
          <w:trHeight w:val="706"/>
        </w:trPr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  <w:t>02 Я 01 20200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  <w:t>1 188 900,00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  <w:t>1 338 400,00</w:t>
            </w:r>
          </w:p>
        </w:tc>
      </w:tr>
      <w:tr w:rsidR="00CA696E" w:rsidRPr="00CA696E">
        <w:trPr>
          <w:trHeight w:val="235"/>
        </w:trPr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</w:rPr>
              <w:t>370 000,00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</w:rPr>
              <w:t>470 100,00</w:t>
            </w:r>
          </w:p>
        </w:tc>
      </w:tr>
      <w:tr w:rsidR="00CA696E" w:rsidRPr="00CA696E">
        <w:trPr>
          <w:trHeight w:val="235"/>
        </w:trPr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</w:rPr>
              <w:t>Жилищное хозяйство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</w:rPr>
              <w:t>15 000,00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</w:rPr>
              <w:t>15 000,00</w:t>
            </w:r>
          </w:p>
        </w:tc>
      </w:tr>
      <w:tr w:rsidR="00CA696E" w:rsidRPr="00CA696E">
        <w:trPr>
          <w:trHeight w:val="1490"/>
        </w:trPr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Муниципальная программа «Создание условий для обеспечения качественными услугами ЖКХ и благоустройство территории муниципального образования Александровского сельского поселения </w:t>
            </w:r>
            <w:proofErr w:type="spellStart"/>
            <w:r w:rsidRPr="00CA696E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Монастырщинского</w:t>
            </w:r>
            <w:proofErr w:type="spellEnd"/>
            <w:r w:rsidRPr="00CA696E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района Смоленской области» на 2014-2020 годы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03 0 00 00000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15 000,00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15 000,00</w:t>
            </w:r>
          </w:p>
        </w:tc>
      </w:tr>
      <w:tr w:rsidR="00CA696E" w:rsidRPr="00CA696E">
        <w:trPr>
          <w:trHeight w:val="746"/>
        </w:trPr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Подпрограмма "Капитальный и текущий ремонт муниципального жилищного фонда муниципального образования"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03 1 00 00000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15 000,00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15 000,00</w:t>
            </w:r>
          </w:p>
        </w:tc>
      </w:tr>
      <w:tr w:rsidR="00CA696E" w:rsidRPr="00CA696E">
        <w:trPr>
          <w:trHeight w:val="497"/>
        </w:trPr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Основное мероприятие "Улучшение качества муниципального жилищного фонда"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03 1 01 00000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15 000,00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15 000,00</w:t>
            </w:r>
          </w:p>
        </w:tc>
      </w:tr>
      <w:tr w:rsidR="00CA696E" w:rsidRPr="00CA696E">
        <w:trPr>
          <w:trHeight w:val="470"/>
        </w:trPr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  <w:t>Расходы для оплаты взносов на капитальный ремонт общего имущества многоквартирных жилых домов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  <w:t>03 1 01 20320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  <w:t>15 000,00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  <w:t>15 000,00</w:t>
            </w:r>
          </w:p>
        </w:tc>
      </w:tr>
      <w:tr w:rsidR="00CA696E" w:rsidRPr="00CA696E">
        <w:trPr>
          <w:trHeight w:val="470"/>
        </w:trPr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  <w:t>03 1 01 20320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  <w:t>15 000,00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  <w:t>15 000,00</w:t>
            </w:r>
          </w:p>
        </w:tc>
      </w:tr>
      <w:tr w:rsidR="00CA696E" w:rsidRPr="00CA696E">
        <w:trPr>
          <w:trHeight w:val="706"/>
        </w:trPr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  <w:t>03 1 01 20320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  <w:t>15 000,00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  <w:t>15 000,00</w:t>
            </w:r>
          </w:p>
        </w:tc>
      </w:tr>
      <w:tr w:rsidR="00CA696E" w:rsidRPr="00CA696E">
        <w:trPr>
          <w:trHeight w:val="235"/>
        </w:trPr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</w:rPr>
              <w:t>205 000,00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</w:rPr>
              <w:t>230 000,00</w:t>
            </w:r>
          </w:p>
        </w:tc>
      </w:tr>
      <w:tr w:rsidR="00CA696E" w:rsidRPr="00CA696E">
        <w:trPr>
          <w:trHeight w:val="1490"/>
        </w:trPr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Муниципальная программа «Создание условий для обеспечения качественными услугами ЖКХ и благоустройство территории муниципального образования Александровского сельского поселения </w:t>
            </w:r>
            <w:proofErr w:type="spellStart"/>
            <w:r w:rsidRPr="00CA696E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Монастырщинского</w:t>
            </w:r>
            <w:proofErr w:type="spellEnd"/>
            <w:r w:rsidRPr="00CA696E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района Смоленской области» на 2014-2020 годы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03 0 00 00000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205 000,00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230 000,00</w:t>
            </w:r>
          </w:p>
        </w:tc>
      </w:tr>
      <w:tr w:rsidR="00CA696E" w:rsidRPr="00CA696E">
        <w:trPr>
          <w:trHeight w:val="746"/>
        </w:trPr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Подпрограмма «Комплексное развитие систем коммунальной инфраструктуры муниципального образования»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i/>
                <w:iCs/>
                <w:color w:val="000000"/>
                <w:sz w:val="18"/>
                <w:szCs w:val="18"/>
              </w:rPr>
              <w:t>03 2 00 00000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i/>
                <w:iCs/>
                <w:color w:val="000000"/>
                <w:sz w:val="18"/>
                <w:szCs w:val="18"/>
              </w:rPr>
              <w:t>205 000,00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i/>
                <w:iCs/>
                <w:color w:val="000000"/>
                <w:sz w:val="18"/>
                <w:szCs w:val="18"/>
              </w:rPr>
              <w:t>230 000,00</w:t>
            </w:r>
          </w:p>
        </w:tc>
      </w:tr>
      <w:tr w:rsidR="00CA696E" w:rsidRPr="00CA696E">
        <w:trPr>
          <w:trHeight w:val="953"/>
        </w:trPr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Основное мероприятие "Создание условий для устойчивого развития систем коммунальной инфраструктуры муниципального образования"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i/>
                <w:iCs/>
                <w:color w:val="000000"/>
                <w:sz w:val="18"/>
                <w:szCs w:val="18"/>
              </w:rPr>
              <w:t>03 2 01 00000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i/>
                <w:iCs/>
                <w:color w:val="000000"/>
                <w:sz w:val="18"/>
                <w:szCs w:val="18"/>
              </w:rPr>
              <w:t>205 000,00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i/>
                <w:iCs/>
                <w:color w:val="000000"/>
                <w:sz w:val="18"/>
                <w:szCs w:val="18"/>
              </w:rPr>
              <w:t>230 000,00</w:t>
            </w:r>
          </w:p>
        </w:tc>
      </w:tr>
      <w:tr w:rsidR="00CA696E" w:rsidRPr="00CA696E">
        <w:trPr>
          <w:trHeight w:val="706"/>
        </w:trPr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  <w:t>Расходы на строительство, содержание, обслуживание и ремонт водопроводных сетей муниципального образования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  <w:t>03 2 01 21280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  <w:t>150 000,00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  <w:t>170 000,00</w:t>
            </w:r>
          </w:p>
        </w:tc>
      </w:tr>
      <w:tr w:rsidR="00CA696E" w:rsidRPr="00CA696E">
        <w:trPr>
          <w:trHeight w:val="470"/>
        </w:trPr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  <w:t>03 2 01 21280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  <w:t>150 000,00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  <w:t>170 000,00</w:t>
            </w:r>
          </w:p>
        </w:tc>
      </w:tr>
      <w:tr w:rsidR="00CA696E" w:rsidRPr="00CA696E">
        <w:trPr>
          <w:trHeight w:val="706"/>
        </w:trPr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  <w:t>03 2 01 21280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  <w:t>150 000,00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  <w:t>170 000,00</w:t>
            </w:r>
          </w:p>
        </w:tc>
      </w:tr>
      <w:tr w:rsidR="00CA696E" w:rsidRPr="00CA696E">
        <w:trPr>
          <w:trHeight w:val="706"/>
        </w:trPr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  <w:t>Расходы на строительство, содержание, обслуживание и ремонт сетей газопровода муниципального образования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  <w:t>03 2 01 21290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  <w:t>55 000,00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  <w:t>60 000,00</w:t>
            </w:r>
          </w:p>
        </w:tc>
      </w:tr>
      <w:tr w:rsidR="00CA696E" w:rsidRPr="00CA696E">
        <w:trPr>
          <w:trHeight w:val="470"/>
        </w:trPr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  <w:t>03 2 01 21290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  <w:t>55 000,00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  <w:t>60 000,00</w:t>
            </w:r>
          </w:p>
        </w:tc>
      </w:tr>
      <w:tr w:rsidR="00CA696E" w:rsidRPr="00CA696E">
        <w:trPr>
          <w:trHeight w:val="706"/>
        </w:trPr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  <w:t>03 2 01 21290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  <w:t>55 000,00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  <w:t>60 000,00</w:t>
            </w:r>
          </w:p>
        </w:tc>
      </w:tr>
      <w:tr w:rsidR="00CA696E" w:rsidRPr="00CA696E">
        <w:trPr>
          <w:trHeight w:val="235"/>
        </w:trPr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</w:rPr>
              <w:t>150 000,00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</w:rPr>
              <w:t>225 100,00</w:t>
            </w:r>
          </w:p>
        </w:tc>
      </w:tr>
      <w:tr w:rsidR="00CA696E" w:rsidRPr="00CA696E">
        <w:trPr>
          <w:trHeight w:val="1490"/>
        </w:trPr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lastRenderedPageBreak/>
              <w:t xml:space="preserve">Муниципальная программа «Создание условий для обеспечения качественными услугами ЖКХ и благоустройство территории муниципального образования Александровского сельского поселения </w:t>
            </w:r>
            <w:proofErr w:type="spellStart"/>
            <w:r w:rsidRPr="00CA696E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Монастырщинского</w:t>
            </w:r>
            <w:proofErr w:type="spellEnd"/>
            <w:r w:rsidRPr="00CA696E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района Смоленской области» на 2014-2020 годы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03 0 00 00000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145 000,00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220 100,00</w:t>
            </w:r>
          </w:p>
        </w:tc>
      </w:tr>
      <w:tr w:rsidR="00CA696E" w:rsidRPr="00CA696E">
        <w:trPr>
          <w:trHeight w:val="497"/>
        </w:trPr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Подпрограмма «Благоустройство территории муниципального образования» 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03 3 00 00000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25 000,00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30 000,00</w:t>
            </w:r>
          </w:p>
        </w:tc>
      </w:tr>
      <w:tr w:rsidR="00CA696E" w:rsidRPr="00CA696E">
        <w:trPr>
          <w:trHeight w:val="994"/>
        </w:trPr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Основное </w:t>
            </w:r>
            <w:proofErr w:type="spellStart"/>
            <w:r w:rsidRPr="00CA696E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мероприяти</w:t>
            </w:r>
            <w:proofErr w:type="gramStart"/>
            <w:r w:rsidRPr="00CA696E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"П</w:t>
            </w:r>
            <w:proofErr w:type="gramEnd"/>
            <w:r w:rsidRPr="00CA696E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овышение</w:t>
            </w:r>
            <w:proofErr w:type="spellEnd"/>
            <w:r w:rsidRPr="00CA696E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уровня комфортности и условий для проживания населения на территории муниципального образования"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03 3 01 00000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25 000,00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30 000,00</w:t>
            </w:r>
          </w:p>
        </w:tc>
      </w:tr>
      <w:tr w:rsidR="00CA696E" w:rsidRPr="00CA696E">
        <w:trPr>
          <w:trHeight w:val="470"/>
        </w:trPr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  <w:t>Расходы на проведение мероприятий в области благоустройства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  <w:t>03 3 01 20330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  <w:t>25 000,00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  <w:t>30 000,00</w:t>
            </w:r>
          </w:p>
        </w:tc>
      </w:tr>
      <w:tr w:rsidR="00CA696E" w:rsidRPr="00CA696E">
        <w:trPr>
          <w:trHeight w:val="470"/>
        </w:trPr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  <w:t>03 3 01 20330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  <w:t>25 000,00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  <w:t>30 000,00</w:t>
            </w:r>
          </w:p>
        </w:tc>
      </w:tr>
      <w:tr w:rsidR="00CA696E" w:rsidRPr="00CA696E">
        <w:trPr>
          <w:trHeight w:val="706"/>
        </w:trPr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  <w:t>03 3 01 20330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  <w:t>25 000,00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  <w:t>30 000,00</w:t>
            </w:r>
          </w:p>
        </w:tc>
      </w:tr>
      <w:tr w:rsidR="00CA696E" w:rsidRPr="00CA696E">
        <w:trPr>
          <w:trHeight w:val="994"/>
        </w:trPr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Подпрограмма «Содержание, ремонт и реконструкция сетей наружного уличного освещения на территории муниципального образования» 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03 4 00 00000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120 000,00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190 100,00</w:t>
            </w:r>
          </w:p>
        </w:tc>
      </w:tr>
      <w:tr w:rsidR="00CA696E" w:rsidRPr="00CA696E">
        <w:trPr>
          <w:trHeight w:val="746"/>
        </w:trPr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Основное мероприятие "Создание условий для комфортного проживания жителей муниципального образования"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03 4 01 00000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120 000,00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190 100,00</w:t>
            </w:r>
          </w:p>
        </w:tc>
      </w:tr>
      <w:tr w:rsidR="00CA696E" w:rsidRPr="00CA696E">
        <w:trPr>
          <w:trHeight w:val="470"/>
        </w:trPr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  <w:t>Расходы на проведение мероприятий в области уличного освещения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  <w:t>03 4 01 20340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  <w:t>120 000,00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  <w:t>190 100,00</w:t>
            </w:r>
          </w:p>
        </w:tc>
      </w:tr>
      <w:tr w:rsidR="00CA696E" w:rsidRPr="00CA696E">
        <w:trPr>
          <w:trHeight w:val="470"/>
        </w:trPr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  <w:t>03 4 01 20340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  <w:t>120 000,00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  <w:t>190 100,00</w:t>
            </w:r>
          </w:p>
        </w:tc>
      </w:tr>
      <w:tr w:rsidR="00CA696E" w:rsidRPr="00CA696E">
        <w:trPr>
          <w:trHeight w:val="706"/>
        </w:trPr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  <w:t>03 4 01 20340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  <w:t>120 000,00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  <w:t>190 100,00</w:t>
            </w:r>
          </w:p>
        </w:tc>
      </w:tr>
      <w:tr w:rsidR="00CA696E" w:rsidRPr="00CA696E">
        <w:trPr>
          <w:trHeight w:val="1174"/>
        </w:trPr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</w:rPr>
              <w:t xml:space="preserve">Муниципальная программа «Энергосбережение и повышение энергетической эффективности Александровского сельского поселения </w:t>
            </w:r>
            <w:proofErr w:type="spellStart"/>
            <w:r w:rsidRPr="00CA696E"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</w:rPr>
              <w:t>Монастырщинского</w:t>
            </w:r>
            <w:proofErr w:type="spellEnd"/>
            <w:r w:rsidRPr="00CA696E"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</w:rPr>
              <w:t xml:space="preserve"> района Смоленской области» на 2016-2020 годы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</w:rPr>
              <w:t>04 0 00 00000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</w:rPr>
              <w:t>5 000,00</w:t>
            </w:r>
          </w:p>
        </w:tc>
      </w:tr>
      <w:tr w:rsidR="00CA696E" w:rsidRPr="00CA696E">
        <w:trPr>
          <w:trHeight w:val="746"/>
        </w:trPr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Основное мероприятие "Энергосбережение и повышение энергетической эффективности систем уличного освещения"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04 Я 02 00000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5 000,00</w:t>
            </w:r>
          </w:p>
        </w:tc>
      </w:tr>
      <w:tr w:rsidR="00CA696E" w:rsidRPr="00CA696E">
        <w:trPr>
          <w:trHeight w:val="470"/>
        </w:trPr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  <w:t xml:space="preserve">Модернизация систем уличного освещения с заменой ламп </w:t>
            </w:r>
            <w:proofErr w:type="gramStart"/>
            <w:r w:rsidRPr="00CA696E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  <w:t>на</w:t>
            </w:r>
            <w:proofErr w:type="gramEnd"/>
            <w:r w:rsidRPr="00CA696E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  <w:t xml:space="preserve"> более экономичные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  <w:t>04 Я 02 21320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</w:tr>
      <w:tr w:rsidR="00CA696E" w:rsidRPr="00CA696E">
        <w:trPr>
          <w:trHeight w:val="470"/>
        </w:trPr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  <w:t>04 Я 02 21320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</w:tr>
      <w:tr w:rsidR="00CA696E" w:rsidRPr="00CA696E">
        <w:trPr>
          <w:trHeight w:val="706"/>
        </w:trPr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  <w:t>04 Я 02 21320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</w:pPr>
            <w:r w:rsidRPr="00CA696E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</w:tr>
    </w:tbl>
    <w:p w:rsidR="00BD552D" w:rsidRPr="00CA696E" w:rsidRDefault="00BD552D" w:rsidP="00BD552D">
      <w:pPr>
        <w:rPr>
          <w:rFonts w:ascii="Times New Roman" w:hAnsi="Times New Roman" w:cs="Times New Roman"/>
          <w:b/>
          <w:sz w:val="18"/>
          <w:szCs w:val="18"/>
        </w:rPr>
      </w:pPr>
    </w:p>
    <w:p w:rsidR="00CA696E" w:rsidRDefault="00BD552D" w:rsidP="00BD552D">
      <w:pPr>
        <w:pStyle w:val="ConsPlusNormal"/>
        <w:ind w:firstLine="0"/>
        <w:jc w:val="both"/>
        <w:outlineLvl w:val="1"/>
        <w:rPr>
          <w:rFonts w:ascii="Times New Roman" w:hAnsi="Times New Roman" w:cs="Times New Roman"/>
        </w:rPr>
      </w:pPr>
      <w:r w:rsidRPr="00AF52AF">
        <w:rPr>
          <w:rFonts w:ascii="Times New Roman" w:hAnsi="Times New Roman" w:cs="Times New Roman"/>
        </w:rPr>
        <w:t>_</w:t>
      </w:r>
    </w:p>
    <w:p w:rsidR="00CA696E" w:rsidRDefault="00CA696E" w:rsidP="00BD552D">
      <w:pPr>
        <w:pStyle w:val="ConsPlusNormal"/>
        <w:ind w:firstLine="0"/>
        <w:jc w:val="both"/>
        <w:outlineLvl w:val="1"/>
        <w:rPr>
          <w:rFonts w:ascii="Times New Roman" w:hAnsi="Times New Roman" w:cs="Times New Roman"/>
        </w:rPr>
      </w:pPr>
    </w:p>
    <w:p w:rsidR="00CA696E" w:rsidRDefault="00CA696E" w:rsidP="00BD552D">
      <w:pPr>
        <w:pStyle w:val="ConsPlusNormal"/>
        <w:ind w:firstLine="0"/>
        <w:jc w:val="both"/>
        <w:outlineLvl w:val="1"/>
        <w:rPr>
          <w:rFonts w:ascii="Times New Roman" w:hAnsi="Times New Roman" w:cs="Times New Roman"/>
        </w:rPr>
      </w:pPr>
    </w:p>
    <w:p w:rsidR="00CA696E" w:rsidRDefault="00CA696E" w:rsidP="00BD552D">
      <w:pPr>
        <w:pStyle w:val="ConsPlusNormal"/>
        <w:ind w:firstLine="0"/>
        <w:jc w:val="both"/>
        <w:outlineLvl w:val="1"/>
        <w:rPr>
          <w:rFonts w:ascii="Times New Roman" w:hAnsi="Times New Roman" w:cs="Times New Roman"/>
        </w:rPr>
      </w:pPr>
    </w:p>
    <w:p w:rsidR="00CA696E" w:rsidRDefault="00CA696E" w:rsidP="00BD552D">
      <w:pPr>
        <w:pStyle w:val="ConsPlusNormal"/>
        <w:ind w:firstLine="0"/>
        <w:jc w:val="both"/>
        <w:outlineLvl w:val="1"/>
        <w:rPr>
          <w:rFonts w:ascii="Times New Roman" w:hAnsi="Times New Roman" w:cs="Times New Roman"/>
        </w:rPr>
      </w:pPr>
    </w:p>
    <w:p w:rsidR="00CA696E" w:rsidRDefault="00CA696E" w:rsidP="00BD552D">
      <w:pPr>
        <w:pStyle w:val="ConsPlusNormal"/>
        <w:ind w:firstLine="0"/>
        <w:jc w:val="both"/>
        <w:outlineLvl w:val="1"/>
        <w:rPr>
          <w:rFonts w:ascii="Times New Roman" w:hAnsi="Times New Roman" w:cs="Times New Roman"/>
        </w:rPr>
      </w:pPr>
    </w:p>
    <w:p w:rsidR="00CA696E" w:rsidRDefault="00CA696E" w:rsidP="00BD552D">
      <w:pPr>
        <w:pStyle w:val="ConsPlusNormal"/>
        <w:ind w:firstLine="0"/>
        <w:jc w:val="both"/>
        <w:outlineLvl w:val="1"/>
        <w:rPr>
          <w:rFonts w:ascii="Times New Roman" w:hAnsi="Times New Roman" w:cs="Times New Roman"/>
        </w:rPr>
      </w:pPr>
    </w:p>
    <w:p w:rsidR="00CA696E" w:rsidRDefault="00CA696E" w:rsidP="00BD552D">
      <w:pPr>
        <w:pStyle w:val="ConsPlusNormal"/>
        <w:ind w:firstLine="0"/>
        <w:jc w:val="both"/>
        <w:outlineLvl w:val="1"/>
        <w:rPr>
          <w:rFonts w:ascii="Times New Roman" w:hAnsi="Times New Roman" w:cs="Times New Roman"/>
        </w:rPr>
      </w:pPr>
    </w:p>
    <w:p w:rsidR="00CA696E" w:rsidRDefault="00CA696E" w:rsidP="00BD552D">
      <w:pPr>
        <w:pStyle w:val="ConsPlusNormal"/>
        <w:ind w:firstLine="0"/>
        <w:jc w:val="both"/>
        <w:outlineLvl w:val="1"/>
        <w:rPr>
          <w:rFonts w:ascii="Times New Roman" w:hAnsi="Times New Roman" w:cs="Times New Roman"/>
        </w:rPr>
      </w:pPr>
    </w:p>
    <w:p w:rsidR="00CA696E" w:rsidRDefault="00CA696E" w:rsidP="00BD552D">
      <w:pPr>
        <w:pStyle w:val="ConsPlusNormal"/>
        <w:ind w:firstLine="0"/>
        <w:jc w:val="both"/>
        <w:outlineLvl w:val="1"/>
        <w:rPr>
          <w:rFonts w:ascii="Times New Roman" w:hAnsi="Times New Roman" w:cs="Times New Roman"/>
        </w:rPr>
      </w:pPr>
    </w:p>
    <w:p w:rsidR="00CA696E" w:rsidRDefault="00CA696E" w:rsidP="00BD552D">
      <w:pPr>
        <w:pStyle w:val="ConsPlusNormal"/>
        <w:ind w:firstLine="0"/>
        <w:jc w:val="both"/>
        <w:outlineLvl w:val="1"/>
        <w:rPr>
          <w:rFonts w:ascii="Times New Roman" w:hAnsi="Times New Roman" w:cs="Times New Roman"/>
        </w:rPr>
      </w:pPr>
    </w:p>
    <w:p w:rsidR="00CA696E" w:rsidRDefault="00CA696E" w:rsidP="00BD552D">
      <w:pPr>
        <w:pStyle w:val="ConsPlusNormal"/>
        <w:ind w:firstLine="0"/>
        <w:jc w:val="both"/>
        <w:outlineLvl w:val="1"/>
        <w:rPr>
          <w:rFonts w:ascii="Times New Roman" w:hAnsi="Times New Roman" w:cs="Times New Roman"/>
        </w:rPr>
      </w:pPr>
    </w:p>
    <w:p w:rsidR="00CA696E" w:rsidRPr="00AF52AF" w:rsidRDefault="00CA696E" w:rsidP="00BD552D">
      <w:pPr>
        <w:pStyle w:val="ConsPlusNormal"/>
        <w:ind w:firstLine="0"/>
        <w:jc w:val="both"/>
        <w:outlineLvl w:val="1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304"/>
        <w:gridCol w:w="1392"/>
        <w:gridCol w:w="854"/>
        <w:gridCol w:w="2249"/>
      </w:tblGrid>
      <w:tr w:rsidR="00CA696E" w:rsidRPr="00CA696E" w:rsidTr="00CA696E">
        <w:trPr>
          <w:trHeight w:val="235"/>
        </w:trPr>
        <w:tc>
          <w:tcPr>
            <w:tcW w:w="5304" w:type="dxa"/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2" w:type="dxa"/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03" w:type="dxa"/>
            <w:gridSpan w:val="2"/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CA696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Приложение 12</w:t>
            </w:r>
          </w:p>
        </w:tc>
      </w:tr>
      <w:tr w:rsidR="00CA696E" w:rsidRPr="00CA696E" w:rsidTr="00CA696E">
        <w:trPr>
          <w:trHeight w:val="235"/>
        </w:trPr>
        <w:tc>
          <w:tcPr>
            <w:tcW w:w="5304" w:type="dxa"/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95" w:type="dxa"/>
            <w:gridSpan w:val="3"/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CA696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к решению Совета депутатов</w:t>
            </w:r>
          </w:p>
        </w:tc>
      </w:tr>
      <w:tr w:rsidR="00CA696E" w:rsidRPr="00CA696E" w:rsidTr="00CA696E">
        <w:trPr>
          <w:trHeight w:val="235"/>
        </w:trPr>
        <w:tc>
          <w:tcPr>
            <w:tcW w:w="5304" w:type="dxa"/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95" w:type="dxa"/>
            <w:gridSpan w:val="3"/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CA696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Александровского сельского поселения</w:t>
            </w:r>
          </w:p>
        </w:tc>
      </w:tr>
      <w:tr w:rsidR="00CA696E" w:rsidRPr="00CA696E" w:rsidTr="00CA696E">
        <w:trPr>
          <w:trHeight w:val="235"/>
        </w:trPr>
        <w:tc>
          <w:tcPr>
            <w:tcW w:w="5304" w:type="dxa"/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95" w:type="dxa"/>
            <w:gridSpan w:val="3"/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A696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Монастырщинского</w:t>
            </w:r>
            <w:proofErr w:type="spellEnd"/>
            <w:r w:rsidRPr="00CA696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района  </w:t>
            </w:r>
            <w:proofErr w:type="gramStart"/>
            <w:r w:rsidRPr="00CA696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Смоленской</w:t>
            </w:r>
            <w:proofErr w:type="gramEnd"/>
          </w:p>
        </w:tc>
      </w:tr>
      <w:tr w:rsidR="00CA696E" w:rsidRPr="00CA696E" w:rsidTr="00CA696E">
        <w:trPr>
          <w:trHeight w:val="235"/>
        </w:trPr>
        <w:tc>
          <w:tcPr>
            <w:tcW w:w="5304" w:type="dxa"/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95" w:type="dxa"/>
            <w:gridSpan w:val="3"/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CA696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области "О бюджете Александровского</w:t>
            </w:r>
          </w:p>
        </w:tc>
      </w:tr>
      <w:tr w:rsidR="00CA696E" w:rsidRPr="00CA696E" w:rsidTr="00CA696E">
        <w:trPr>
          <w:trHeight w:val="250"/>
        </w:trPr>
        <w:tc>
          <w:tcPr>
            <w:tcW w:w="5304" w:type="dxa"/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95" w:type="dxa"/>
            <w:gridSpan w:val="3"/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CA696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сельского поселения </w:t>
            </w:r>
            <w:proofErr w:type="spellStart"/>
            <w:r w:rsidRPr="00CA696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Монастырщинского</w:t>
            </w:r>
            <w:proofErr w:type="spellEnd"/>
            <w:r w:rsidRPr="00CA696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CA696E" w:rsidRPr="00CA696E" w:rsidTr="00CA696E">
        <w:trPr>
          <w:trHeight w:val="511"/>
        </w:trPr>
        <w:tc>
          <w:tcPr>
            <w:tcW w:w="5304" w:type="dxa"/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95" w:type="dxa"/>
            <w:gridSpan w:val="3"/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CA696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района Смоленской области на 2017 год и на плановый период 2018 и 2019 годов"</w:t>
            </w:r>
          </w:p>
        </w:tc>
      </w:tr>
      <w:tr w:rsidR="00CA696E" w:rsidRPr="00CA696E" w:rsidTr="00CA696E">
        <w:trPr>
          <w:trHeight w:val="526"/>
        </w:trPr>
        <w:tc>
          <w:tcPr>
            <w:tcW w:w="5304" w:type="dxa"/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2" w:type="dxa"/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49" w:type="dxa"/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A696E" w:rsidRPr="00CA696E" w:rsidTr="00CA696E">
        <w:trPr>
          <w:trHeight w:val="1402"/>
        </w:trPr>
        <w:tc>
          <w:tcPr>
            <w:tcW w:w="9799" w:type="dxa"/>
            <w:gridSpan w:val="4"/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696E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Распределение бюджетных ассигнований по целевым статьям (муниципальным программам и </w:t>
            </w:r>
            <w:proofErr w:type="spellStart"/>
            <w:r w:rsidRPr="00CA696E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</w:rPr>
              <w:t>непрограмным</w:t>
            </w:r>
            <w:proofErr w:type="spellEnd"/>
            <w:r w:rsidRPr="00CA696E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направлениям деятельности), группам (группам и подгруппам) видов расходов классификации расходов бюджетов на 2017 год</w:t>
            </w:r>
          </w:p>
        </w:tc>
      </w:tr>
      <w:tr w:rsidR="00CA696E" w:rsidRPr="00CA696E" w:rsidTr="00CA696E">
        <w:trPr>
          <w:trHeight w:val="456"/>
        </w:trPr>
        <w:tc>
          <w:tcPr>
            <w:tcW w:w="5304" w:type="dxa"/>
            <w:tcBorders>
              <w:bottom w:val="single" w:sz="4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2" w:type="dxa"/>
            <w:tcBorders>
              <w:bottom w:val="single" w:sz="4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49" w:type="dxa"/>
            <w:tcBorders>
              <w:bottom w:val="single" w:sz="4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CA696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(рублей)</w:t>
            </w:r>
          </w:p>
        </w:tc>
      </w:tr>
      <w:tr w:rsidR="00CA696E" w:rsidRPr="00CA696E" w:rsidTr="00CA696E">
        <w:trPr>
          <w:trHeight w:val="2100"/>
        </w:trPr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CA696E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CA696E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Целевая статья расходов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CA696E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Вид расходов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CA696E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СУММА</w:t>
            </w:r>
          </w:p>
        </w:tc>
      </w:tr>
      <w:tr w:rsidR="00CA696E" w:rsidRPr="00CA696E" w:rsidTr="00CA696E">
        <w:trPr>
          <w:trHeight w:val="331"/>
        </w:trPr>
        <w:tc>
          <w:tcPr>
            <w:tcW w:w="53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CA696E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CA696E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CA696E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CA696E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4</w:t>
            </w:r>
          </w:p>
        </w:tc>
      </w:tr>
      <w:tr w:rsidR="00CA696E" w:rsidRPr="00CA696E">
        <w:trPr>
          <w:trHeight w:val="862"/>
        </w:trPr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A696E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 xml:space="preserve">Муниципальная программа «Создание условий для эффективного управления муниципальным образованием Александровским сельским поселением </w:t>
            </w:r>
            <w:proofErr w:type="spellStart"/>
            <w:r w:rsidRPr="00CA696E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Монастырщинского</w:t>
            </w:r>
            <w:proofErr w:type="spellEnd"/>
            <w:r w:rsidRPr="00CA696E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 xml:space="preserve"> района Смоленской области на 2014-2020 годы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A696E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</w:rPr>
              <w:t>01 0 00 00000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A696E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</w:rPr>
              <w:t>2 045 200,00</w:t>
            </w:r>
          </w:p>
        </w:tc>
      </w:tr>
      <w:tr w:rsidR="00CA696E" w:rsidRPr="00CA696E">
        <w:trPr>
          <w:trHeight w:val="653"/>
        </w:trPr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A696E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</w:rPr>
              <w:t>Обеспечивающая подпрограмма "Эффективное выполнение полномочий органом местного самоуправления муниципального образования"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A696E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</w:rPr>
              <w:t>01 1 00 00000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A696E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</w:rPr>
              <w:t>2 045 200,00</w:t>
            </w:r>
          </w:p>
        </w:tc>
      </w:tr>
      <w:tr w:rsidR="00CA696E" w:rsidRPr="00CA696E">
        <w:trPr>
          <w:trHeight w:val="413"/>
        </w:trPr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A696E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A696E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01 1 01 00000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A696E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2 045 200,00</w:t>
            </w:r>
          </w:p>
        </w:tc>
      </w:tr>
      <w:tr w:rsidR="00CA696E" w:rsidRPr="00CA696E">
        <w:trPr>
          <w:trHeight w:val="235"/>
        </w:trPr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CA696E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CA696E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01 1 01 00140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CA696E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2 045 200,00</w:t>
            </w:r>
          </w:p>
        </w:tc>
      </w:tr>
      <w:tr w:rsidR="00CA696E" w:rsidRPr="00CA696E">
        <w:trPr>
          <w:trHeight w:val="828"/>
        </w:trPr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CA696E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CA696E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01 1 01 00140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CA696E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CA696E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1 412 000,00</w:t>
            </w:r>
          </w:p>
        </w:tc>
      </w:tr>
      <w:tr w:rsidR="00CA696E" w:rsidRPr="00CA696E">
        <w:trPr>
          <w:trHeight w:val="413"/>
        </w:trPr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CA696E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CA696E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01 1 01 00140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CA696E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CA696E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1 412 000,00</w:t>
            </w:r>
          </w:p>
        </w:tc>
      </w:tr>
      <w:tr w:rsidR="00CA696E" w:rsidRPr="00CA696E">
        <w:trPr>
          <w:trHeight w:val="413"/>
        </w:trPr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CA696E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CA696E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01 1 01 00140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CA696E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CA696E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584 200,00</w:t>
            </w:r>
          </w:p>
        </w:tc>
      </w:tr>
      <w:tr w:rsidR="00CA696E" w:rsidRPr="00CA696E">
        <w:trPr>
          <w:trHeight w:val="413"/>
        </w:trPr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CA696E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CA696E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01 1 01 00140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CA696E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CA696E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584 200,00</w:t>
            </w:r>
          </w:p>
        </w:tc>
      </w:tr>
      <w:tr w:rsidR="00CA696E" w:rsidRPr="00CA696E">
        <w:trPr>
          <w:trHeight w:val="235"/>
        </w:trPr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CA696E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CA696E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01 1 01 00140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CA696E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CA696E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49 000,00</w:t>
            </w:r>
          </w:p>
        </w:tc>
      </w:tr>
      <w:tr w:rsidR="00CA696E" w:rsidRPr="00CA696E">
        <w:trPr>
          <w:trHeight w:val="235"/>
        </w:trPr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CA696E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CA696E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01 1 01 00140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CA696E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CA696E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49 000,00</w:t>
            </w:r>
          </w:p>
        </w:tc>
      </w:tr>
      <w:tr w:rsidR="00CA696E" w:rsidRPr="00CA696E">
        <w:trPr>
          <w:trHeight w:val="847"/>
        </w:trPr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A696E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</w:rPr>
              <w:t xml:space="preserve">Муниципальная программа «Развитие и содержание автомобильных дорог местного значения и улично-дорожной сети Александровского сельского поселения </w:t>
            </w:r>
            <w:proofErr w:type="spellStart"/>
            <w:r w:rsidRPr="00CA696E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</w:rPr>
              <w:t>Монастырщинского</w:t>
            </w:r>
            <w:proofErr w:type="spellEnd"/>
            <w:r w:rsidRPr="00CA696E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</w:rPr>
              <w:t xml:space="preserve"> района Смоленской области» на 2014-2020 годы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A696E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</w:rPr>
              <w:t>02 0 00 00000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A696E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</w:rPr>
              <w:t>1 209 900,00</w:t>
            </w:r>
          </w:p>
        </w:tc>
      </w:tr>
      <w:tr w:rsidR="00CA696E" w:rsidRPr="00CA696E">
        <w:trPr>
          <w:trHeight w:val="684"/>
        </w:trPr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A696E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Основное мероприятие "Улучшение транспортно-эксплуатационных качеств автомобильных дорог местного значения и улично-дорожной сети муниципального образования"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A696E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02 Я 01 00000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A696E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1 207 900,00</w:t>
            </w:r>
          </w:p>
        </w:tc>
      </w:tr>
      <w:tr w:rsidR="00CA696E" w:rsidRPr="00CA696E">
        <w:trPr>
          <w:trHeight w:val="235"/>
        </w:trPr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CA696E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Расходы за счет средств дорожного фонда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CA696E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02 Я 01 20200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CA696E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1 207 900,00</w:t>
            </w:r>
          </w:p>
        </w:tc>
      </w:tr>
      <w:tr w:rsidR="00CA696E" w:rsidRPr="00CA696E">
        <w:trPr>
          <w:trHeight w:val="413"/>
        </w:trPr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CA696E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CA696E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02 Я 01 20200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CA696E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CA696E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1 207 900,00</w:t>
            </w:r>
          </w:p>
        </w:tc>
      </w:tr>
      <w:tr w:rsidR="00CA696E" w:rsidRPr="00CA696E">
        <w:trPr>
          <w:trHeight w:val="413"/>
        </w:trPr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CA696E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CA696E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02 Я 01 20200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CA696E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CA696E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1 207 900,00</w:t>
            </w:r>
          </w:p>
        </w:tc>
      </w:tr>
      <w:tr w:rsidR="00CA696E" w:rsidRPr="00CA696E">
        <w:trPr>
          <w:trHeight w:val="619"/>
        </w:trPr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A696E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Основное мероприятие "Создание условий для обеспечения транспортного обслуживания населения на территории муниципального образования"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A696E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02 Я 02 00000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A696E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2 000,00</w:t>
            </w:r>
          </w:p>
        </w:tc>
      </w:tr>
      <w:tr w:rsidR="00CA696E" w:rsidRPr="00CA696E">
        <w:trPr>
          <w:trHeight w:val="413"/>
        </w:trPr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CA696E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Субсидии на возмещение затрат связанных с пассажирскими перевозками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CA696E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02 Я 02 60270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CA696E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2 000,00</w:t>
            </w:r>
          </w:p>
        </w:tc>
      </w:tr>
      <w:tr w:rsidR="00CA696E" w:rsidRPr="00CA696E">
        <w:trPr>
          <w:trHeight w:val="235"/>
        </w:trPr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CA696E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CA696E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02 Я 02 60270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CA696E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CA696E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2 000,00</w:t>
            </w:r>
          </w:p>
        </w:tc>
      </w:tr>
      <w:tr w:rsidR="00CA696E" w:rsidRPr="00CA696E">
        <w:trPr>
          <w:trHeight w:val="619"/>
        </w:trPr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CA696E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CA696E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02 Я 02 60270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CA696E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CA696E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2 000,00</w:t>
            </w:r>
          </w:p>
        </w:tc>
      </w:tr>
      <w:tr w:rsidR="00CA696E" w:rsidRPr="00CA696E">
        <w:trPr>
          <w:trHeight w:val="1034"/>
        </w:trPr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A696E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 xml:space="preserve">Муниципальная программа «Создание условий для обеспечения качественными услугами ЖКХ и благоустройство территории муниципального образования Александровского сельского поселения </w:t>
            </w:r>
            <w:proofErr w:type="spellStart"/>
            <w:r w:rsidRPr="00CA696E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Монастырщинского</w:t>
            </w:r>
            <w:proofErr w:type="spellEnd"/>
            <w:r w:rsidRPr="00CA696E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 xml:space="preserve"> района Смоленской области» на 2014-2020 годы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A696E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03 0 00 00000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A696E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358 000,00</w:t>
            </w:r>
          </w:p>
        </w:tc>
      </w:tr>
      <w:tr w:rsidR="00CA696E" w:rsidRPr="00CA696E">
        <w:trPr>
          <w:trHeight w:val="593"/>
        </w:trPr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A696E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</w:rPr>
              <w:t>Подпрограмма "Капитальный и текущий ремонт муниципального жилищного фонда муниципального образования"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A696E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</w:rPr>
              <w:t>03 1 00 00000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A696E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</w:rPr>
              <w:t>12 000,00</w:t>
            </w:r>
          </w:p>
        </w:tc>
      </w:tr>
      <w:tr w:rsidR="00CA696E" w:rsidRPr="00CA696E">
        <w:trPr>
          <w:trHeight w:val="413"/>
        </w:trPr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A696E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Основное мероприятие "Улучшение качества муниципального жилищного фонда"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A696E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03 1 01 00000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A696E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12 000,00</w:t>
            </w:r>
          </w:p>
        </w:tc>
      </w:tr>
      <w:tr w:rsidR="00CA696E" w:rsidRPr="00CA696E">
        <w:trPr>
          <w:trHeight w:val="413"/>
        </w:trPr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CA696E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Расходы для оплаты взносов на капитальный ремонт общего имущества многоквартирных жилых домов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CA696E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03 1 01 20320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CA696E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12 000,00</w:t>
            </w:r>
          </w:p>
        </w:tc>
      </w:tr>
      <w:tr w:rsidR="00CA696E" w:rsidRPr="00CA696E">
        <w:trPr>
          <w:trHeight w:val="413"/>
        </w:trPr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CA696E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CA696E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03 1 01 20320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CA696E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CA696E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12 000,00</w:t>
            </w:r>
          </w:p>
        </w:tc>
      </w:tr>
      <w:tr w:rsidR="00CA696E" w:rsidRPr="00CA696E">
        <w:trPr>
          <w:trHeight w:val="413"/>
        </w:trPr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CA696E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CA696E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03 1 01 20320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CA696E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CA696E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12 000,00</w:t>
            </w:r>
          </w:p>
        </w:tc>
      </w:tr>
      <w:tr w:rsidR="00CA696E" w:rsidRPr="00CA696E">
        <w:trPr>
          <w:trHeight w:val="398"/>
        </w:trPr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A696E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</w:rPr>
              <w:t>Подпрограмма «Комплексное развитие систем коммунальной инфраструктуры муниципального образования»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A696E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</w:rPr>
              <w:t>03 2 00 00000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A696E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</w:rPr>
              <w:t>240 000,00</w:t>
            </w:r>
          </w:p>
        </w:tc>
      </w:tr>
      <w:tr w:rsidR="00CA696E" w:rsidRPr="00CA696E">
        <w:trPr>
          <w:trHeight w:val="619"/>
        </w:trPr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A696E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Основное мероприятие "Создание условий для устойчивого развития систем коммунальной инфраструктуры муниципального образования"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A696E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03 2 01 00000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A696E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</w:rPr>
              <w:t>240 000,00</w:t>
            </w:r>
          </w:p>
        </w:tc>
      </w:tr>
      <w:tr w:rsidR="00CA696E" w:rsidRPr="00CA696E">
        <w:trPr>
          <w:trHeight w:val="413"/>
        </w:trPr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CA696E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Расходы на строительство, содержание, обслуживание и ремонт водопроводных сетей муниципального образования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CA696E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03 2 01 21280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CA696E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200 000,00</w:t>
            </w:r>
          </w:p>
        </w:tc>
      </w:tr>
      <w:tr w:rsidR="00CA696E" w:rsidRPr="00CA696E">
        <w:trPr>
          <w:trHeight w:val="413"/>
        </w:trPr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CA696E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CA696E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03 2 01 21280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CA696E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CA696E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200 000,00</w:t>
            </w:r>
          </w:p>
        </w:tc>
      </w:tr>
      <w:tr w:rsidR="00CA696E" w:rsidRPr="00CA696E">
        <w:trPr>
          <w:trHeight w:val="413"/>
        </w:trPr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CA696E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CA696E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03 2 01 21280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CA696E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CA696E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200 000,00</w:t>
            </w:r>
          </w:p>
        </w:tc>
      </w:tr>
      <w:tr w:rsidR="00CA696E" w:rsidRPr="00CA696E">
        <w:trPr>
          <w:trHeight w:val="413"/>
        </w:trPr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CA696E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Расходы на строительство, содержание, обслуживание и ремонт сетей газопровода муниципального образования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CA696E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03 2 01 21290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CA696E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40 000,00</w:t>
            </w:r>
          </w:p>
        </w:tc>
      </w:tr>
      <w:tr w:rsidR="00CA696E" w:rsidRPr="00CA696E">
        <w:trPr>
          <w:trHeight w:val="413"/>
        </w:trPr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CA696E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CA696E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03 2 01 21290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CA696E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CA696E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40 000,00</w:t>
            </w:r>
          </w:p>
        </w:tc>
      </w:tr>
      <w:tr w:rsidR="00CA696E" w:rsidRPr="00CA696E">
        <w:trPr>
          <w:trHeight w:val="413"/>
        </w:trPr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CA696E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CA696E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03 2 01 21290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CA696E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CA696E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40 000,00</w:t>
            </w:r>
          </w:p>
        </w:tc>
      </w:tr>
      <w:tr w:rsidR="00CA696E" w:rsidRPr="00CA696E">
        <w:trPr>
          <w:trHeight w:val="398"/>
        </w:trPr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A696E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</w:rPr>
              <w:t xml:space="preserve">Подпрограмма «Благоустройство территории муниципального образования» 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A696E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</w:rPr>
              <w:t>03 3 00 00000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A696E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</w:rPr>
              <w:t>20 000,00</w:t>
            </w:r>
          </w:p>
        </w:tc>
      </w:tr>
      <w:tr w:rsidR="00CA696E" w:rsidRPr="00CA696E">
        <w:trPr>
          <w:trHeight w:val="619"/>
        </w:trPr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A696E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 xml:space="preserve">Основное </w:t>
            </w:r>
            <w:proofErr w:type="spellStart"/>
            <w:r w:rsidRPr="00CA696E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мероприяти</w:t>
            </w:r>
            <w:proofErr w:type="gramStart"/>
            <w:r w:rsidRPr="00CA696E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"П</w:t>
            </w:r>
            <w:proofErr w:type="gramEnd"/>
            <w:r w:rsidRPr="00CA696E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овышение</w:t>
            </w:r>
            <w:proofErr w:type="spellEnd"/>
            <w:r w:rsidRPr="00CA696E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 xml:space="preserve"> уровня комфортности и условий для проживания населения на территории муниципального образования"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A696E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03 3 01 00000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A696E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20 000,00</w:t>
            </w:r>
          </w:p>
        </w:tc>
      </w:tr>
      <w:tr w:rsidR="00CA696E" w:rsidRPr="00CA696E">
        <w:trPr>
          <w:trHeight w:val="235"/>
        </w:trPr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CA696E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Расходы на проведение мероприятий в области благоустройства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CA696E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03 3 01 20330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CA696E">
              <w:rPr>
                <w:rFonts w:ascii="Times New Roman" w:eastAsiaTheme="minorHAnsi" w:hAnsi="Times New Roman" w:cs="Times New Roman"/>
                <w:i/>
                <w:iCs/>
                <w:color w:val="000000"/>
                <w:sz w:val="16"/>
                <w:szCs w:val="16"/>
              </w:rPr>
              <w:t>20 000,00</w:t>
            </w:r>
          </w:p>
        </w:tc>
      </w:tr>
      <w:tr w:rsidR="00CA696E" w:rsidRPr="00CA696E">
        <w:trPr>
          <w:trHeight w:val="413"/>
        </w:trPr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CA696E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CA696E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03 3 01 20330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CA696E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CA696E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20 000,00</w:t>
            </w:r>
          </w:p>
        </w:tc>
      </w:tr>
      <w:tr w:rsidR="00CA696E" w:rsidRPr="00CA696E">
        <w:trPr>
          <w:trHeight w:val="413"/>
        </w:trPr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CA696E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CA696E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03 3 01 20330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CA696E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CA696E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20 000,00</w:t>
            </w:r>
          </w:p>
        </w:tc>
      </w:tr>
      <w:tr w:rsidR="00CA696E" w:rsidRPr="00CA696E">
        <w:trPr>
          <w:trHeight w:val="593"/>
        </w:trPr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A696E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</w:rPr>
              <w:t xml:space="preserve">Подпрограмма «Содержание, ремонт и реконструкция сетей наружного уличного освещения на территории муниципального образования» 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A696E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</w:rPr>
              <w:t>03 4 00 00000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A696E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</w:rPr>
              <w:t>86 000,00</w:t>
            </w:r>
          </w:p>
        </w:tc>
      </w:tr>
      <w:tr w:rsidR="00CA696E" w:rsidRPr="00CA696E">
        <w:trPr>
          <w:trHeight w:val="413"/>
        </w:trPr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A696E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Основное мероприятие "Создание условий для комфортного проживания жителей муниципального образования"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A696E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03 4 01 00000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A696E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86 000,00</w:t>
            </w:r>
          </w:p>
        </w:tc>
      </w:tr>
      <w:tr w:rsidR="00CA696E" w:rsidRPr="00CA696E">
        <w:trPr>
          <w:trHeight w:val="235"/>
        </w:trPr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CA696E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Расходы на проведение мероприятий в области уличного освещения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CA696E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03 4 01 20340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CA696E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86 000,00</w:t>
            </w:r>
          </w:p>
        </w:tc>
      </w:tr>
      <w:tr w:rsidR="00CA696E" w:rsidRPr="00CA696E">
        <w:trPr>
          <w:trHeight w:val="413"/>
        </w:trPr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CA696E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CA696E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03 4 01 20340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CA696E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CA696E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86 000,00</w:t>
            </w:r>
          </w:p>
        </w:tc>
      </w:tr>
      <w:tr w:rsidR="00CA696E" w:rsidRPr="00CA696E">
        <w:trPr>
          <w:trHeight w:val="413"/>
        </w:trPr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CA696E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CA696E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03 4 01 20340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CA696E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CA696E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86 000,00</w:t>
            </w:r>
          </w:p>
        </w:tc>
      </w:tr>
      <w:tr w:rsidR="00CA696E" w:rsidRPr="00CA696E">
        <w:trPr>
          <w:trHeight w:val="787"/>
        </w:trPr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A696E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</w:rPr>
              <w:t xml:space="preserve">Муниципальная программа «Энергосбережение и повышение энергетической эффективности Александровского сельского поселения </w:t>
            </w:r>
            <w:proofErr w:type="spellStart"/>
            <w:r w:rsidRPr="00CA696E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</w:rPr>
              <w:t>Монастырщинского</w:t>
            </w:r>
            <w:proofErr w:type="spellEnd"/>
            <w:r w:rsidRPr="00CA696E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</w:rPr>
              <w:t xml:space="preserve"> района Смоленской области» на 2016-2020 годы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A696E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</w:rPr>
              <w:t>04 0 00 00000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A696E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</w:rPr>
              <w:t>6 000,00</w:t>
            </w:r>
          </w:p>
        </w:tc>
      </w:tr>
      <w:tr w:rsidR="00CA696E" w:rsidRPr="00CA696E">
        <w:trPr>
          <w:trHeight w:val="413"/>
        </w:trPr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A696E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Основное мероприятие "Энергосбережение и повышение энергетической эффективности в административных зданиях"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A696E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04 Я 01 00000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A696E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1 000,00</w:t>
            </w:r>
          </w:p>
        </w:tc>
      </w:tr>
      <w:tr w:rsidR="00CA696E" w:rsidRPr="00CA696E">
        <w:trPr>
          <w:trHeight w:val="619"/>
        </w:trPr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CA696E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lastRenderedPageBreak/>
              <w:t xml:space="preserve">Модернизация систем освещения административных зданий с установкой энергосберегающих светильников и заменой ламп </w:t>
            </w:r>
            <w:proofErr w:type="gramStart"/>
            <w:r w:rsidRPr="00CA696E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на</w:t>
            </w:r>
            <w:proofErr w:type="gramEnd"/>
            <w:r w:rsidRPr="00CA696E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 xml:space="preserve"> более экономичные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CA696E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04 Я 01 21310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CA696E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1 000,00</w:t>
            </w:r>
          </w:p>
        </w:tc>
      </w:tr>
      <w:tr w:rsidR="00CA696E" w:rsidRPr="00CA696E">
        <w:trPr>
          <w:trHeight w:val="413"/>
        </w:trPr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CA696E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CA696E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04 Я 01 21310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CA696E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CA696E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1 000,00</w:t>
            </w:r>
          </w:p>
        </w:tc>
      </w:tr>
      <w:tr w:rsidR="00CA696E" w:rsidRPr="00CA696E">
        <w:trPr>
          <w:trHeight w:val="413"/>
        </w:trPr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CA696E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CA696E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04 Я 01 21310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CA696E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CA696E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1 000,00</w:t>
            </w:r>
          </w:p>
        </w:tc>
      </w:tr>
      <w:tr w:rsidR="00CA696E" w:rsidRPr="00CA696E">
        <w:trPr>
          <w:trHeight w:val="413"/>
        </w:trPr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A696E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Основное мероприятие "Энергосбережение и повышение энергетической эффективности систем уличного освещения"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A696E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04 Я 02 00000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A696E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5 000,00</w:t>
            </w:r>
          </w:p>
        </w:tc>
      </w:tr>
      <w:tr w:rsidR="00CA696E" w:rsidRPr="00CA696E">
        <w:trPr>
          <w:trHeight w:val="571"/>
        </w:trPr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CA696E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 xml:space="preserve">Модернизация систем уличного освещения с заменой ламп </w:t>
            </w:r>
            <w:proofErr w:type="gramStart"/>
            <w:r w:rsidRPr="00CA696E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на</w:t>
            </w:r>
            <w:proofErr w:type="gramEnd"/>
            <w:r w:rsidRPr="00CA696E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 xml:space="preserve"> более экономичные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CA696E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04 Я 02 21320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CA696E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5 000,00</w:t>
            </w:r>
          </w:p>
        </w:tc>
      </w:tr>
      <w:tr w:rsidR="00CA696E" w:rsidRPr="00CA696E">
        <w:trPr>
          <w:trHeight w:val="451"/>
        </w:trPr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CA696E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CA696E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04 Я 02 21320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CA696E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CA696E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5 000,00</w:t>
            </w:r>
          </w:p>
        </w:tc>
      </w:tr>
      <w:tr w:rsidR="00CA696E" w:rsidRPr="00CA696E">
        <w:trPr>
          <w:trHeight w:val="413"/>
        </w:trPr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CA696E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CA696E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04 Я 02 21320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CA696E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CA696E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5 000,00</w:t>
            </w:r>
          </w:p>
        </w:tc>
      </w:tr>
      <w:tr w:rsidR="00CA696E" w:rsidRPr="00CA696E">
        <w:trPr>
          <w:trHeight w:val="413"/>
        </w:trPr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A696E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A696E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75 0 00 00000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A696E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90 000,00</w:t>
            </w:r>
          </w:p>
        </w:tc>
      </w:tr>
      <w:tr w:rsidR="00CA696E" w:rsidRPr="00CA696E">
        <w:trPr>
          <w:trHeight w:val="413"/>
        </w:trPr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A696E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A696E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75 3 00 00000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A696E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90 000,00</w:t>
            </w:r>
          </w:p>
        </w:tc>
      </w:tr>
      <w:tr w:rsidR="00CA696E" w:rsidRPr="00CA696E">
        <w:trPr>
          <w:trHeight w:val="235"/>
        </w:trPr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CA696E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CA696E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75 3 00 00140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CA696E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90 000,00</w:t>
            </w:r>
          </w:p>
        </w:tc>
      </w:tr>
      <w:tr w:rsidR="00CA696E" w:rsidRPr="00CA696E">
        <w:trPr>
          <w:trHeight w:val="828"/>
        </w:trPr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CA696E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CA696E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75 3 00 00140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CA696E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CA696E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90 000,00</w:t>
            </w:r>
          </w:p>
        </w:tc>
      </w:tr>
      <w:tr w:rsidR="00CA696E" w:rsidRPr="00CA696E">
        <w:trPr>
          <w:trHeight w:val="413"/>
        </w:trPr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CA696E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CA696E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75 3 00 00140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CA696E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CA696E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90 000,00</w:t>
            </w:r>
          </w:p>
        </w:tc>
      </w:tr>
      <w:tr w:rsidR="00CA696E" w:rsidRPr="00CA696E">
        <w:trPr>
          <w:trHeight w:val="398"/>
        </w:trPr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A696E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A696E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</w:rPr>
              <w:t>76 0 00 00000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A696E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</w:rPr>
              <w:t>464 700,00</w:t>
            </w:r>
          </w:p>
        </w:tc>
      </w:tr>
      <w:tr w:rsidR="00CA696E" w:rsidRPr="00CA696E">
        <w:trPr>
          <w:trHeight w:val="235"/>
        </w:trPr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A696E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Высшее должностное лицо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A696E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76 1 00 00000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A696E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464 700,00</w:t>
            </w:r>
          </w:p>
        </w:tc>
      </w:tr>
      <w:tr w:rsidR="00CA696E" w:rsidRPr="00CA696E">
        <w:trPr>
          <w:trHeight w:val="235"/>
        </w:trPr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CA696E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CA696E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76 1 00 00140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CA696E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464 700,00</w:t>
            </w:r>
          </w:p>
        </w:tc>
      </w:tr>
      <w:tr w:rsidR="00CA696E" w:rsidRPr="00CA696E">
        <w:trPr>
          <w:trHeight w:val="828"/>
        </w:trPr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CA696E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CA696E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76 1 00 00140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CA696E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CA696E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464 700,00</w:t>
            </w:r>
          </w:p>
        </w:tc>
      </w:tr>
      <w:tr w:rsidR="00CA696E" w:rsidRPr="00CA696E">
        <w:trPr>
          <w:trHeight w:val="413"/>
        </w:trPr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CA696E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CA696E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76 1 00 00140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CA696E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CA696E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464 700,00</w:t>
            </w:r>
          </w:p>
        </w:tc>
      </w:tr>
      <w:tr w:rsidR="00CA696E" w:rsidRPr="00CA696E">
        <w:trPr>
          <w:trHeight w:val="398"/>
        </w:trPr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A696E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</w:rPr>
              <w:t>Обеспечение деятельности контрольно-ревизионной комиссии муниципального образования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A696E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</w:rPr>
              <w:t>77 0 00 00000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A696E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</w:rPr>
              <w:t>17 300,00</w:t>
            </w:r>
          </w:p>
        </w:tc>
      </w:tr>
      <w:tr w:rsidR="00CA696E" w:rsidRPr="00CA696E">
        <w:trPr>
          <w:trHeight w:val="235"/>
        </w:trPr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A696E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Контрольно-ревизионная комиссия муниципального образования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A696E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77 1 00 00000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A696E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17 300,00</w:t>
            </w:r>
          </w:p>
        </w:tc>
      </w:tr>
      <w:tr w:rsidR="00CA696E" w:rsidRPr="00CA696E">
        <w:trPr>
          <w:trHeight w:val="413"/>
        </w:trPr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CA696E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Иные межбюджетные трансферты за счет средств Александровского сельского поселения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CA696E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77 1 00 П0921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CA696E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17 300,00</w:t>
            </w:r>
          </w:p>
        </w:tc>
      </w:tr>
      <w:tr w:rsidR="00CA696E" w:rsidRPr="00CA696E">
        <w:trPr>
          <w:trHeight w:val="235"/>
        </w:trPr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CA696E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CA696E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77 1 00 П0921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CA696E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CA696E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17 300,00</w:t>
            </w:r>
          </w:p>
        </w:tc>
      </w:tr>
      <w:tr w:rsidR="00CA696E" w:rsidRPr="00CA696E">
        <w:trPr>
          <w:trHeight w:val="235"/>
        </w:trPr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CA696E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CA696E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77 1 00 П0921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CA696E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CA696E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17 300,00</w:t>
            </w:r>
          </w:p>
        </w:tc>
      </w:tr>
      <w:tr w:rsidR="00CA696E" w:rsidRPr="00CA696E">
        <w:trPr>
          <w:trHeight w:val="235"/>
        </w:trPr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A696E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Резервный фонд Администрации муниципального образования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A696E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78 0 00 00000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A696E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20 000,00</w:t>
            </w:r>
          </w:p>
        </w:tc>
      </w:tr>
      <w:tr w:rsidR="00CA696E" w:rsidRPr="00CA696E">
        <w:trPr>
          <w:trHeight w:val="413"/>
        </w:trPr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CA696E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CA696E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78 0 00 28880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CA696E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20 000,00</w:t>
            </w:r>
          </w:p>
        </w:tc>
      </w:tr>
      <w:tr w:rsidR="00CA696E" w:rsidRPr="00CA696E">
        <w:trPr>
          <w:trHeight w:val="235"/>
        </w:trPr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CA696E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CA696E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78 0 00 28880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CA696E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CA696E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20 000,00</w:t>
            </w:r>
          </w:p>
        </w:tc>
      </w:tr>
      <w:tr w:rsidR="00CA696E" w:rsidRPr="00CA696E">
        <w:trPr>
          <w:trHeight w:val="235"/>
        </w:trPr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CA696E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CA696E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78 0 00 28880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CA696E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870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CA696E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20 000,00</w:t>
            </w:r>
          </w:p>
        </w:tc>
      </w:tr>
      <w:tr w:rsidR="00CA696E" w:rsidRPr="00CA696E">
        <w:trPr>
          <w:trHeight w:val="235"/>
        </w:trPr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A696E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A696E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98 0 00 00000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A696E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60 700,00</w:t>
            </w:r>
          </w:p>
        </w:tc>
      </w:tr>
      <w:tr w:rsidR="00CA696E" w:rsidRPr="00CA696E">
        <w:trPr>
          <w:trHeight w:val="398"/>
        </w:trPr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A696E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A696E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98 1 00 00000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A696E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</w:rPr>
              <w:t>60 700,00</w:t>
            </w:r>
          </w:p>
        </w:tc>
      </w:tr>
      <w:tr w:rsidR="00CA696E" w:rsidRPr="00CA696E">
        <w:trPr>
          <w:trHeight w:val="413"/>
        </w:trPr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CA696E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Субвенции на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CA696E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98 1 00 51180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CA696E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60 700,00</w:t>
            </w:r>
          </w:p>
        </w:tc>
      </w:tr>
      <w:tr w:rsidR="00CA696E" w:rsidRPr="00CA696E">
        <w:trPr>
          <w:trHeight w:val="828"/>
        </w:trPr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CA696E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CA696E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98 1 00 51180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CA696E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CA696E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34 379,00</w:t>
            </w:r>
          </w:p>
        </w:tc>
      </w:tr>
      <w:tr w:rsidR="00CA696E" w:rsidRPr="00CA696E">
        <w:trPr>
          <w:trHeight w:val="413"/>
        </w:trPr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CA696E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CA696E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98 1 00 51180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CA696E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CA696E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34 379,00</w:t>
            </w:r>
          </w:p>
        </w:tc>
      </w:tr>
      <w:tr w:rsidR="00CA696E" w:rsidRPr="00CA696E">
        <w:trPr>
          <w:trHeight w:val="413"/>
        </w:trPr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CA696E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CA696E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98 1 00 51180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CA696E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CA696E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26 321,00</w:t>
            </w:r>
          </w:p>
        </w:tc>
      </w:tr>
      <w:tr w:rsidR="00CA696E" w:rsidRPr="00CA696E">
        <w:trPr>
          <w:trHeight w:val="413"/>
        </w:trPr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CA696E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CA696E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98 1 00 51180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CA696E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6E" w:rsidRPr="00CA696E" w:rsidRDefault="00CA696E" w:rsidP="00CA696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 w:rsidRPr="00CA696E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26 321,00</w:t>
            </w:r>
          </w:p>
        </w:tc>
      </w:tr>
    </w:tbl>
    <w:p w:rsidR="00CA696E" w:rsidRDefault="00CA696E" w:rsidP="00BD552D">
      <w:pPr>
        <w:pStyle w:val="ConsPlusNormal"/>
        <w:ind w:firstLine="0"/>
        <w:jc w:val="both"/>
        <w:outlineLvl w:val="1"/>
        <w:rPr>
          <w:rFonts w:ascii="Times New Roman" w:hAnsi="Times New Roman" w:cs="Times New Roman"/>
        </w:rPr>
      </w:pPr>
    </w:p>
    <w:p w:rsidR="00CA696E" w:rsidRDefault="00CA696E" w:rsidP="00BD552D">
      <w:pPr>
        <w:pStyle w:val="ConsPlusNormal"/>
        <w:ind w:firstLine="0"/>
        <w:jc w:val="both"/>
        <w:outlineLvl w:val="1"/>
        <w:rPr>
          <w:rFonts w:ascii="Times New Roman" w:hAnsi="Times New Roman" w:cs="Times New Roman"/>
        </w:rPr>
      </w:pPr>
    </w:p>
    <w:p w:rsidR="00CA696E" w:rsidRDefault="00CA696E" w:rsidP="00BD552D">
      <w:pPr>
        <w:pStyle w:val="ConsPlusNormal"/>
        <w:ind w:firstLine="0"/>
        <w:jc w:val="both"/>
        <w:outlineLvl w:val="1"/>
        <w:rPr>
          <w:rFonts w:ascii="Times New Roman" w:hAnsi="Times New Roman" w:cs="Times New Roman"/>
        </w:rPr>
      </w:pPr>
    </w:p>
    <w:p w:rsidR="00CA696E" w:rsidRDefault="00CA696E" w:rsidP="00BD552D">
      <w:pPr>
        <w:pStyle w:val="ConsPlusNormal"/>
        <w:ind w:firstLine="0"/>
        <w:jc w:val="both"/>
        <w:outlineLvl w:val="1"/>
        <w:rPr>
          <w:rFonts w:ascii="Times New Roman" w:hAnsi="Times New Roman" w:cs="Times New Roman"/>
        </w:rPr>
      </w:pPr>
    </w:p>
    <w:tbl>
      <w:tblPr>
        <w:tblW w:w="9660" w:type="dxa"/>
        <w:tblInd w:w="93" w:type="dxa"/>
        <w:tblLook w:val="04A0" w:firstRow="1" w:lastRow="0" w:firstColumn="1" w:lastColumn="0" w:noHBand="0" w:noVBand="1"/>
      </w:tblPr>
      <w:tblGrid>
        <w:gridCol w:w="4420"/>
        <w:gridCol w:w="1400"/>
        <w:gridCol w:w="880"/>
        <w:gridCol w:w="1540"/>
        <w:gridCol w:w="1420"/>
      </w:tblGrid>
      <w:tr w:rsidR="00CA696E" w:rsidRPr="00CA696E" w:rsidTr="00CA696E">
        <w:trPr>
          <w:trHeight w:val="25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" w:name="RANGE!A1:E91"/>
            <w:bookmarkEnd w:id="3"/>
          </w:p>
        </w:tc>
        <w:tc>
          <w:tcPr>
            <w:tcW w:w="5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13</w:t>
            </w:r>
          </w:p>
        </w:tc>
      </w:tr>
      <w:tr w:rsidR="00CA696E" w:rsidRPr="00CA696E" w:rsidTr="00CA696E">
        <w:trPr>
          <w:trHeight w:val="25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Совета депутатов</w:t>
            </w:r>
          </w:p>
        </w:tc>
      </w:tr>
      <w:tr w:rsidR="00CA696E" w:rsidRPr="00CA696E" w:rsidTr="00CA696E">
        <w:trPr>
          <w:trHeight w:val="25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Александровского сельского поселения</w:t>
            </w:r>
          </w:p>
        </w:tc>
      </w:tr>
      <w:tr w:rsidR="00CA696E" w:rsidRPr="00CA696E" w:rsidTr="00CA696E">
        <w:trPr>
          <w:trHeight w:val="25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A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Монастырщинского</w:t>
            </w:r>
            <w:proofErr w:type="spellEnd"/>
            <w:r w:rsidRPr="00CA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 </w:t>
            </w:r>
            <w:proofErr w:type="gramStart"/>
            <w:r w:rsidRPr="00CA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Смоленской</w:t>
            </w:r>
            <w:proofErr w:type="gramEnd"/>
          </w:p>
        </w:tc>
      </w:tr>
      <w:tr w:rsidR="00CA696E" w:rsidRPr="00CA696E" w:rsidTr="00CA696E">
        <w:trPr>
          <w:trHeight w:val="25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области "О бюджете Александровского</w:t>
            </w:r>
          </w:p>
        </w:tc>
      </w:tr>
      <w:tr w:rsidR="00CA696E" w:rsidRPr="00CA696E" w:rsidTr="00CA696E">
        <w:trPr>
          <w:trHeight w:val="27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сельского поселения </w:t>
            </w:r>
            <w:proofErr w:type="spellStart"/>
            <w:r w:rsidRPr="00CA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Монастырщинского</w:t>
            </w:r>
            <w:proofErr w:type="spellEnd"/>
            <w:r w:rsidRPr="00CA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A696E" w:rsidRPr="00CA696E" w:rsidTr="00CA696E">
        <w:trPr>
          <w:trHeight w:val="51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района Смоленской области на 2017 год и на                                                                                                                                                                                                                                  плановый период 2018 и 2019 годов"</w:t>
            </w:r>
          </w:p>
        </w:tc>
      </w:tr>
      <w:tr w:rsidR="00CA696E" w:rsidRPr="00CA696E" w:rsidTr="00CA696E">
        <w:trPr>
          <w:trHeight w:val="1523"/>
        </w:trPr>
        <w:tc>
          <w:tcPr>
            <w:tcW w:w="96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696E" w:rsidRPr="00CA696E" w:rsidRDefault="00CA696E" w:rsidP="00CA696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Распределение бюджетных ассигнований по целевым статьям (муниципальным программам и </w:t>
            </w:r>
            <w:proofErr w:type="spellStart"/>
            <w:r w:rsidRPr="00CA69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непрограмным</w:t>
            </w:r>
            <w:proofErr w:type="spellEnd"/>
            <w:r w:rsidRPr="00CA69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направлениям деятельности), группам (группам и подгруппам) видов расходов классификации расходов бюджетов на плановый период 2018 и 2019 годов</w:t>
            </w:r>
          </w:p>
        </w:tc>
      </w:tr>
      <w:tr w:rsidR="00CA696E" w:rsidRPr="00CA696E" w:rsidTr="00CA696E">
        <w:trPr>
          <w:trHeight w:val="495"/>
        </w:trPr>
        <w:tc>
          <w:tcPr>
            <w:tcW w:w="96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(рублей)</w:t>
            </w:r>
          </w:p>
        </w:tc>
      </w:tr>
      <w:tr w:rsidR="00CA696E" w:rsidRPr="00CA696E" w:rsidTr="00CA696E">
        <w:trPr>
          <w:trHeight w:val="2520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6E" w:rsidRPr="00CA696E" w:rsidRDefault="00CA696E" w:rsidP="00CA696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Наименование 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696E" w:rsidRPr="00CA696E" w:rsidRDefault="00CA696E" w:rsidP="00CA696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Целевая статья расходов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696E" w:rsidRPr="00CA696E" w:rsidRDefault="00CA696E" w:rsidP="00CA696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Вид расходов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6E" w:rsidRPr="00CA696E" w:rsidRDefault="00CA696E" w:rsidP="00CA696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СУММА 2018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6E" w:rsidRPr="00CA696E" w:rsidRDefault="00CA696E" w:rsidP="00CA696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СУММА 2019 </w:t>
            </w:r>
          </w:p>
        </w:tc>
      </w:tr>
      <w:tr w:rsidR="00CA696E" w:rsidRPr="00CA696E" w:rsidTr="00CA696E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6E" w:rsidRPr="00CA696E" w:rsidRDefault="00CA696E" w:rsidP="00CA696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6E" w:rsidRPr="00CA696E" w:rsidRDefault="00CA696E" w:rsidP="00CA696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6E" w:rsidRPr="00CA696E" w:rsidRDefault="00CA696E" w:rsidP="00CA696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696E" w:rsidRPr="00CA696E" w:rsidRDefault="00CA696E" w:rsidP="00CA696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96E" w:rsidRPr="00CA696E" w:rsidRDefault="00CA696E" w:rsidP="00CA696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CA696E" w:rsidRPr="00CA696E" w:rsidTr="00CA696E">
        <w:trPr>
          <w:trHeight w:val="135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6E" w:rsidRPr="00CA696E" w:rsidRDefault="00CA696E" w:rsidP="00CA696E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Муниципальная программа «Создание условий для эффективного управления муниципальным образованием Александровским сельским поселением </w:t>
            </w:r>
            <w:proofErr w:type="spellStart"/>
            <w:r w:rsidRPr="00CA69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Монастырщинского</w:t>
            </w:r>
            <w:proofErr w:type="spellEnd"/>
            <w:r w:rsidRPr="00CA69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района Смоленской области на 2014-2020 годы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696E" w:rsidRPr="00CA696E" w:rsidRDefault="00CA696E" w:rsidP="00CA696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2 121 300,00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2 077 900,00</w:t>
            </w:r>
          </w:p>
        </w:tc>
      </w:tr>
      <w:tr w:rsidR="00CA696E" w:rsidRPr="00CA696E" w:rsidTr="00CA696E">
        <w:trPr>
          <w:trHeight w:val="76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6E" w:rsidRPr="00CA696E" w:rsidRDefault="00CA696E" w:rsidP="00CA696E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Обеспечивающая подпрограмма "Эффективное выполнение полномочий органом местного самоуправления муниципального образования"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01 1 00 00000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696E" w:rsidRPr="00CA696E" w:rsidRDefault="00CA696E" w:rsidP="00CA696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2 121 300,00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2 077 900,00</w:t>
            </w:r>
          </w:p>
        </w:tc>
      </w:tr>
      <w:tr w:rsidR="00CA696E" w:rsidRPr="00CA696E" w:rsidTr="00CA696E">
        <w:trPr>
          <w:trHeight w:val="81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6E" w:rsidRPr="00CA696E" w:rsidRDefault="00CA696E" w:rsidP="00CA696E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01 1 01 00000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696E" w:rsidRPr="00CA696E" w:rsidRDefault="00CA696E" w:rsidP="00CA696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2 121 300,00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2 077 900,00</w:t>
            </w:r>
          </w:p>
        </w:tc>
      </w:tr>
      <w:tr w:rsidR="00CA696E" w:rsidRPr="00CA696E" w:rsidTr="00CA696E">
        <w:trPr>
          <w:trHeight w:val="51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6E" w:rsidRPr="00CA696E" w:rsidRDefault="00CA696E" w:rsidP="00CA696E">
            <w:pPr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01 1 01 00140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696E" w:rsidRPr="00CA696E" w:rsidRDefault="00CA696E" w:rsidP="00CA696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2 121 300,00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2 077 900,00</w:t>
            </w:r>
          </w:p>
        </w:tc>
      </w:tr>
      <w:tr w:rsidR="00CA696E" w:rsidRPr="00CA696E" w:rsidTr="00CA696E">
        <w:trPr>
          <w:trHeight w:val="127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6E" w:rsidRPr="00CA696E" w:rsidRDefault="00CA696E" w:rsidP="00CA696E">
            <w:pPr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01 1 01 00140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1 412 000,00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1 412 000,00</w:t>
            </w:r>
          </w:p>
        </w:tc>
      </w:tr>
      <w:tr w:rsidR="00CA696E" w:rsidRPr="00CA696E" w:rsidTr="00CA696E">
        <w:trPr>
          <w:trHeight w:val="51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6E" w:rsidRPr="00CA696E" w:rsidRDefault="00CA696E" w:rsidP="00CA696E">
            <w:pPr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01 1 01 00140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1 412 000,00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1 412 000,00</w:t>
            </w:r>
          </w:p>
        </w:tc>
      </w:tr>
      <w:tr w:rsidR="00CA696E" w:rsidRPr="00CA696E" w:rsidTr="00CA696E">
        <w:trPr>
          <w:trHeight w:val="51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6E" w:rsidRPr="00CA696E" w:rsidRDefault="00CA696E" w:rsidP="00CA696E">
            <w:pPr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01 1 01 00140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659 300,00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615 900,00</w:t>
            </w:r>
          </w:p>
        </w:tc>
      </w:tr>
      <w:tr w:rsidR="00CA696E" w:rsidRPr="00CA696E" w:rsidTr="00CA696E">
        <w:trPr>
          <w:trHeight w:val="76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6E" w:rsidRPr="00CA696E" w:rsidRDefault="00CA696E" w:rsidP="00CA696E">
            <w:pPr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01 1 01 00140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659 300,00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615 900,00</w:t>
            </w:r>
          </w:p>
        </w:tc>
      </w:tr>
      <w:tr w:rsidR="00CA696E" w:rsidRPr="00CA696E" w:rsidTr="00CA696E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6E" w:rsidRPr="00CA696E" w:rsidRDefault="00CA696E" w:rsidP="00CA696E">
            <w:pPr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01 1 01 00140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50 000,00</w:t>
            </w:r>
          </w:p>
        </w:tc>
      </w:tr>
      <w:tr w:rsidR="00CA696E" w:rsidRPr="00CA696E" w:rsidTr="00CA696E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6E" w:rsidRPr="00CA696E" w:rsidRDefault="00CA696E" w:rsidP="00CA696E">
            <w:pPr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01 1 01 00140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50 000,00</w:t>
            </w:r>
          </w:p>
        </w:tc>
      </w:tr>
      <w:tr w:rsidR="00CA696E" w:rsidRPr="00CA696E" w:rsidTr="00CA696E">
        <w:trPr>
          <w:trHeight w:val="1530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6E" w:rsidRPr="00CA696E" w:rsidRDefault="00CA696E" w:rsidP="00CA696E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 xml:space="preserve">Муниципальная программа «Развитие и содержание автомобильных дорог местного значения и улично-дорожной сети Александровского сельского поселения </w:t>
            </w:r>
            <w:proofErr w:type="spellStart"/>
            <w:r w:rsidRPr="00CA69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Монастырщинского</w:t>
            </w:r>
            <w:proofErr w:type="spellEnd"/>
            <w:r w:rsidRPr="00CA69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района Смоленской области» на 2014-2020 годы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02 0 00 00000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1 190 900,00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1 340 400,00</w:t>
            </w:r>
          </w:p>
        </w:tc>
      </w:tr>
      <w:tr w:rsidR="00CA696E" w:rsidRPr="00CA696E" w:rsidTr="00CA696E">
        <w:trPr>
          <w:trHeight w:val="1350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6E" w:rsidRPr="00CA696E" w:rsidRDefault="00CA696E" w:rsidP="00CA696E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Основное мероприятие "Улучшение транспортно-эксплуатационных качеств автомобильных дорог местного значения и улично-дорожной сети муниципального образования"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02 Я 01 00000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1 188 900,00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1 338 400,00</w:t>
            </w:r>
          </w:p>
        </w:tc>
      </w:tr>
      <w:tr w:rsidR="00CA696E" w:rsidRPr="00CA696E" w:rsidTr="00CA696E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6E" w:rsidRPr="00CA696E" w:rsidRDefault="00CA696E" w:rsidP="00CA696E">
            <w:pPr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за счет средств дорожного фонда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Я 01 20200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1 188 900,00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1 338 400,00</w:t>
            </w:r>
          </w:p>
        </w:tc>
      </w:tr>
      <w:tr w:rsidR="00CA696E" w:rsidRPr="00CA696E" w:rsidTr="00CA696E">
        <w:trPr>
          <w:trHeight w:val="51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6E" w:rsidRPr="00CA696E" w:rsidRDefault="00CA696E" w:rsidP="00CA696E">
            <w:pPr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Я 01 20200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1 188 900,00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1 338 400,00</w:t>
            </w:r>
          </w:p>
        </w:tc>
      </w:tr>
      <w:tr w:rsidR="00CA696E" w:rsidRPr="00CA696E" w:rsidTr="00CA696E">
        <w:trPr>
          <w:trHeight w:val="76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6E" w:rsidRPr="00CA696E" w:rsidRDefault="00CA696E" w:rsidP="00CA696E">
            <w:pPr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Я 01 20200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1 188 900,00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1 338 400,00</w:t>
            </w:r>
          </w:p>
        </w:tc>
      </w:tr>
      <w:tr w:rsidR="00CA696E" w:rsidRPr="00CA696E" w:rsidTr="00CA696E">
        <w:trPr>
          <w:trHeight w:val="108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6E" w:rsidRPr="00CA696E" w:rsidRDefault="00CA696E" w:rsidP="00CA696E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Основное мероприятие "Создание условий для обеспечения транспортного обслуживания населения на территории муниципального образования"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02 Я 02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2 000,00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2 000,00</w:t>
            </w:r>
          </w:p>
        </w:tc>
      </w:tr>
      <w:tr w:rsidR="00CA696E" w:rsidRPr="00CA696E" w:rsidTr="00CA696E">
        <w:trPr>
          <w:trHeight w:val="51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6E" w:rsidRPr="00CA696E" w:rsidRDefault="00CA696E" w:rsidP="00CA696E">
            <w:pPr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на возмещение затрат связанных с пассажирскими перевозками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Я 02 60270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2 000,00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2 000,00</w:t>
            </w:r>
          </w:p>
        </w:tc>
      </w:tr>
      <w:tr w:rsidR="00CA696E" w:rsidRPr="00CA696E" w:rsidTr="00CA696E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6E" w:rsidRPr="00CA696E" w:rsidRDefault="00CA696E" w:rsidP="00CA696E">
            <w:pPr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Я 02 60270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2 000,00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2 000,00</w:t>
            </w:r>
          </w:p>
        </w:tc>
      </w:tr>
      <w:tr w:rsidR="00CA696E" w:rsidRPr="00CA696E" w:rsidTr="00CA696E">
        <w:trPr>
          <w:trHeight w:val="102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6E" w:rsidRPr="00CA696E" w:rsidRDefault="00CA696E" w:rsidP="00CA696E">
            <w:pPr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Я 02 60270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2 000,00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2 000,00</w:t>
            </w:r>
          </w:p>
        </w:tc>
      </w:tr>
      <w:tr w:rsidR="00CA696E" w:rsidRPr="00CA696E" w:rsidTr="00CA696E">
        <w:trPr>
          <w:trHeight w:val="189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6E" w:rsidRPr="00CA696E" w:rsidRDefault="00CA696E" w:rsidP="00CA696E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Муниципальная программа «Создание условий для обеспечения качественными услугами ЖКХ и благоустройство территории муниципального образования  Александровского сельского поселения </w:t>
            </w:r>
            <w:proofErr w:type="spellStart"/>
            <w:r w:rsidRPr="00CA69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Монастырщинского</w:t>
            </w:r>
            <w:proofErr w:type="spellEnd"/>
            <w:r w:rsidRPr="00CA69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района Смоленской области» на 2014-2020 годы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03 0 00 00000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365 000,00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465 100,00</w:t>
            </w:r>
          </w:p>
        </w:tc>
      </w:tr>
      <w:tr w:rsidR="00CA696E" w:rsidRPr="00CA696E" w:rsidTr="00CA696E">
        <w:trPr>
          <w:trHeight w:val="76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6E" w:rsidRPr="00CA696E" w:rsidRDefault="00CA696E" w:rsidP="00CA696E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Подпрограмма "Капитальный и текущий ремонт муниципального жилищного фонда муниципального образования"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03 1 00 00000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15 000,00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15 000,00</w:t>
            </w:r>
          </w:p>
        </w:tc>
      </w:tr>
      <w:tr w:rsidR="00CA696E" w:rsidRPr="00CA696E" w:rsidTr="00CA696E">
        <w:trPr>
          <w:trHeight w:val="54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6E" w:rsidRPr="00CA696E" w:rsidRDefault="00CA696E" w:rsidP="00CA696E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Основное мероприятие "Улучшение качества муниципального жилищного фонда"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03 1 01 00000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15 000,00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15 000,00</w:t>
            </w:r>
          </w:p>
        </w:tc>
      </w:tr>
      <w:tr w:rsidR="00CA696E" w:rsidRPr="00CA696E" w:rsidTr="00CA696E">
        <w:trPr>
          <w:trHeight w:val="76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6E" w:rsidRPr="00CA696E" w:rsidRDefault="00CA696E" w:rsidP="00CA696E">
            <w:pPr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для оплаты взносов на капитальный ремонт общего имущества многоквартирных жилых домов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03 1 01 20320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15 000,00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15 000,00</w:t>
            </w:r>
          </w:p>
        </w:tc>
      </w:tr>
      <w:tr w:rsidR="00CA696E" w:rsidRPr="00CA696E" w:rsidTr="00CA696E">
        <w:trPr>
          <w:trHeight w:val="51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6E" w:rsidRPr="00CA696E" w:rsidRDefault="00CA696E" w:rsidP="00CA696E">
            <w:pPr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03 1 01 20320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15 000,00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15 000,00</w:t>
            </w:r>
          </w:p>
        </w:tc>
      </w:tr>
      <w:tr w:rsidR="00CA696E" w:rsidRPr="00CA696E" w:rsidTr="00CA696E">
        <w:trPr>
          <w:trHeight w:val="76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6E" w:rsidRPr="00CA696E" w:rsidRDefault="00CA696E" w:rsidP="00CA696E">
            <w:pPr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03 1 01 20320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15 000,00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15 000,00</w:t>
            </w:r>
          </w:p>
        </w:tc>
      </w:tr>
      <w:tr w:rsidR="00CA696E" w:rsidRPr="00CA696E" w:rsidTr="00CA696E">
        <w:trPr>
          <w:trHeight w:val="76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6E" w:rsidRPr="00CA696E" w:rsidRDefault="00CA696E" w:rsidP="00CA696E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Подпрограмма «Комплексное развитие систем коммунальной инфраструктуры муниципального образования»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03 2 00 00000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205 000,00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230 000,00</w:t>
            </w:r>
          </w:p>
        </w:tc>
      </w:tr>
      <w:tr w:rsidR="00CA696E" w:rsidRPr="00CA696E" w:rsidTr="00CA696E">
        <w:trPr>
          <w:trHeight w:val="108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6E" w:rsidRPr="00CA696E" w:rsidRDefault="00CA696E" w:rsidP="00CA696E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Основное мероприятие "Создание условий для устойчивого развития систем коммунальной инфраструктуры муниципального образования"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03 2 01 00000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205 000,00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230 000,00</w:t>
            </w:r>
          </w:p>
        </w:tc>
      </w:tr>
      <w:tr w:rsidR="00CA696E" w:rsidRPr="00CA696E" w:rsidTr="00CA696E">
        <w:trPr>
          <w:trHeight w:val="765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6E" w:rsidRPr="00CA696E" w:rsidRDefault="00CA696E" w:rsidP="00CA696E">
            <w:pPr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Расходы на строительство, содержание, обслуживание и ремонт водопроводных сетей муниципального образования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03 2 01 21280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150 000,00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170 000,00</w:t>
            </w:r>
          </w:p>
        </w:tc>
      </w:tr>
      <w:tr w:rsidR="00CA696E" w:rsidRPr="00CA696E" w:rsidTr="00CA696E">
        <w:trPr>
          <w:trHeight w:val="510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6E" w:rsidRPr="00CA696E" w:rsidRDefault="00CA696E" w:rsidP="00CA696E">
            <w:pPr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03 2 01 21280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150 000,00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170 000,00</w:t>
            </w:r>
          </w:p>
        </w:tc>
      </w:tr>
      <w:tr w:rsidR="00CA696E" w:rsidRPr="00CA696E" w:rsidTr="00CA696E">
        <w:trPr>
          <w:trHeight w:val="76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6E" w:rsidRPr="00CA696E" w:rsidRDefault="00CA696E" w:rsidP="00CA696E">
            <w:pPr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03 2 01 21280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150 000,00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170 000,00</w:t>
            </w:r>
          </w:p>
        </w:tc>
      </w:tr>
      <w:tr w:rsidR="00CA696E" w:rsidRPr="00CA696E" w:rsidTr="00CA696E">
        <w:trPr>
          <w:trHeight w:val="76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6E" w:rsidRPr="00CA696E" w:rsidRDefault="00CA696E" w:rsidP="00CA696E">
            <w:pPr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строительство, содержание, обслуживание и ремонт сетей газопровода муниципального образования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03 2 01 21290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55 000,00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60 000,00</w:t>
            </w:r>
          </w:p>
        </w:tc>
      </w:tr>
      <w:tr w:rsidR="00CA696E" w:rsidRPr="00CA696E" w:rsidTr="00CA696E">
        <w:trPr>
          <w:trHeight w:val="51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6E" w:rsidRPr="00CA696E" w:rsidRDefault="00CA696E" w:rsidP="00CA696E">
            <w:pPr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03 2 01 21290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55 000,00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60 000,00</w:t>
            </w:r>
          </w:p>
        </w:tc>
      </w:tr>
      <w:tr w:rsidR="00CA696E" w:rsidRPr="00CA696E" w:rsidTr="00CA696E">
        <w:trPr>
          <w:trHeight w:val="76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6E" w:rsidRPr="00CA696E" w:rsidRDefault="00CA696E" w:rsidP="00CA696E">
            <w:pPr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03 2 01 21290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55 000,00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60 000,00</w:t>
            </w:r>
          </w:p>
        </w:tc>
      </w:tr>
      <w:tr w:rsidR="00CA696E" w:rsidRPr="00CA696E" w:rsidTr="00CA696E">
        <w:trPr>
          <w:trHeight w:val="51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6E" w:rsidRPr="00CA696E" w:rsidRDefault="00CA696E" w:rsidP="00CA696E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Подпрограмма «Благоустройство территории муниципального образования»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03 3 00 00000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25 000,00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30 000,00</w:t>
            </w:r>
          </w:p>
        </w:tc>
      </w:tr>
      <w:tr w:rsidR="00CA696E" w:rsidRPr="00CA696E" w:rsidTr="00CA696E">
        <w:trPr>
          <w:trHeight w:val="108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6E" w:rsidRPr="00CA696E" w:rsidRDefault="00CA696E" w:rsidP="00CA696E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Основное </w:t>
            </w:r>
            <w:proofErr w:type="spellStart"/>
            <w:r w:rsidRPr="00CA69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мероприяти</w:t>
            </w:r>
            <w:proofErr w:type="gramStart"/>
            <w:r w:rsidRPr="00CA69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"П</w:t>
            </w:r>
            <w:proofErr w:type="gramEnd"/>
            <w:r w:rsidRPr="00CA69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овышение</w:t>
            </w:r>
            <w:proofErr w:type="spellEnd"/>
            <w:r w:rsidRPr="00CA69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уровня комфортности и условий для проживания населения на территории муниципального образования"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03 3 01 00000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25 000,00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30 000,00</w:t>
            </w:r>
          </w:p>
        </w:tc>
      </w:tr>
      <w:tr w:rsidR="00CA696E" w:rsidRPr="00CA696E" w:rsidTr="00CA696E">
        <w:trPr>
          <w:trHeight w:val="51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6E" w:rsidRPr="00CA696E" w:rsidRDefault="00CA696E" w:rsidP="00CA696E">
            <w:pPr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проведение мероприятий в области благоустройства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03 3 01 20330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25 000,00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30 000,00</w:t>
            </w:r>
          </w:p>
        </w:tc>
      </w:tr>
      <w:tr w:rsidR="00CA696E" w:rsidRPr="00CA696E" w:rsidTr="00CA696E">
        <w:trPr>
          <w:trHeight w:val="51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6E" w:rsidRPr="00CA696E" w:rsidRDefault="00CA696E" w:rsidP="00CA696E">
            <w:pPr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03 3 01 20330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25 000,00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30 000,00</w:t>
            </w:r>
          </w:p>
        </w:tc>
      </w:tr>
      <w:tr w:rsidR="00CA696E" w:rsidRPr="00CA696E" w:rsidTr="00CA696E">
        <w:trPr>
          <w:trHeight w:val="76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6E" w:rsidRPr="00CA696E" w:rsidRDefault="00CA696E" w:rsidP="00CA696E">
            <w:pPr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03 3 01 20330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25 000,00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30 000,00</w:t>
            </w:r>
          </w:p>
        </w:tc>
      </w:tr>
      <w:tr w:rsidR="00CA696E" w:rsidRPr="00CA696E" w:rsidTr="00CA696E">
        <w:trPr>
          <w:trHeight w:val="102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6E" w:rsidRPr="00CA696E" w:rsidRDefault="00CA696E" w:rsidP="00CA696E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Подпрограмма «Содержание, ремонт и реконструкция сетей наружного уличного освещения на территории муниципального образования»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03 4 00 00000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120 000,00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190 100,00</w:t>
            </w:r>
          </w:p>
        </w:tc>
      </w:tr>
      <w:tr w:rsidR="00CA696E" w:rsidRPr="00CA696E" w:rsidTr="00CA696E">
        <w:trPr>
          <w:trHeight w:val="81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6E" w:rsidRPr="00CA696E" w:rsidRDefault="00CA696E" w:rsidP="00CA696E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Основное мероприятие "Создание условий для комфортного проживания жителей муниципального образования"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03 4 01 00000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120 000,00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190 100,00</w:t>
            </w:r>
          </w:p>
        </w:tc>
      </w:tr>
      <w:tr w:rsidR="00CA696E" w:rsidRPr="00CA696E" w:rsidTr="00CA696E">
        <w:trPr>
          <w:trHeight w:val="51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6E" w:rsidRPr="00CA696E" w:rsidRDefault="00CA696E" w:rsidP="00CA696E">
            <w:pPr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проведение мероприятий в области уличного освещения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03 4 01 20340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120 000,00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190 100,00</w:t>
            </w:r>
          </w:p>
        </w:tc>
      </w:tr>
      <w:tr w:rsidR="00CA696E" w:rsidRPr="00CA696E" w:rsidTr="00CA696E">
        <w:trPr>
          <w:trHeight w:val="51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6E" w:rsidRPr="00CA696E" w:rsidRDefault="00CA696E" w:rsidP="00CA696E">
            <w:pPr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03 4 01 20340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120 000,00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190 100,00</w:t>
            </w:r>
          </w:p>
        </w:tc>
      </w:tr>
      <w:tr w:rsidR="00CA696E" w:rsidRPr="00CA696E" w:rsidTr="00CA696E">
        <w:trPr>
          <w:trHeight w:val="76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6E" w:rsidRPr="00CA696E" w:rsidRDefault="00CA696E" w:rsidP="00CA696E">
            <w:pPr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03 4 01 20340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120 000,00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190 100,00</w:t>
            </w:r>
          </w:p>
        </w:tc>
      </w:tr>
      <w:tr w:rsidR="00CA696E" w:rsidRPr="00CA696E" w:rsidTr="00CA696E">
        <w:trPr>
          <w:trHeight w:val="127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6E" w:rsidRPr="00CA696E" w:rsidRDefault="00CA696E" w:rsidP="00CA696E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Муниципальная программа «Энергосбережение и повышение энергетической эффективности Александровского сельского поселения </w:t>
            </w:r>
            <w:proofErr w:type="spellStart"/>
            <w:r w:rsidRPr="00CA69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Монастырщинского</w:t>
            </w:r>
            <w:proofErr w:type="spellEnd"/>
            <w:r w:rsidRPr="00CA69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района Смоленской области» на 2016-2020 годы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6 000,00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7 000,00</w:t>
            </w:r>
          </w:p>
        </w:tc>
      </w:tr>
      <w:tr w:rsidR="00CA696E" w:rsidRPr="00CA696E" w:rsidTr="00CA696E">
        <w:trPr>
          <w:trHeight w:val="81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6E" w:rsidRPr="00CA696E" w:rsidRDefault="00CA696E" w:rsidP="00CA696E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Основное мероприятие "Энергосбережение и повышение энергетической эффективности в административных зданиях"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04 Я 01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2 000,00</w:t>
            </w:r>
          </w:p>
        </w:tc>
      </w:tr>
      <w:tr w:rsidR="00CA696E" w:rsidRPr="00CA696E" w:rsidTr="00CA696E">
        <w:trPr>
          <w:trHeight w:val="102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6E" w:rsidRPr="00CA696E" w:rsidRDefault="00CA696E" w:rsidP="00CA696E">
            <w:pPr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Модернизация систем освещения административных зданий с установкой энергосберегающих светильников и заменой ламп </w:t>
            </w:r>
            <w:proofErr w:type="gramStart"/>
            <w:r w:rsidRPr="00CA69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</w:t>
            </w:r>
            <w:proofErr w:type="gramEnd"/>
            <w:r w:rsidRPr="00CA69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более экономичные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Я 01 21310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2 000,00</w:t>
            </w:r>
          </w:p>
        </w:tc>
      </w:tr>
      <w:tr w:rsidR="00CA696E" w:rsidRPr="00CA696E" w:rsidTr="00CA696E">
        <w:trPr>
          <w:trHeight w:val="51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6E" w:rsidRPr="00CA696E" w:rsidRDefault="00CA696E" w:rsidP="00CA696E">
            <w:pPr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Я 01 21310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2 000,00</w:t>
            </w:r>
          </w:p>
        </w:tc>
      </w:tr>
      <w:tr w:rsidR="00CA696E" w:rsidRPr="00CA696E" w:rsidTr="00CA696E">
        <w:trPr>
          <w:trHeight w:val="765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6E" w:rsidRPr="00CA696E" w:rsidRDefault="00CA696E" w:rsidP="00CA696E">
            <w:pPr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Я 01 21310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2 000,00</w:t>
            </w:r>
          </w:p>
        </w:tc>
      </w:tr>
      <w:tr w:rsidR="00CA696E" w:rsidRPr="00CA696E" w:rsidTr="00CA696E">
        <w:trPr>
          <w:trHeight w:val="810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6E" w:rsidRPr="00CA696E" w:rsidRDefault="00CA696E" w:rsidP="00CA696E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Основное мероприятие "Энергосбережение и повышение энергетической эффективности систем уличного освещения"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04 Я 02 00000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5 000,00</w:t>
            </w:r>
          </w:p>
        </w:tc>
      </w:tr>
      <w:tr w:rsidR="00CA696E" w:rsidRPr="00CA696E" w:rsidTr="00CA696E">
        <w:trPr>
          <w:trHeight w:val="51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6E" w:rsidRPr="00CA696E" w:rsidRDefault="00CA696E" w:rsidP="00CA696E">
            <w:pPr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Модернизация систем уличного освещения с заменой ламп </w:t>
            </w:r>
            <w:proofErr w:type="gramStart"/>
            <w:r w:rsidRPr="00CA69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</w:t>
            </w:r>
            <w:proofErr w:type="gramEnd"/>
            <w:r w:rsidRPr="00CA69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более экономичные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Я 02 21320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5 000,00</w:t>
            </w:r>
          </w:p>
        </w:tc>
      </w:tr>
      <w:tr w:rsidR="00CA696E" w:rsidRPr="00CA696E" w:rsidTr="00CA696E">
        <w:trPr>
          <w:trHeight w:val="51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6E" w:rsidRPr="00CA696E" w:rsidRDefault="00CA696E" w:rsidP="00CA696E">
            <w:pPr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Я 02 21320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5 000,00</w:t>
            </w:r>
          </w:p>
        </w:tc>
      </w:tr>
      <w:tr w:rsidR="00CA696E" w:rsidRPr="00CA696E" w:rsidTr="00CA696E">
        <w:trPr>
          <w:trHeight w:val="76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6E" w:rsidRPr="00CA696E" w:rsidRDefault="00CA696E" w:rsidP="00CA696E">
            <w:pPr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Я 02 21320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5 000,00</w:t>
            </w:r>
          </w:p>
        </w:tc>
      </w:tr>
      <w:tr w:rsidR="00CA696E" w:rsidRPr="00CA696E" w:rsidTr="00CA696E">
        <w:trPr>
          <w:trHeight w:val="81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6E" w:rsidRPr="00CA696E" w:rsidRDefault="00CA696E" w:rsidP="00CA696E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75 0 00 00000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90 000,00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90 000,00</w:t>
            </w:r>
          </w:p>
        </w:tc>
      </w:tr>
      <w:tr w:rsidR="00CA696E" w:rsidRPr="00CA696E" w:rsidTr="00CA696E">
        <w:trPr>
          <w:trHeight w:val="54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6E" w:rsidRPr="00CA696E" w:rsidRDefault="00CA696E" w:rsidP="00CA696E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75 3 00 00000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90 000,00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90 000,00</w:t>
            </w:r>
          </w:p>
        </w:tc>
      </w:tr>
      <w:tr w:rsidR="00CA696E" w:rsidRPr="00CA696E" w:rsidTr="00CA696E">
        <w:trPr>
          <w:trHeight w:val="51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6E" w:rsidRPr="00CA696E" w:rsidRDefault="00CA696E" w:rsidP="00CA696E">
            <w:pPr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75 3 00 00140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90 000,00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90 000,00</w:t>
            </w:r>
          </w:p>
        </w:tc>
      </w:tr>
      <w:tr w:rsidR="00CA696E" w:rsidRPr="00CA696E" w:rsidTr="00CA696E">
        <w:trPr>
          <w:trHeight w:val="127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6E" w:rsidRPr="00CA696E" w:rsidRDefault="00CA696E" w:rsidP="00CA696E">
            <w:pPr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75 3 00 00140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90 000,00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90 000,00</w:t>
            </w:r>
          </w:p>
        </w:tc>
      </w:tr>
      <w:tr w:rsidR="00CA696E" w:rsidRPr="00CA696E" w:rsidTr="00CA696E">
        <w:trPr>
          <w:trHeight w:val="51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6E" w:rsidRPr="00CA696E" w:rsidRDefault="00CA696E" w:rsidP="00CA696E">
            <w:pPr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75 3 00 00140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90 000,00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90 000,00</w:t>
            </w:r>
          </w:p>
        </w:tc>
      </w:tr>
      <w:tr w:rsidR="00CA696E" w:rsidRPr="00CA696E" w:rsidTr="00CA696E">
        <w:trPr>
          <w:trHeight w:val="51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6E" w:rsidRPr="00CA696E" w:rsidRDefault="00CA696E" w:rsidP="00CA696E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76 0 00 00000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464 700,00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464 700,00</w:t>
            </w:r>
          </w:p>
        </w:tc>
      </w:tr>
      <w:tr w:rsidR="00CA696E" w:rsidRPr="00CA696E" w:rsidTr="00CA696E">
        <w:trPr>
          <w:trHeight w:val="27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6E" w:rsidRPr="00CA696E" w:rsidRDefault="00CA696E" w:rsidP="00CA696E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Высшее должностное лицо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76 1 00 00000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464 700,00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464 700,00</w:t>
            </w:r>
          </w:p>
        </w:tc>
      </w:tr>
      <w:tr w:rsidR="00CA696E" w:rsidRPr="00CA696E" w:rsidTr="00CA696E">
        <w:trPr>
          <w:trHeight w:val="51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6E" w:rsidRPr="00CA696E" w:rsidRDefault="00CA696E" w:rsidP="00CA696E">
            <w:pPr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76 1 00 00140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464 700,00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464 700,00</w:t>
            </w:r>
          </w:p>
        </w:tc>
      </w:tr>
      <w:tr w:rsidR="00CA696E" w:rsidRPr="00CA696E" w:rsidTr="00CA696E">
        <w:trPr>
          <w:trHeight w:val="127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6E" w:rsidRPr="00CA696E" w:rsidRDefault="00CA696E" w:rsidP="00CA696E">
            <w:pPr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76 1 00 00140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464 700,00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464 700,00</w:t>
            </w:r>
          </w:p>
        </w:tc>
      </w:tr>
      <w:tr w:rsidR="00CA696E" w:rsidRPr="00CA696E" w:rsidTr="00CA696E">
        <w:trPr>
          <w:trHeight w:val="51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6E" w:rsidRPr="00CA696E" w:rsidRDefault="00CA696E" w:rsidP="00CA696E">
            <w:pPr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76 1 00 00140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464 700,00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464 700,00</w:t>
            </w:r>
          </w:p>
        </w:tc>
      </w:tr>
      <w:tr w:rsidR="00CA696E" w:rsidRPr="00CA696E" w:rsidTr="00CA696E">
        <w:trPr>
          <w:trHeight w:val="76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6E" w:rsidRPr="00CA696E" w:rsidRDefault="00CA696E" w:rsidP="00CA696E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деятельности контрольно-ревизионной комиссии муниципального образования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77 0 00 00000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17 300,00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17 300,00</w:t>
            </w:r>
          </w:p>
        </w:tc>
      </w:tr>
      <w:tr w:rsidR="00CA696E" w:rsidRPr="00CA696E" w:rsidTr="00CA696E">
        <w:trPr>
          <w:trHeight w:val="54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6E" w:rsidRPr="00CA696E" w:rsidRDefault="00CA696E" w:rsidP="00CA696E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Контрольно-ревизионная комиссия муниципального образования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77 1 00 00000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17 300,00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17 300,00</w:t>
            </w:r>
          </w:p>
        </w:tc>
      </w:tr>
      <w:tr w:rsidR="00CA696E" w:rsidRPr="00CA696E" w:rsidTr="00CA696E">
        <w:trPr>
          <w:trHeight w:val="51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6E" w:rsidRPr="00CA696E" w:rsidRDefault="00CA696E" w:rsidP="00CA696E">
            <w:pPr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 за счет средств Гоголевского сельского поселения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 1 00 П0921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17 300,00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17 300,00</w:t>
            </w:r>
          </w:p>
        </w:tc>
      </w:tr>
      <w:tr w:rsidR="00CA696E" w:rsidRPr="00CA696E" w:rsidTr="00CA696E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6E" w:rsidRPr="00CA696E" w:rsidRDefault="00CA696E" w:rsidP="00CA696E">
            <w:pPr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 1 00 П0921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17 300,00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17 300,00</w:t>
            </w:r>
          </w:p>
        </w:tc>
      </w:tr>
      <w:tr w:rsidR="00CA696E" w:rsidRPr="00CA696E" w:rsidTr="00CA696E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6E" w:rsidRPr="00CA696E" w:rsidRDefault="00CA696E" w:rsidP="00CA696E">
            <w:pPr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 1 00 П0921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17 300,00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17 300,00</w:t>
            </w:r>
          </w:p>
        </w:tc>
      </w:tr>
      <w:tr w:rsidR="00CA696E" w:rsidRPr="00CA696E" w:rsidTr="00CA696E">
        <w:trPr>
          <w:trHeight w:val="54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6E" w:rsidRPr="00CA696E" w:rsidRDefault="00CA696E" w:rsidP="00CA696E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Резервный фонд Администрации муниципального образования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78 0 00 00000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20 000,00</w:t>
            </w:r>
          </w:p>
        </w:tc>
      </w:tr>
      <w:tr w:rsidR="00CA696E" w:rsidRPr="00CA696E" w:rsidTr="00CA696E">
        <w:trPr>
          <w:trHeight w:val="51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6E" w:rsidRPr="00CA696E" w:rsidRDefault="00CA696E" w:rsidP="00CA696E">
            <w:pPr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78 0 00 28880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20 000,00</w:t>
            </w:r>
          </w:p>
        </w:tc>
      </w:tr>
      <w:tr w:rsidR="00CA696E" w:rsidRPr="00CA696E" w:rsidTr="00CA696E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6E" w:rsidRPr="00CA696E" w:rsidRDefault="00CA696E" w:rsidP="00CA696E">
            <w:pPr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78 0 00 28880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20 000,00</w:t>
            </w:r>
          </w:p>
        </w:tc>
      </w:tr>
      <w:tr w:rsidR="00CA696E" w:rsidRPr="00CA696E" w:rsidTr="00CA696E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6E" w:rsidRPr="00CA696E" w:rsidRDefault="00CA696E" w:rsidP="00CA696E">
            <w:pPr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78 0 00 28880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20 000,00</w:t>
            </w:r>
          </w:p>
        </w:tc>
      </w:tr>
      <w:tr w:rsidR="00CA696E" w:rsidRPr="00CA696E" w:rsidTr="00CA696E">
        <w:trPr>
          <w:trHeight w:val="54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6E" w:rsidRPr="00CA696E" w:rsidRDefault="00CA696E" w:rsidP="00CA696E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98 0 00 00000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60 700,00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60 700,00</w:t>
            </w:r>
          </w:p>
        </w:tc>
      </w:tr>
      <w:tr w:rsidR="00CA696E" w:rsidRPr="00CA696E" w:rsidTr="00CA696E">
        <w:trPr>
          <w:trHeight w:val="525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6E" w:rsidRPr="00CA696E" w:rsidRDefault="00CA696E" w:rsidP="00CA696E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Прочие расходы за счет межбюджетных трансфертов других уровней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98 1 00 00000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60 700,00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60 700,00</w:t>
            </w:r>
          </w:p>
        </w:tc>
      </w:tr>
      <w:tr w:rsidR="00CA696E" w:rsidRPr="00CA696E" w:rsidTr="00CA696E">
        <w:trPr>
          <w:trHeight w:val="765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6E" w:rsidRPr="00CA696E" w:rsidRDefault="00CA696E" w:rsidP="00CA696E">
            <w:pPr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на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98 1 00 51180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60 700,00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60 700,00</w:t>
            </w:r>
          </w:p>
        </w:tc>
      </w:tr>
      <w:tr w:rsidR="00CA696E" w:rsidRPr="00CA696E" w:rsidTr="00CA696E">
        <w:trPr>
          <w:trHeight w:val="127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6E" w:rsidRPr="00CA696E" w:rsidRDefault="00CA696E" w:rsidP="00CA696E">
            <w:pPr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98 1 00 51180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34 379,00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34 379,00</w:t>
            </w:r>
          </w:p>
        </w:tc>
      </w:tr>
      <w:tr w:rsidR="00CA696E" w:rsidRPr="00CA696E" w:rsidTr="00CA696E">
        <w:trPr>
          <w:trHeight w:val="51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6E" w:rsidRPr="00CA696E" w:rsidRDefault="00CA696E" w:rsidP="00CA696E">
            <w:pPr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98 1 00 51180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34 379,00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34 379,00</w:t>
            </w:r>
          </w:p>
        </w:tc>
      </w:tr>
      <w:tr w:rsidR="00CA696E" w:rsidRPr="00CA696E" w:rsidTr="00CA696E">
        <w:trPr>
          <w:trHeight w:val="51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6E" w:rsidRPr="00CA696E" w:rsidRDefault="00CA696E" w:rsidP="00CA696E">
            <w:pPr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98 1 00 51180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26 321,00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26 321,00</w:t>
            </w:r>
          </w:p>
        </w:tc>
      </w:tr>
      <w:tr w:rsidR="00CA696E" w:rsidRPr="00CA696E" w:rsidTr="00CA696E">
        <w:trPr>
          <w:trHeight w:val="76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6E" w:rsidRPr="00CA696E" w:rsidRDefault="00CA696E" w:rsidP="00CA696E">
            <w:pPr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98 1 00 51180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26 321,00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6E" w:rsidRPr="00CA696E" w:rsidRDefault="00CA696E" w:rsidP="00CA696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69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26 321,00</w:t>
            </w:r>
          </w:p>
        </w:tc>
      </w:tr>
    </w:tbl>
    <w:p w:rsidR="00CA696E" w:rsidRPr="00CA696E" w:rsidRDefault="00CA696E" w:rsidP="00BD552D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18"/>
          <w:szCs w:val="18"/>
        </w:rPr>
      </w:pPr>
    </w:p>
    <w:p w:rsidR="00CA696E" w:rsidRPr="00CA696E" w:rsidRDefault="00CA696E" w:rsidP="00BD552D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18"/>
          <w:szCs w:val="18"/>
        </w:rPr>
      </w:pPr>
    </w:p>
    <w:tbl>
      <w:tblPr>
        <w:tblW w:w="9840" w:type="dxa"/>
        <w:tblInd w:w="93" w:type="dxa"/>
        <w:tblLook w:val="04A0" w:firstRow="1" w:lastRow="0" w:firstColumn="1" w:lastColumn="0" w:noHBand="0" w:noVBand="1"/>
      </w:tblPr>
      <w:tblGrid>
        <w:gridCol w:w="4660"/>
        <w:gridCol w:w="940"/>
        <w:gridCol w:w="700"/>
        <w:gridCol w:w="640"/>
        <w:gridCol w:w="1280"/>
        <w:gridCol w:w="460"/>
        <w:gridCol w:w="1160"/>
      </w:tblGrid>
      <w:tr w:rsidR="0074777A" w:rsidRPr="0074777A" w:rsidTr="0074777A">
        <w:trPr>
          <w:trHeight w:val="25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4" w:name="RANGE!A1:G116"/>
            <w:bookmarkEnd w:id="4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    14 </w:t>
            </w:r>
          </w:p>
        </w:tc>
      </w:tr>
      <w:tr w:rsidR="0074777A" w:rsidRPr="0074777A" w:rsidTr="0074777A">
        <w:trPr>
          <w:trHeight w:val="25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Совета депутатов</w:t>
            </w:r>
          </w:p>
        </w:tc>
      </w:tr>
      <w:tr w:rsidR="0074777A" w:rsidRPr="0074777A" w:rsidTr="0074777A">
        <w:trPr>
          <w:trHeight w:val="25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Александровского сельского поселения</w:t>
            </w:r>
          </w:p>
        </w:tc>
      </w:tr>
      <w:tr w:rsidR="0074777A" w:rsidRPr="0074777A" w:rsidTr="0074777A">
        <w:trPr>
          <w:trHeight w:val="25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47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Монастырщинского</w:t>
            </w:r>
            <w:proofErr w:type="spellEnd"/>
            <w:r w:rsidRPr="00747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</w:t>
            </w:r>
            <w:proofErr w:type="gramStart"/>
            <w:r w:rsidRPr="00747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Смоленской</w:t>
            </w:r>
            <w:proofErr w:type="gramEnd"/>
          </w:p>
        </w:tc>
      </w:tr>
      <w:tr w:rsidR="0074777A" w:rsidRPr="0074777A" w:rsidTr="0074777A">
        <w:trPr>
          <w:trHeight w:val="25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области "О бюджете Александровского</w:t>
            </w:r>
          </w:p>
        </w:tc>
      </w:tr>
      <w:tr w:rsidR="0074777A" w:rsidRPr="0074777A" w:rsidTr="0074777A">
        <w:trPr>
          <w:trHeight w:val="27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сельского поселения </w:t>
            </w:r>
            <w:proofErr w:type="spellStart"/>
            <w:r w:rsidRPr="00747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Монастырщинского</w:t>
            </w:r>
            <w:proofErr w:type="spellEnd"/>
          </w:p>
        </w:tc>
      </w:tr>
      <w:tr w:rsidR="0074777A" w:rsidRPr="0074777A" w:rsidTr="0074777A">
        <w:trPr>
          <w:trHeight w:val="57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района Смоленской области на 2017 год и на плановый период 2018 и 2019 годов "</w:t>
            </w:r>
          </w:p>
        </w:tc>
      </w:tr>
      <w:tr w:rsidR="0074777A" w:rsidRPr="0074777A" w:rsidTr="0074777A">
        <w:trPr>
          <w:trHeight w:val="57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777A" w:rsidRPr="0074777A" w:rsidTr="0074777A">
        <w:trPr>
          <w:trHeight w:val="300"/>
        </w:trPr>
        <w:tc>
          <w:tcPr>
            <w:tcW w:w="9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77A" w:rsidRPr="0074777A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Ведомственная структура расходов бюджета</w:t>
            </w:r>
          </w:p>
        </w:tc>
      </w:tr>
      <w:tr w:rsidR="0074777A" w:rsidRPr="0074777A" w:rsidTr="0074777A">
        <w:trPr>
          <w:trHeight w:val="285"/>
        </w:trPr>
        <w:tc>
          <w:tcPr>
            <w:tcW w:w="9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77A" w:rsidRPr="0074777A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Александровского сельского поселения </w:t>
            </w:r>
            <w:proofErr w:type="spellStart"/>
            <w:r w:rsidRPr="00747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Монастырщинского</w:t>
            </w:r>
            <w:proofErr w:type="spellEnd"/>
            <w:r w:rsidRPr="00747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4777A" w:rsidRPr="0074777A" w:rsidTr="0074777A">
        <w:trPr>
          <w:trHeight w:val="1530"/>
        </w:trPr>
        <w:tc>
          <w:tcPr>
            <w:tcW w:w="9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77A" w:rsidRPr="0074777A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района Смоленской области ( распределение бюджетных ассигнований по главным </w:t>
            </w:r>
            <w:proofErr w:type="spellStart"/>
            <w:r w:rsidRPr="00747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рапорядителям</w:t>
            </w:r>
            <w:proofErr w:type="spellEnd"/>
            <w:r w:rsidRPr="00747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бюджетных </w:t>
            </w:r>
            <w:proofErr w:type="spellStart"/>
            <w:r w:rsidRPr="00747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средств</w:t>
            </w:r>
            <w:proofErr w:type="gramStart"/>
            <w:r w:rsidRPr="00747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,р</w:t>
            </w:r>
            <w:proofErr w:type="gramEnd"/>
            <w:r w:rsidRPr="00747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азделам,подразделам,целевым</w:t>
            </w:r>
            <w:proofErr w:type="spellEnd"/>
            <w:r w:rsidRPr="00747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статьям(муниципальным программам и </w:t>
            </w:r>
            <w:proofErr w:type="spellStart"/>
            <w:r w:rsidRPr="00747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непрограмным</w:t>
            </w:r>
            <w:proofErr w:type="spellEnd"/>
            <w:r w:rsidRPr="00747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направлениям деятельности),группам (группам и подгруппам) видов расходов классификации расходов бюджетов) на 2017 год</w:t>
            </w:r>
          </w:p>
        </w:tc>
      </w:tr>
      <w:tr w:rsidR="0074777A" w:rsidRPr="0074777A" w:rsidTr="0074777A">
        <w:trPr>
          <w:trHeight w:val="25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(рублей)</w:t>
            </w:r>
          </w:p>
        </w:tc>
      </w:tr>
      <w:tr w:rsidR="0074777A" w:rsidRPr="0074777A" w:rsidTr="0074777A">
        <w:trPr>
          <w:trHeight w:val="228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77A" w:rsidRPr="0074777A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Наименование 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4777A" w:rsidRPr="0074777A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 главного распорядителя средств бюджета  (прямого получателя)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4777A" w:rsidRPr="0074777A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Раздел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4777A" w:rsidRPr="0074777A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Подраздел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4777A" w:rsidRPr="0074777A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Целевая статья расходов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4777A" w:rsidRPr="0074777A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расходов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77A" w:rsidRPr="0074777A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Сумма</w:t>
            </w:r>
          </w:p>
        </w:tc>
      </w:tr>
      <w:tr w:rsidR="0074777A" w:rsidRPr="0074777A" w:rsidTr="0074777A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77A" w:rsidRPr="0074777A" w:rsidRDefault="0074777A" w:rsidP="0074777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Администрация Александровского сельского поселения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77A" w:rsidRPr="0074777A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77A" w:rsidRPr="0074777A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77A" w:rsidRPr="0074777A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77A" w:rsidRPr="0074777A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4 271 800,00</w:t>
            </w:r>
          </w:p>
        </w:tc>
      </w:tr>
      <w:tr w:rsidR="0074777A" w:rsidRPr="0074777A" w:rsidTr="0074777A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4777A" w:rsidRDefault="0074777A" w:rsidP="0074777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2 638 200,00</w:t>
            </w:r>
          </w:p>
        </w:tc>
      </w:tr>
      <w:tr w:rsidR="0074777A" w:rsidRPr="0074777A" w:rsidTr="0074777A">
        <w:trPr>
          <w:trHeight w:val="52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74777A" w:rsidRPr="0074777A" w:rsidRDefault="0074777A" w:rsidP="0074777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464 700,00</w:t>
            </w:r>
          </w:p>
        </w:tc>
      </w:tr>
      <w:tr w:rsidR="0074777A" w:rsidRPr="0074777A" w:rsidTr="0074777A">
        <w:trPr>
          <w:trHeight w:val="43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4777A" w:rsidRDefault="0074777A" w:rsidP="0074777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76 0 00 00000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464 700,00</w:t>
            </w:r>
          </w:p>
        </w:tc>
      </w:tr>
      <w:tr w:rsidR="0074777A" w:rsidRPr="0074777A" w:rsidTr="0074777A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4777A" w:rsidRDefault="0074777A" w:rsidP="0074777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Высшее должностное лицо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76 1 00 00000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464 700,00</w:t>
            </w:r>
          </w:p>
        </w:tc>
      </w:tr>
      <w:tr w:rsidR="0074777A" w:rsidRPr="0074777A" w:rsidTr="0074777A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4777A" w:rsidRDefault="0074777A" w:rsidP="0074777A">
            <w:pPr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76 1 00 00140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464 700,00</w:t>
            </w:r>
          </w:p>
        </w:tc>
      </w:tr>
      <w:tr w:rsidR="0074777A" w:rsidRPr="0074777A" w:rsidTr="0074777A">
        <w:trPr>
          <w:trHeight w:val="9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4777A" w:rsidRDefault="0074777A" w:rsidP="0074777A">
            <w:pPr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76 1 00 00140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464 700,00</w:t>
            </w:r>
          </w:p>
        </w:tc>
      </w:tr>
      <w:tr w:rsidR="0074777A" w:rsidRPr="0074777A" w:rsidTr="0074777A">
        <w:trPr>
          <w:trHeight w:val="45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4777A" w:rsidRDefault="0074777A" w:rsidP="0074777A">
            <w:pPr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76 1 00 00140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464 700,00</w:t>
            </w:r>
          </w:p>
        </w:tc>
      </w:tr>
      <w:tr w:rsidR="0074777A" w:rsidRPr="0074777A" w:rsidTr="0074777A">
        <w:trPr>
          <w:trHeight w:val="72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74777A" w:rsidRPr="0074777A" w:rsidRDefault="0074777A" w:rsidP="0074777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90 000,00</w:t>
            </w:r>
          </w:p>
        </w:tc>
      </w:tr>
      <w:tr w:rsidR="0074777A" w:rsidRPr="0074777A" w:rsidTr="0074777A">
        <w:trPr>
          <w:trHeight w:val="499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4777A" w:rsidRDefault="0074777A" w:rsidP="0074777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75 0 00 00000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90 000,00</w:t>
            </w:r>
          </w:p>
        </w:tc>
      </w:tr>
      <w:tr w:rsidR="0074777A" w:rsidRPr="0074777A" w:rsidTr="0074777A">
        <w:trPr>
          <w:trHeight w:val="499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4777A" w:rsidRDefault="0074777A" w:rsidP="0074777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75 3 00 00000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90 000,00</w:t>
            </w:r>
          </w:p>
        </w:tc>
      </w:tr>
      <w:tr w:rsidR="0074777A" w:rsidRPr="0074777A" w:rsidTr="0074777A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4777A" w:rsidRDefault="0074777A" w:rsidP="0074777A">
            <w:pPr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75 3 00 00140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90 000,00</w:t>
            </w:r>
          </w:p>
        </w:tc>
      </w:tr>
      <w:tr w:rsidR="0074777A" w:rsidRPr="0074777A" w:rsidTr="0074777A">
        <w:trPr>
          <w:trHeight w:val="9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4777A" w:rsidRDefault="0074777A" w:rsidP="0074777A">
            <w:pPr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75 3 00 00140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90 000,00</w:t>
            </w:r>
          </w:p>
        </w:tc>
      </w:tr>
      <w:tr w:rsidR="0074777A" w:rsidRPr="0074777A" w:rsidTr="0074777A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4777A" w:rsidRDefault="0074777A" w:rsidP="0074777A">
            <w:pPr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75 3 00 00140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90 000,00</w:t>
            </w:r>
          </w:p>
        </w:tc>
      </w:tr>
      <w:tr w:rsidR="0074777A" w:rsidRPr="0074777A" w:rsidTr="0074777A">
        <w:trPr>
          <w:trHeight w:val="8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74777A" w:rsidRPr="0074777A" w:rsidRDefault="0074777A" w:rsidP="0074777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2 045 200,00</w:t>
            </w:r>
          </w:p>
        </w:tc>
      </w:tr>
      <w:tr w:rsidR="0074777A" w:rsidRPr="0074777A" w:rsidTr="0074777A">
        <w:trPr>
          <w:trHeight w:val="12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4777A" w:rsidRDefault="0074777A" w:rsidP="0074777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Муниципальная программа «Создание условий для эффективного управления муниципальным образованием Александровским сельским поселением </w:t>
            </w:r>
            <w:proofErr w:type="spellStart"/>
            <w:r w:rsidRPr="007477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Монастырщинского</w:t>
            </w:r>
            <w:proofErr w:type="spellEnd"/>
            <w:r w:rsidRPr="007477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района Смоленской области на 2014-2020годы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01 0 00 00000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2 045 200,00</w:t>
            </w:r>
          </w:p>
        </w:tc>
      </w:tr>
      <w:tr w:rsidR="0074777A" w:rsidRPr="0074777A" w:rsidTr="0074777A">
        <w:trPr>
          <w:trHeight w:val="64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4777A" w:rsidRDefault="0074777A" w:rsidP="0074777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Обеспечивающая подпрограмма "Эффективное выполнение полномочий органом местного самоуправления муниципального образования"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01 1 00 00000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2 045 200,00</w:t>
            </w:r>
          </w:p>
        </w:tc>
      </w:tr>
      <w:tr w:rsidR="0074777A" w:rsidRPr="0074777A" w:rsidTr="0074777A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4777A" w:rsidRDefault="0074777A" w:rsidP="0074777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01 1 01 00000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2 045 200,00</w:t>
            </w:r>
          </w:p>
        </w:tc>
      </w:tr>
      <w:tr w:rsidR="0074777A" w:rsidRPr="0074777A" w:rsidTr="0074777A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4777A" w:rsidRDefault="0074777A" w:rsidP="0074777A">
            <w:pPr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01 1 01 00140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2 045 200,00</w:t>
            </w:r>
          </w:p>
        </w:tc>
      </w:tr>
      <w:tr w:rsidR="0074777A" w:rsidRPr="0074777A" w:rsidTr="0074777A">
        <w:trPr>
          <w:trHeight w:val="9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4777A" w:rsidRDefault="0074777A" w:rsidP="0074777A">
            <w:pPr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01 1 01 00140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1 412 000,00</w:t>
            </w:r>
          </w:p>
        </w:tc>
      </w:tr>
      <w:tr w:rsidR="0074777A" w:rsidRPr="0074777A" w:rsidTr="0074777A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4777A" w:rsidRDefault="0074777A" w:rsidP="0074777A">
            <w:pPr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01 1 01 00140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1 412 000,00</w:t>
            </w:r>
          </w:p>
        </w:tc>
      </w:tr>
      <w:tr w:rsidR="0074777A" w:rsidRPr="0074777A" w:rsidTr="0074777A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4777A" w:rsidRDefault="0074777A" w:rsidP="0074777A">
            <w:pPr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01 1 01 00140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584 200,00</w:t>
            </w:r>
          </w:p>
        </w:tc>
      </w:tr>
      <w:tr w:rsidR="0074777A" w:rsidRPr="0074777A" w:rsidTr="0074777A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4777A" w:rsidRDefault="0074777A" w:rsidP="0074777A">
            <w:pPr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01 1 01 00140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584 200,00</w:t>
            </w:r>
          </w:p>
        </w:tc>
      </w:tr>
      <w:tr w:rsidR="0074777A" w:rsidRPr="0074777A" w:rsidTr="0074777A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4777A" w:rsidRDefault="0074777A" w:rsidP="0074777A">
            <w:pPr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01 1 01 00140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49 000,00</w:t>
            </w:r>
          </w:p>
        </w:tc>
      </w:tr>
      <w:tr w:rsidR="0074777A" w:rsidRPr="0074777A" w:rsidTr="0074777A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4777A" w:rsidRDefault="0074777A" w:rsidP="0074777A">
            <w:pPr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01 1 01 00140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49 000,00</w:t>
            </w:r>
          </w:p>
        </w:tc>
      </w:tr>
      <w:tr w:rsidR="0074777A" w:rsidRPr="0074777A" w:rsidTr="0074777A">
        <w:trPr>
          <w:trHeight w:val="106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4777A" w:rsidRDefault="0074777A" w:rsidP="0074777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Муниципальная программа «Энергосбережение и повышение энергетической эффективности Александровского сельского поселения </w:t>
            </w:r>
            <w:proofErr w:type="spellStart"/>
            <w:r w:rsidRPr="00747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Монастырщинского</w:t>
            </w:r>
            <w:proofErr w:type="spellEnd"/>
            <w:r w:rsidRPr="00747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района Смоленской области» на 2016-2020 годы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04 0 00 00000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1 000,00</w:t>
            </w:r>
          </w:p>
        </w:tc>
      </w:tr>
      <w:tr w:rsidR="0074777A" w:rsidRPr="0074777A" w:rsidTr="0074777A">
        <w:trPr>
          <w:trHeight w:val="67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4777A" w:rsidRDefault="0074777A" w:rsidP="0074777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Основное мероприятие "Энергосбережение и повышение энергетической эффективности в административных зданиях"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04 Я 01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1 000,00</w:t>
            </w:r>
          </w:p>
        </w:tc>
      </w:tr>
      <w:tr w:rsidR="0074777A" w:rsidRPr="0074777A" w:rsidTr="0074777A">
        <w:trPr>
          <w:trHeight w:val="67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4777A" w:rsidRDefault="0074777A" w:rsidP="0074777A">
            <w:pPr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Модернизация систем освещения административных зданий с установкой энергосберегающих светильников и заменой ламп </w:t>
            </w:r>
            <w:proofErr w:type="gramStart"/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</w:t>
            </w:r>
            <w:proofErr w:type="gramEnd"/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более экономичные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 Я 01 21310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1 000,00</w:t>
            </w:r>
          </w:p>
        </w:tc>
      </w:tr>
      <w:tr w:rsidR="0074777A" w:rsidRPr="0074777A" w:rsidTr="0074777A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4777A" w:rsidRDefault="0074777A" w:rsidP="0074777A">
            <w:pPr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 Я 01 21310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1 000,00</w:t>
            </w:r>
          </w:p>
        </w:tc>
      </w:tr>
      <w:tr w:rsidR="0074777A" w:rsidRPr="0074777A" w:rsidTr="00715C8D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4777A" w:rsidRDefault="0074777A" w:rsidP="0074777A">
            <w:pPr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 Я 01 21310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1 000,00</w:t>
            </w:r>
          </w:p>
        </w:tc>
      </w:tr>
      <w:tr w:rsidR="0074777A" w:rsidRPr="0074777A" w:rsidTr="00715C8D">
        <w:trPr>
          <w:trHeight w:val="64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74777A" w:rsidRPr="0074777A" w:rsidRDefault="0074777A" w:rsidP="0074777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17 300,00</w:t>
            </w:r>
          </w:p>
        </w:tc>
      </w:tr>
      <w:tr w:rsidR="0074777A" w:rsidRPr="0074777A" w:rsidTr="00715C8D">
        <w:trPr>
          <w:trHeight w:val="43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4777A" w:rsidRDefault="0074777A" w:rsidP="0074777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Обеспечение деятельности контрольно-ревизионной комиссии муниципального образования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77 0 00 00000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17 300,00</w:t>
            </w:r>
          </w:p>
        </w:tc>
      </w:tr>
      <w:tr w:rsidR="0074777A" w:rsidRPr="0074777A" w:rsidTr="0074777A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4777A" w:rsidRDefault="0074777A" w:rsidP="0074777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Контрольно-ревизионная комиссия муниципального образования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77 1 00 00000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17 300,00</w:t>
            </w:r>
          </w:p>
        </w:tc>
      </w:tr>
      <w:tr w:rsidR="0074777A" w:rsidRPr="0074777A" w:rsidTr="0074777A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4777A" w:rsidRDefault="0074777A" w:rsidP="0074777A">
            <w:pPr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 за счет средств Александровского сельского поселения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 1 00 П0921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17 300,00</w:t>
            </w:r>
          </w:p>
        </w:tc>
      </w:tr>
      <w:tr w:rsidR="0074777A" w:rsidRPr="0074777A" w:rsidTr="0074777A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4777A" w:rsidRDefault="0074777A" w:rsidP="0074777A">
            <w:pPr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 1 00 П0921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17 300,00</w:t>
            </w:r>
          </w:p>
        </w:tc>
      </w:tr>
      <w:tr w:rsidR="0074777A" w:rsidRPr="0074777A" w:rsidTr="0074777A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4777A" w:rsidRDefault="0074777A" w:rsidP="0074777A">
            <w:pPr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 1 00 П0921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17 300,00</w:t>
            </w:r>
          </w:p>
        </w:tc>
      </w:tr>
      <w:tr w:rsidR="0074777A" w:rsidRPr="0074777A" w:rsidTr="0074777A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74777A" w:rsidRPr="0074777A" w:rsidRDefault="0074777A" w:rsidP="0074777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</w:tr>
      <w:tr w:rsidR="0074777A" w:rsidRPr="0074777A" w:rsidTr="0074777A">
        <w:trPr>
          <w:trHeight w:val="34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4777A" w:rsidRDefault="0074777A" w:rsidP="0074777A">
            <w:pPr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Резервный фонд Администрации муниципального образования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78 0 00 00000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20 000,00</w:t>
            </w:r>
          </w:p>
        </w:tc>
      </w:tr>
      <w:tr w:rsidR="0074777A" w:rsidRPr="0074777A" w:rsidTr="0074777A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4777A" w:rsidRDefault="0074777A" w:rsidP="0074777A">
            <w:pPr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78 0 00 28880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20 000,00</w:t>
            </w:r>
          </w:p>
        </w:tc>
      </w:tr>
      <w:tr w:rsidR="0074777A" w:rsidRPr="0074777A" w:rsidTr="0074777A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4777A" w:rsidRDefault="0074777A" w:rsidP="0074777A">
            <w:pPr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78 0 00 28880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20 000,00</w:t>
            </w:r>
          </w:p>
        </w:tc>
      </w:tr>
      <w:tr w:rsidR="0074777A" w:rsidRPr="0074777A" w:rsidTr="0074777A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4777A" w:rsidRDefault="0074777A" w:rsidP="0074777A">
            <w:pPr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78 0 00 28880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20 000,00</w:t>
            </w:r>
          </w:p>
        </w:tc>
      </w:tr>
      <w:tr w:rsidR="0074777A" w:rsidRPr="0074777A" w:rsidTr="0074777A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74777A" w:rsidRPr="0074777A" w:rsidRDefault="0074777A" w:rsidP="0074777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60 700,00</w:t>
            </w:r>
          </w:p>
        </w:tc>
      </w:tr>
      <w:tr w:rsidR="0074777A" w:rsidRPr="0074777A" w:rsidTr="0074777A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4777A" w:rsidRDefault="0074777A" w:rsidP="0074777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60 700,00</w:t>
            </w:r>
          </w:p>
        </w:tc>
      </w:tr>
      <w:tr w:rsidR="0074777A" w:rsidRPr="0074777A" w:rsidTr="0074777A">
        <w:trPr>
          <w:trHeight w:val="372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4777A" w:rsidRDefault="0074777A" w:rsidP="0074777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98 0 00 00000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60 700,00</w:t>
            </w:r>
          </w:p>
        </w:tc>
      </w:tr>
      <w:tr w:rsidR="0074777A" w:rsidRPr="0074777A" w:rsidTr="0074777A">
        <w:trPr>
          <w:trHeight w:val="43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4777A" w:rsidRDefault="0074777A" w:rsidP="0074777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98  1 00 00000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60 700,00</w:t>
            </w:r>
          </w:p>
        </w:tc>
      </w:tr>
      <w:tr w:rsidR="0074777A" w:rsidRPr="0074777A" w:rsidTr="0074777A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4777A" w:rsidRDefault="0074777A" w:rsidP="0074777A">
            <w:pPr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98 1 00 51180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60 700,00</w:t>
            </w:r>
          </w:p>
        </w:tc>
      </w:tr>
      <w:tr w:rsidR="0074777A" w:rsidRPr="0074777A" w:rsidTr="0074777A">
        <w:trPr>
          <w:trHeight w:val="9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4777A" w:rsidRDefault="0074777A" w:rsidP="0074777A">
            <w:pPr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98 1 00 51180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34 379,00</w:t>
            </w:r>
          </w:p>
        </w:tc>
      </w:tr>
      <w:tr w:rsidR="0074777A" w:rsidRPr="0074777A" w:rsidTr="0074777A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4777A" w:rsidRDefault="0074777A" w:rsidP="0074777A">
            <w:pPr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98 1 00 51180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34 379,00</w:t>
            </w:r>
          </w:p>
        </w:tc>
      </w:tr>
      <w:tr w:rsidR="0074777A" w:rsidRPr="0074777A" w:rsidTr="0074777A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4777A" w:rsidRDefault="0074777A" w:rsidP="0074777A">
            <w:pPr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98 1 00 51180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26 321,00</w:t>
            </w:r>
          </w:p>
        </w:tc>
      </w:tr>
      <w:tr w:rsidR="0074777A" w:rsidRPr="0074777A" w:rsidTr="0074777A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4777A" w:rsidRDefault="0074777A" w:rsidP="0074777A">
            <w:pPr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98 1 00 51180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26 321,00</w:t>
            </w:r>
          </w:p>
        </w:tc>
      </w:tr>
      <w:tr w:rsidR="0074777A" w:rsidRPr="0074777A" w:rsidTr="0074777A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4777A" w:rsidRDefault="0074777A" w:rsidP="0074777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1 209 900,00</w:t>
            </w:r>
          </w:p>
        </w:tc>
      </w:tr>
      <w:tr w:rsidR="0074777A" w:rsidRPr="0074777A" w:rsidTr="0074777A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4777A" w:rsidRDefault="0074777A" w:rsidP="0074777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proofErr w:type="spellStart"/>
            <w:r w:rsidRPr="007477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Транпорт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2 000,00</w:t>
            </w:r>
          </w:p>
        </w:tc>
      </w:tr>
      <w:tr w:rsidR="0074777A" w:rsidRPr="0074777A" w:rsidTr="0074777A">
        <w:trPr>
          <w:trHeight w:val="112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74777A" w:rsidRPr="0074777A" w:rsidRDefault="0074777A" w:rsidP="0074777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Муниципальная программа «Развитие и содержание автомобильных дорог местного значения и улично-дорожной сети Александровского сельского поселения </w:t>
            </w:r>
            <w:proofErr w:type="spellStart"/>
            <w:r w:rsidRPr="007477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Монастырщинского</w:t>
            </w:r>
            <w:proofErr w:type="spellEnd"/>
            <w:r w:rsidRPr="007477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района Смоленской области» на 2014-2020 годы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02 0 00 00000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2 000,00</w:t>
            </w:r>
          </w:p>
        </w:tc>
      </w:tr>
      <w:tr w:rsidR="0074777A" w:rsidRPr="0074777A" w:rsidTr="0074777A">
        <w:trPr>
          <w:trHeight w:val="67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4777A" w:rsidRDefault="0074777A" w:rsidP="0074777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Основное мероприятие "Создание условий для обеспечения транспортного обслуживания населения на территории муниципального образования"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02 Я 02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2 000,00</w:t>
            </w:r>
          </w:p>
        </w:tc>
      </w:tr>
      <w:tr w:rsidR="0074777A" w:rsidRPr="0074777A" w:rsidTr="0074777A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4777A" w:rsidRDefault="0074777A" w:rsidP="0074777A">
            <w:pPr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на возмещение затрат связанных с пассажирскими перевозками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 Я 02 60270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2 000,00</w:t>
            </w:r>
          </w:p>
        </w:tc>
      </w:tr>
      <w:tr w:rsidR="0074777A" w:rsidRPr="0074777A" w:rsidTr="0074777A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4777A" w:rsidRDefault="0074777A" w:rsidP="0074777A">
            <w:pPr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 Я 02 60270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2 000,00</w:t>
            </w:r>
          </w:p>
        </w:tc>
      </w:tr>
      <w:tr w:rsidR="0074777A" w:rsidRPr="0074777A" w:rsidTr="0074777A">
        <w:trPr>
          <w:trHeight w:val="70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4777A" w:rsidRDefault="0074777A" w:rsidP="0074777A">
            <w:pPr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юридическим лицам (кроме  некоммерческих организаций), индивидуальным предпринимателям,  физическим лицам-производителям товаров, работ, услуг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 Я 02 60270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2 000,00</w:t>
            </w:r>
          </w:p>
        </w:tc>
      </w:tr>
      <w:tr w:rsidR="0074777A" w:rsidRPr="0074777A" w:rsidTr="0074777A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4777A" w:rsidRDefault="0074777A" w:rsidP="0074777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1 207 900,00</w:t>
            </w:r>
          </w:p>
        </w:tc>
      </w:tr>
      <w:tr w:rsidR="0074777A" w:rsidRPr="0074777A" w:rsidTr="0074777A">
        <w:trPr>
          <w:trHeight w:val="112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74777A" w:rsidRPr="0074777A" w:rsidRDefault="0074777A" w:rsidP="0074777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Муниципальная программа «Развитие и содержание автомобильных дорог местного значения и улично-дорожной сети Александровского сельского поселения </w:t>
            </w:r>
            <w:proofErr w:type="spellStart"/>
            <w:r w:rsidRPr="007477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Монастырщинского</w:t>
            </w:r>
            <w:proofErr w:type="spellEnd"/>
            <w:r w:rsidRPr="007477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района Смоленской области» на 2014-2020 годы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02 0 00 00000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1 207 900,00</w:t>
            </w:r>
          </w:p>
        </w:tc>
      </w:tr>
      <w:tr w:rsidR="0074777A" w:rsidRPr="0074777A" w:rsidTr="0074777A">
        <w:trPr>
          <w:trHeight w:val="9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4777A" w:rsidRDefault="0074777A" w:rsidP="0074777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Основное мероприятие "Улучшение транспортно-эксплуатационных качеств автомобильных дорог местного значения и улично-дорожной сети муниципального образования"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02 Я 01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1 207 900,00</w:t>
            </w:r>
          </w:p>
        </w:tc>
      </w:tr>
      <w:tr w:rsidR="0074777A" w:rsidRPr="0074777A" w:rsidTr="0074777A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4777A" w:rsidRDefault="0074777A" w:rsidP="0074777A">
            <w:pPr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за счет средств дорожного фонда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 Я 01 20200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1 207 900,00</w:t>
            </w:r>
          </w:p>
        </w:tc>
      </w:tr>
      <w:tr w:rsidR="0074777A" w:rsidRPr="0074777A" w:rsidTr="0074777A">
        <w:trPr>
          <w:trHeight w:val="45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4777A" w:rsidRDefault="0074777A" w:rsidP="0074777A">
            <w:pPr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 Я 01 20200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1 207 900,00</w:t>
            </w:r>
          </w:p>
        </w:tc>
      </w:tr>
      <w:tr w:rsidR="0074777A" w:rsidRPr="0074777A" w:rsidTr="0074777A">
        <w:trPr>
          <w:trHeight w:val="45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4777A" w:rsidRDefault="0074777A" w:rsidP="0074777A">
            <w:pPr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 Я 01 20200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1 207 900,00</w:t>
            </w:r>
          </w:p>
        </w:tc>
      </w:tr>
      <w:tr w:rsidR="0074777A" w:rsidRPr="0074777A" w:rsidTr="0074777A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4777A" w:rsidRDefault="0074777A" w:rsidP="0074777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363 000,00</w:t>
            </w:r>
          </w:p>
        </w:tc>
      </w:tr>
      <w:tr w:rsidR="0074777A" w:rsidRPr="0074777A" w:rsidTr="0074777A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74777A" w:rsidRPr="0074777A" w:rsidRDefault="0074777A" w:rsidP="0074777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12 000,00</w:t>
            </w:r>
          </w:p>
        </w:tc>
      </w:tr>
      <w:tr w:rsidR="0074777A" w:rsidRPr="0074777A" w:rsidTr="0074777A">
        <w:trPr>
          <w:trHeight w:val="13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74777A" w:rsidRPr="0074777A" w:rsidRDefault="0074777A" w:rsidP="0074777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Муниципальная программа «Создание условий для обеспечения качественными услугами ЖКХ и благоустройство территории муниципального образования Александровского сельского поселения </w:t>
            </w:r>
            <w:proofErr w:type="spellStart"/>
            <w:r w:rsidRPr="007477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Монастырщинского</w:t>
            </w:r>
            <w:proofErr w:type="spellEnd"/>
            <w:r w:rsidRPr="007477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района Смоленской области» на 2014-2020 годы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03 0 00 00000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12 000,00</w:t>
            </w:r>
          </w:p>
        </w:tc>
      </w:tr>
      <w:tr w:rsidR="0074777A" w:rsidRPr="0074777A" w:rsidTr="0074777A">
        <w:trPr>
          <w:trHeight w:val="67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4777A" w:rsidRDefault="0074777A" w:rsidP="0074777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"Капитальный и текущий ремонт муниципального жилищного фонда муниципального образования"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03 1 00 00000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12 000,00</w:t>
            </w:r>
          </w:p>
        </w:tc>
      </w:tr>
      <w:tr w:rsidR="0074777A" w:rsidRPr="0074777A" w:rsidTr="0074777A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4777A" w:rsidRDefault="0074777A" w:rsidP="0074777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Основное мероприятие "Улучшение качества муниципального жилищного фонда"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03 1 01 00000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12 000,00</w:t>
            </w:r>
          </w:p>
        </w:tc>
      </w:tr>
      <w:tr w:rsidR="0074777A" w:rsidRPr="0074777A" w:rsidTr="0074777A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4777A" w:rsidRDefault="0074777A" w:rsidP="0074777A">
            <w:pPr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для оплаты взносов на капитальный ремонт общего имущества многоквартирных жилых домов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03 1 01 20320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12 000,00</w:t>
            </w:r>
          </w:p>
        </w:tc>
      </w:tr>
      <w:tr w:rsidR="0074777A" w:rsidRPr="0074777A" w:rsidTr="0074777A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4777A" w:rsidRDefault="0074777A" w:rsidP="0074777A">
            <w:pPr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03 1 01 20320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12 000,00</w:t>
            </w:r>
          </w:p>
        </w:tc>
      </w:tr>
      <w:tr w:rsidR="0074777A" w:rsidRPr="0074777A" w:rsidTr="0074777A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4777A" w:rsidRDefault="0074777A" w:rsidP="0074777A">
            <w:pPr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03 1 01 20320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12 000,00</w:t>
            </w:r>
          </w:p>
        </w:tc>
      </w:tr>
      <w:tr w:rsidR="0074777A" w:rsidRPr="0074777A" w:rsidTr="0074777A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74777A" w:rsidRPr="0074777A" w:rsidRDefault="0074777A" w:rsidP="0074777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240 000,00</w:t>
            </w:r>
          </w:p>
        </w:tc>
      </w:tr>
      <w:tr w:rsidR="0074777A" w:rsidRPr="0074777A" w:rsidTr="0074777A">
        <w:trPr>
          <w:trHeight w:val="13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74777A" w:rsidRPr="0074777A" w:rsidRDefault="0074777A" w:rsidP="0074777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Муниципальная программа «Создание условий для обеспечения качественными услугами ЖКХ и благоустройство территории муниципального образования Александровского сельского поселения </w:t>
            </w:r>
            <w:proofErr w:type="spellStart"/>
            <w:r w:rsidRPr="007477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Монастырщинского</w:t>
            </w:r>
            <w:proofErr w:type="spellEnd"/>
            <w:r w:rsidRPr="007477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района Смоленской области» на 2014-2020 годы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03 0 00 00000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240 000,00</w:t>
            </w:r>
          </w:p>
        </w:tc>
      </w:tr>
      <w:tr w:rsidR="0074777A" w:rsidRPr="0074777A" w:rsidTr="0074777A">
        <w:trPr>
          <w:trHeight w:val="67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4777A" w:rsidRDefault="0074777A" w:rsidP="0074777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«Комплексное развитие систем коммунальной инфраструктуры муниципального образования»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03 2 00 00000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240 000,00</w:t>
            </w:r>
          </w:p>
        </w:tc>
      </w:tr>
      <w:tr w:rsidR="0074777A" w:rsidRPr="0074777A" w:rsidTr="0074777A">
        <w:trPr>
          <w:trHeight w:val="67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4777A" w:rsidRDefault="0074777A" w:rsidP="0074777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Основное мероприятие "Создание условий для устойчивого развития систем коммунальной инфраструктуры муниципального образования"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03 2 01 00000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240 000,00</w:t>
            </w:r>
          </w:p>
        </w:tc>
      </w:tr>
      <w:tr w:rsidR="0074777A" w:rsidRPr="0074777A" w:rsidTr="0074777A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4777A" w:rsidRDefault="0074777A" w:rsidP="0074777A">
            <w:pPr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строительство, содержание, обслуживание и ремонт водопроводных сетей муниципального образования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03 2 01 21280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200 000,00</w:t>
            </w:r>
          </w:p>
        </w:tc>
      </w:tr>
      <w:tr w:rsidR="0074777A" w:rsidRPr="0074777A" w:rsidTr="0074777A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4777A" w:rsidRDefault="0074777A" w:rsidP="0074777A">
            <w:pPr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03 2 01 21280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200 000,00</w:t>
            </w:r>
          </w:p>
        </w:tc>
      </w:tr>
      <w:tr w:rsidR="0074777A" w:rsidRPr="0074777A" w:rsidTr="0074777A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4777A" w:rsidRDefault="0074777A" w:rsidP="0074777A">
            <w:pPr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03 2 01 21280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200 000,00</w:t>
            </w:r>
          </w:p>
        </w:tc>
      </w:tr>
      <w:tr w:rsidR="0074777A" w:rsidRPr="0074777A" w:rsidTr="0074777A">
        <w:trPr>
          <w:trHeight w:val="48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4777A" w:rsidRDefault="0074777A" w:rsidP="0074777A">
            <w:pPr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строительство, содержание, обслуживание и ремонт сетей газопровода муниципального образования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03 2 01 21290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40 000,00</w:t>
            </w:r>
          </w:p>
        </w:tc>
      </w:tr>
      <w:tr w:rsidR="0074777A" w:rsidRPr="0074777A" w:rsidTr="0074777A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4777A" w:rsidRDefault="0074777A" w:rsidP="0074777A">
            <w:pPr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03 2 01 21290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40 000,00</w:t>
            </w:r>
          </w:p>
        </w:tc>
      </w:tr>
      <w:tr w:rsidR="0074777A" w:rsidRPr="0074777A" w:rsidTr="0074777A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4777A" w:rsidRDefault="0074777A" w:rsidP="0074777A">
            <w:pPr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03 2 01 21290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40 000,00</w:t>
            </w:r>
          </w:p>
        </w:tc>
      </w:tr>
      <w:tr w:rsidR="0074777A" w:rsidRPr="0074777A" w:rsidTr="0074777A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74777A" w:rsidRPr="0074777A" w:rsidRDefault="0074777A" w:rsidP="0074777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111 000,00</w:t>
            </w:r>
          </w:p>
        </w:tc>
      </w:tr>
      <w:tr w:rsidR="0074777A" w:rsidRPr="0074777A" w:rsidTr="0074777A">
        <w:trPr>
          <w:trHeight w:val="13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74777A" w:rsidRPr="0074777A" w:rsidRDefault="0074777A" w:rsidP="0074777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Муниципальная программа «Создание условий для обеспечения качественными услугами ЖКХ и благоустройство территории муниципального образования Александровского сельского поселения </w:t>
            </w:r>
            <w:proofErr w:type="spellStart"/>
            <w:r w:rsidRPr="007477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Монастырщинского</w:t>
            </w:r>
            <w:proofErr w:type="spellEnd"/>
            <w:r w:rsidRPr="007477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района Смоленской области» на 2014-2020 годы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03 0 00 00000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106 000,00</w:t>
            </w:r>
          </w:p>
        </w:tc>
      </w:tr>
      <w:tr w:rsidR="0074777A" w:rsidRPr="0074777A" w:rsidTr="0074777A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4777A" w:rsidRDefault="0074777A" w:rsidP="0074777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Подпрограмма «Благоустройство территории муниципального образования»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03 3 00 00000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20 000,00</w:t>
            </w:r>
          </w:p>
        </w:tc>
      </w:tr>
      <w:tr w:rsidR="0074777A" w:rsidRPr="0074777A" w:rsidTr="0074777A">
        <w:trPr>
          <w:trHeight w:val="67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4777A" w:rsidRDefault="0074777A" w:rsidP="0074777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Основное </w:t>
            </w:r>
            <w:proofErr w:type="spellStart"/>
            <w:r w:rsidRPr="007477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мероприяти</w:t>
            </w:r>
            <w:proofErr w:type="gramStart"/>
            <w:r w:rsidRPr="007477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"П</w:t>
            </w:r>
            <w:proofErr w:type="gramEnd"/>
            <w:r w:rsidRPr="007477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овышение</w:t>
            </w:r>
            <w:proofErr w:type="spellEnd"/>
            <w:r w:rsidRPr="007477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уровня комфортности и условий для проживания населения на территории муниципального образования"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03 3 01 00000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20 000,00</w:t>
            </w:r>
          </w:p>
        </w:tc>
      </w:tr>
      <w:tr w:rsidR="0074777A" w:rsidRPr="0074777A" w:rsidTr="0074777A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4777A" w:rsidRDefault="0074777A" w:rsidP="0074777A">
            <w:pPr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проведение мероприятий в области благоустройства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03 3 01 20330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20 000,00</w:t>
            </w:r>
          </w:p>
        </w:tc>
      </w:tr>
      <w:tr w:rsidR="0074777A" w:rsidRPr="0074777A" w:rsidTr="0074777A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4777A" w:rsidRDefault="0074777A" w:rsidP="0074777A">
            <w:pPr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03 3 01 20330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20 000,00</w:t>
            </w:r>
          </w:p>
        </w:tc>
      </w:tr>
      <w:tr w:rsidR="0074777A" w:rsidRPr="0074777A" w:rsidTr="0074777A">
        <w:trPr>
          <w:trHeight w:val="45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4777A" w:rsidRDefault="0074777A" w:rsidP="0074777A">
            <w:pPr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03 3 01 20330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20 000,00</w:t>
            </w:r>
          </w:p>
        </w:tc>
      </w:tr>
      <w:tr w:rsidR="0074777A" w:rsidRPr="0074777A" w:rsidTr="0074777A">
        <w:trPr>
          <w:trHeight w:val="67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4777A" w:rsidRDefault="0074777A" w:rsidP="0074777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Подпрограмма «Содержание, ремонт и реконструкция сетей наружного уличного освещения на территории муниципального образования» 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03 4 00 00000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86 000,00</w:t>
            </w:r>
          </w:p>
        </w:tc>
      </w:tr>
      <w:tr w:rsidR="0074777A" w:rsidRPr="0074777A" w:rsidTr="0074777A">
        <w:trPr>
          <w:trHeight w:val="477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4777A" w:rsidRDefault="0074777A" w:rsidP="0074777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Основное мероприятие "Создание условий для комфортного проживания жителей муниципального образования"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03 4 01 00000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86 000,00</w:t>
            </w:r>
          </w:p>
        </w:tc>
      </w:tr>
      <w:tr w:rsidR="0074777A" w:rsidRPr="0074777A" w:rsidTr="0074777A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4777A" w:rsidRDefault="0074777A" w:rsidP="0074777A">
            <w:pPr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проведение мероприятий в области уличного освещения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03 4 01 20340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86 000,00</w:t>
            </w:r>
          </w:p>
        </w:tc>
      </w:tr>
      <w:tr w:rsidR="0074777A" w:rsidRPr="0074777A" w:rsidTr="0074777A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4777A" w:rsidRDefault="0074777A" w:rsidP="0074777A">
            <w:pPr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03 4 01 20340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86 000,00</w:t>
            </w:r>
          </w:p>
        </w:tc>
      </w:tr>
      <w:tr w:rsidR="0074777A" w:rsidRPr="0074777A" w:rsidTr="0074777A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4777A" w:rsidRDefault="0074777A" w:rsidP="0074777A">
            <w:pPr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03 4 01 20340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86 000,00</w:t>
            </w:r>
          </w:p>
        </w:tc>
      </w:tr>
      <w:tr w:rsidR="0074777A" w:rsidRPr="0074777A" w:rsidTr="0074777A">
        <w:trPr>
          <w:trHeight w:val="106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7A" w:rsidRPr="0074777A" w:rsidRDefault="0074777A" w:rsidP="0074777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Муниципальная программа «Энергосбережение и повышение энергетической эффективности Александровского сельского поселения </w:t>
            </w:r>
            <w:proofErr w:type="spellStart"/>
            <w:r w:rsidRPr="00747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Монастырщинского</w:t>
            </w:r>
            <w:proofErr w:type="spellEnd"/>
            <w:r w:rsidRPr="00747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района Смоленской области» на 2016-2020 годы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04 0 00 00000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5 000,00</w:t>
            </w:r>
          </w:p>
        </w:tc>
      </w:tr>
      <w:tr w:rsidR="0074777A" w:rsidRPr="0074777A" w:rsidTr="0074777A">
        <w:trPr>
          <w:trHeight w:val="67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7A" w:rsidRPr="0074777A" w:rsidRDefault="0074777A" w:rsidP="0074777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Основное мероприятие "Энергосбережение и повышение энергетической эффективности систем уличного освещения"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04 Я 02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5 000,00</w:t>
            </w:r>
          </w:p>
        </w:tc>
      </w:tr>
      <w:tr w:rsidR="0074777A" w:rsidRPr="0074777A" w:rsidTr="0074777A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4777A" w:rsidRDefault="0074777A" w:rsidP="0074777A">
            <w:pPr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Модернизация систем уличного освещения с заменой ламп </w:t>
            </w:r>
            <w:proofErr w:type="gramStart"/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</w:t>
            </w:r>
            <w:proofErr w:type="gramEnd"/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более экономичные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 Я 02 21320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5 000,00</w:t>
            </w:r>
          </w:p>
        </w:tc>
      </w:tr>
      <w:tr w:rsidR="0074777A" w:rsidRPr="0074777A" w:rsidTr="0074777A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4777A" w:rsidRDefault="0074777A" w:rsidP="0074777A">
            <w:pPr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 Я 02 21320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5 000,00</w:t>
            </w:r>
          </w:p>
        </w:tc>
      </w:tr>
      <w:tr w:rsidR="0074777A" w:rsidRPr="0074777A" w:rsidTr="0074777A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4777A" w:rsidRDefault="0074777A" w:rsidP="0074777A">
            <w:pPr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 Я 02 21320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5 000,00</w:t>
            </w:r>
          </w:p>
        </w:tc>
      </w:tr>
    </w:tbl>
    <w:p w:rsidR="00CA696E" w:rsidRDefault="00CA696E" w:rsidP="00BD552D">
      <w:pPr>
        <w:pStyle w:val="ConsPlusNormal"/>
        <w:ind w:firstLine="0"/>
        <w:jc w:val="both"/>
        <w:outlineLvl w:val="1"/>
        <w:rPr>
          <w:rFonts w:ascii="Times New Roman" w:hAnsi="Times New Roman" w:cs="Times New Roman"/>
        </w:rPr>
      </w:pPr>
    </w:p>
    <w:p w:rsidR="0074777A" w:rsidRDefault="0074777A" w:rsidP="00BD552D">
      <w:pPr>
        <w:pStyle w:val="ConsPlusNormal"/>
        <w:ind w:firstLine="0"/>
        <w:jc w:val="both"/>
        <w:outlineLvl w:val="1"/>
        <w:rPr>
          <w:rFonts w:ascii="Times New Roman" w:hAnsi="Times New Roman" w:cs="Times New Roman"/>
        </w:rPr>
      </w:pPr>
    </w:p>
    <w:tbl>
      <w:tblPr>
        <w:tblW w:w="10380" w:type="dxa"/>
        <w:tblInd w:w="93" w:type="dxa"/>
        <w:tblLook w:val="04A0" w:firstRow="1" w:lastRow="0" w:firstColumn="1" w:lastColumn="0" w:noHBand="0" w:noVBand="1"/>
      </w:tblPr>
      <w:tblGrid>
        <w:gridCol w:w="4240"/>
        <w:gridCol w:w="940"/>
        <w:gridCol w:w="700"/>
        <w:gridCol w:w="640"/>
        <w:gridCol w:w="1280"/>
        <w:gridCol w:w="460"/>
        <w:gridCol w:w="1160"/>
        <w:gridCol w:w="960"/>
      </w:tblGrid>
      <w:tr w:rsidR="0074777A" w:rsidRPr="0074777A" w:rsidTr="0074777A">
        <w:trPr>
          <w:trHeight w:val="255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5" w:name="RANGE!A1:H116"/>
            <w:bookmarkEnd w:id="5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15</w:t>
            </w:r>
          </w:p>
        </w:tc>
      </w:tr>
      <w:tr w:rsidR="0074777A" w:rsidRPr="0074777A" w:rsidTr="0074777A">
        <w:trPr>
          <w:trHeight w:val="255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Совета депутатов</w:t>
            </w:r>
          </w:p>
        </w:tc>
      </w:tr>
      <w:tr w:rsidR="0074777A" w:rsidRPr="0074777A" w:rsidTr="0074777A">
        <w:trPr>
          <w:trHeight w:val="255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Александровского сельского поселения</w:t>
            </w:r>
          </w:p>
        </w:tc>
      </w:tr>
      <w:tr w:rsidR="0074777A" w:rsidRPr="0074777A" w:rsidTr="0074777A">
        <w:trPr>
          <w:trHeight w:val="255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47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Монастырщинского</w:t>
            </w:r>
            <w:proofErr w:type="spellEnd"/>
            <w:r w:rsidRPr="00747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</w:t>
            </w:r>
            <w:proofErr w:type="gramStart"/>
            <w:r w:rsidRPr="00747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Смоленской</w:t>
            </w:r>
            <w:proofErr w:type="gramEnd"/>
          </w:p>
        </w:tc>
      </w:tr>
      <w:tr w:rsidR="0074777A" w:rsidRPr="0074777A" w:rsidTr="0074777A">
        <w:trPr>
          <w:trHeight w:val="255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области "О бюджете Александровского</w:t>
            </w:r>
          </w:p>
        </w:tc>
      </w:tr>
      <w:tr w:rsidR="0074777A" w:rsidRPr="0074777A" w:rsidTr="0074777A">
        <w:trPr>
          <w:trHeight w:val="27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сельского поселения </w:t>
            </w:r>
            <w:proofErr w:type="spellStart"/>
            <w:r w:rsidRPr="00747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Монастырщинского</w:t>
            </w:r>
            <w:proofErr w:type="spellEnd"/>
          </w:p>
        </w:tc>
      </w:tr>
      <w:tr w:rsidR="0074777A" w:rsidRPr="0074777A" w:rsidTr="0074777A">
        <w:trPr>
          <w:trHeight w:val="57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района Смоленской области на 2017 год и на плановый период 2018 и 2019 годов "</w:t>
            </w:r>
          </w:p>
        </w:tc>
      </w:tr>
      <w:tr w:rsidR="0074777A" w:rsidRPr="0074777A" w:rsidTr="0074777A">
        <w:trPr>
          <w:trHeight w:val="57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4777A" w:rsidRPr="0074777A" w:rsidTr="0074777A">
        <w:trPr>
          <w:trHeight w:val="300"/>
        </w:trPr>
        <w:tc>
          <w:tcPr>
            <w:tcW w:w="9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Ведомственная структура расходов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4777A" w:rsidRPr="0074777A" w:rsidTr="0074777A">
        <w:trPr>
          <w:trHeight w:val="285"/>
        </w:trPr>
        <w:tc>
          <w:tcPr>
            <w:tcW w:w="9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Александровского сельского поселения </w:t>
            </w:r>
            <w:proofErr w:type="spellStart"/>
            <w:r w:rsidRPr="00715C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Монастырщинского</w:t>
            </w:r>
            <w:proofErr w:type="spellEnd"/>
            <w:r w:rsidRPr="00715C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4777A" w:rsidRPr="0074777A" w:rsidTr="0074777A">
        <w:trPr>
          <w:trHeight w:val="1470"/>
        </w:trPr>
        <w:tc>
          <w:tcPr>
            <w:tcW w:w="103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района Смоленской области ( распределение бюджетных ассигнований по главным </w:t>
            </w:r>
            <w:proofErr w:type="spellStart"/>
            <w:r w:rsidRPr="00715C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рапорядителям</w:t>
            </w:r>
            <w:proofErr w:type="spellEnd"/>
            <w:r w:rsidRPr="00715C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бюджетных </w:t>
            </w:r>
            <w:proofErr w:type="spellStart"/>
            <w:r w:rsidRPr="00715C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</w:t>
            </w:r>
            <w:proofErr w:type="gramStart"/>
            <w:r w:rsidRPr="00715C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,р</w:t>
            </w:r>
            <w:proofErr w:type="gramEnd"/>
            <w:r w:rsidRPr="00715C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азделам,подразделам,целевым</w:t>
            </w:r>
            <w:proofErr w:type="spellEnd"/>
            <w:r w:rsidRPr="00715C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статьям(муниципальным программам и </w:t>
            </w:r>
            <w:proofErr w:type="spellStart"/>
            <w:r w:rsidRPr="00715C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непрограмным</w:t>
            </w:r>
            <w:proofErr w:type="spellEnd"/>
            <w:r w:rsidRPr="00715C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направлениям деятельности),группам (группам и подгруппам) видов расходов классификации расходов бюджетов) на  плановый период 2018 и 2019 годов</w:t>
            </w:r>
          </w:p>
        </w:tc>
      </w:tr>
      <w:tr w:rsidR="0074777A" w:rsidRPr="0074777A" w:rsidTr="0074777A">
        <w:trPr>
          <w:trHeight w:val="255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(рублей)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4777A" w:rsidRPr="0074777A" w:rsidTr="0074777A">
        <w:trPr>
          <w:trHeight w:val="2280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77A" w:rsidRPr="0074777A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Наименование 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4777A" w:rsidRPr="0074777A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 главного распорядителя средств бюджета  (прямого получателя)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4777A" w:rsidRPr="0074777A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Раздел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4777A" w:rsidRPr="0074777A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Подраздел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4777A" w:rsidRPr="0074777A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Целевая статья расходов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4777A" w:rsidRPr="0074777A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расходов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77A" w:rsidRPr="0074777A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Сумма 2018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77A" w:rsidRPr="0074777A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Сумма 2019</w:t>
            </w:r>
          </w:p>
        </w:tc>
      </w:tr>
      <w:tr w:rsidR="0074777A" w:rsidRPr="0074777A" w:rsidTr="0074777A">
        <w:trPr>
          <w:trHeight w:val="42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77A" w:rsidRPr="0074777A" w:rsidRDefault="0074777A" w:rsidP="0074777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Администрация Александровского сельского поселения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77A" w:rsidRPr="0074777A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77A" w:rsidRPr="0074777A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77A" w:rsidRPr="0074777A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77A" w:rsidRPr="0074777A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4 335 900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4 543 100</w:t>
            </w:r>
          </w:p>
        </w:tc>
      </w:tr>
      <w:tr w:rsidR="0074777A" w:rsidRPr="0074777A" w:rsidTr="0074777A">
        <w:trPr>
          <w:trHeight w:val="25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4777A" w:rsidRDefault="0074777A" w:rsidP="0074777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2 714 300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2 671 900</w:t>
            </w:r>
          </w:p>
        </w:tc>
      </w:tr>
      <w:tr w:rsidR="0074777A" w:rsidRPr="0074777A" w:rsidTr="0074777A">
        <w:trPr>
          <w:trHeight w:val="675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74777A" w:rsidRPr="0074777A" w:rsidRDefault="0074777A" w:rsidP="0074777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464 700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464 700</w:t>
            </w:r>
          </w:p>
        </w:tc>
      </w:tr>
      <w:tr w:rsidR="0074777A" w:rsidRPr="0074777A" w:rsidTr="0074777A">
        <w:trPr>
          <w:trHeight w:val="435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4777A" w:rsidRDefault="0074777A" w:rsidP="0074777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76 0 00 00000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464 700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464 700</w:t>
            </w:r>
          </w:p>
        </w:tc>
      </w:tr>
      <w:tr w:rsidR="0074777A" w:rsidRPr="0074777A" w:rsidTr="0074777A">
        <w:trPr>
          <w:trHeight w:val="25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4777A" w:rsidRDefault="0074777A" w:rsidP="0074777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Высшее должностное лицо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76 1 00 00000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464 700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464 700</w:t>
            </w:r>
          </w:p>
        </w:tc>
      </w:tr>
      <w:tr w:rsidR="0074777A" w:rsidRPr="0074777A" w:rsidTr="0074777A">
        <w:trPr>
          <w:trHeight w:val="45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4777A" w:rsidRDefault="0074777A" w:rsidP="0074777A">
            <w:pPr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76 1 00 00140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464 700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464 700</w:t>
            </w:r>
          </w:p>
        </w:tc>
      </w:tr>
      <w:tr w:rsidR="0074777A" w:rsidRPr="0074777A" w:rsidTr="0074777A">
        <w:trPr>
          <w:trHeight w:val="11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4777A" w:rsidRDefault="0074777A" w:rsidP="0074777A">
            <w:pPr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76 1 00 00140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464 700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464 700</w:t>
            </w:r>
          </w:p>
        </w:tc>
      </w:tr>
      <w:tr w:rsidR="0074777A" w:rsidRPr="0074777A" w:rsidTr="0074777A">
        <w:trPr>
          <w:trHeight w:val="45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4777A" w:rsidRDefault="0074777A" w:rsidP="0074777A">
            <w:pPr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76 1 00 00140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464 700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464 700</w:t>
            </w:r>
          </w:p>
        </w:tc>
      </w:tr>
      <w:tr w:rsidR="0074777A" w:rsidRPr="0074777A" w:rsidTr="0074777A">
        <w:trPr>
          <w:trHeight w:val="84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74777A" w:rsidRPr="0074777A" w:rsidRDefault="0074777A" w:rsidP="0074777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90 000</w:t>
            </w:r>
          </w:p>
        </w:tc>
      </w:tr>
      <w:tr w:rsidR="0074777A" w:rsidRPr="0074777A" w:rsidTr="0074777A">
        <w:trPr>
          <w:trHeight w:val="499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4777A" w:rsidRDefault="0074777A" w:rsidP="0074777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75 0 00 00000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90 000</w:t>
            </w:r>
          </w:p>
        </w:tc>
      </w:tr>
      <w:tr w:rsidR="0074777A" w:rsidRPr="0074777A" w:rsidTr="0074777A">
        <w:trPr>
          <w:trHeight w:val="499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4777A" w:rsidRDefault="0074777A" w:rsidP="0074777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75 3 00 00000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90 000</w:t>
            </w:r>
          </w:p>
        </w:tc>
      </w:tr>
      <w:tr w:rsidR="0074777A" w:rsidRPr="0074777A" w:rsidTr="0074777A">
        <w:trPr>
          <w:trHeight w:val="45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4777A" w:rsidRDefault="0074777A" w:rsidP="0074777A">
            <w:pPr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75 3 00 00140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90 000</w:t>
            </w:r>
          </w:p>
        </w:tc>
      </w:tr>
      <w:tr w:rsidR="0074777A" w:rsidRPr="0074777A" w:rsidTr="0074777A">
        <w:trPr>
          <w:trHeight w:val="11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4777A" w:rsidRDefault="0074777A" w:rsidP="0074777A">
            <w:pPr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75 3 00 00140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90 000</w:t>
            </w:r>
          </w:p>
        </w:tc>
      </w:tr>
      <w:tr w:rsidR="0074777A" w:rsidRPr="0074777A" w:rsidTr="0074777A">
        <w:trPr>
          <w:trHeight w:val="45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4777A" w:rsidRDefault="0074777A" w:rsidP="0074777A">
            <w:pPr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75 3 00 00140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90 000</w:t>
            </w:r>
          </w:p>
        </w:tc>
      </w:tr>
      <w:tr w:rsidR="0074777A" w:rsidRPr="0074777A" w:rsidTr="0074777A">
        <w:trPr>
          <w:trHeight w:val="85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74777A" w:rsidRPr="0074777A" w:rsidRDefault="0074777A" w:rsidP="0074777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2 121 300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2 077 900</w:t>
            </w:r>
          </w:p>
        </w:tc>
      </w:tr>
      <w:tr w:rsidR="0074777A" w:rsidRPr="0074777A" w:rsidTr="0074777A">
        <w:trPr>
          <w:trHeight w:val="1200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4777A" w:rsidRPr="0074777A" w:rsidRDefault="0074777A" w:rsidP="0074777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Муниципальная программа «Создание условий для эффективного управления муниципальным образованием Александровским сельским поселением </w:t>
            </w:r>
            <w:proofErr w:type="spellStart"/>
            <w:r w:rsidRPr="007477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Монастырщинского</w:t>
            </w:r>
            <w:proofErr w:type="spellEnd"/>
            <w:r w:rsidRPr="007477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района Смоленской области на 2014-2020годы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01 0 00 00000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2 121 300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2 077 900</w:t>
            </w:r>
          </w:p>
        </w:tc>
      </w:tr>
      <w:tr w:rsidR="0074777A" w:rsidRPr="0074777A" w:rsidTr="0074777A">
        <w:trPr>
          <w:trHeight w:val="645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4777A" w:rsidRDefault="0074777A" w:rsidP="0074777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Обеспечивающая подпрограмма "Эффективное выполнение полномочий органом местного самоуправления муниципального образования"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01 1 00 00000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2 121 300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2 077 900</w:t>
            </w:r>
          </w:p>
        </w:tc>
      </w:tr>
      <w:tr w:rsidR="0074777A" w:rsidRPr="0074777A" w:rsidTr="0074777A">
        <w:trPr>
          <w:trHeight w:val="67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4777A" w:rsidRDefault="0074777A" w:rsidP="0074777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01 1 01 00000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2 121 300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2 077 900</w:t>
            </w:r>
          </w:p>
        </w:tc>
      </w:tr>
      <w:tr w:rsidR="0074777A" w:rsidRPr="0074777A" w:rsidTr="0074777A">
        <w:trPr>
          <w:trHeight w:val="45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4777A" w:rsidRDefault="0074777A" w:rsidP="0074777A">
            <w:pPr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01 1 01 00140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2 121 300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2 077 900</w:t>
            </w:r>
          </w:p>
        </w:tc>
      </w:tr>
      <w:tr w:rsidR="0074777A" w:rsidRPr="0074777A" w:rsidTr="0074777A">
        <w:trPr>
          <w:trHeight w:val="11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4777A" w:rsidRDefault="0074777A" w:rsidP="0074777A">
            <w:pPr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01 1 01 00140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1 412 000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1 412 000</w:t>
            </w:r>
          </w:p>
        </w:tc>
      </w:tr>
      <w:tr w:rsidR="0074777A" w:rsidRPr="0074777A" w:rsidTr="0074777A">
        <w:trPr>
          <w:trHeight w:val="45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4777A" w:rsidRDefault="0074777A" w:rsidP="0074777A">
            <w:pPr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01 1 01 00140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1 412 000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1 412 000</w:t>
            </w:r>
          </w:p>
        </w:tc>
      </w:tr>
      <w:tr w:rsidR="0074777A" w:rsidRPr="0074777A" w:rsidTr="0074777A">
        <w:trPr>
          <w:trHeight w:val="45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4777A" w:rsidRDefault="0074777A" w:rsidP="0074777A">
            <w:pPr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01 1 01 00140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659 300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615 900</w:t>
            </w:r>
          </w:p>
        </w:tc>
      </w:tr>
      <w:tr w:rsidR="0074777A" w:rsidRPr="0074777A" w:rsidTr="0074777A">
        <w:trPr>
          <w:trHeight w:val="45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4777A" w:rsidRDefault="0074777A" w:rsidP="0074777A">
            <w:pPr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01 1 01 00140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659 300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615 900</w:t>
            </w:r>
          </w:p>
        </w:tc>
      </w:tr>
      <w:tr w:rsidR="0074777A" w:rsidRPr="0074777A" w:rsidTr="0074777A">
        <w:trPr>
          <w:trHeight w:val="25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4777A" w:rsidRDefault="0074777A" w:rsidP="0074777A">
            <w:pPr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01 1 01 00140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</w:t>
            </w:r>
          </w:p>
        </w:tc>
      </w:tr>
      <w:tr w:rsidR="0074777A" w:rsidRPr="0074777A" w:rsidTr="0074777A">
        <w:trPr>
          <w:trHeight w:val="25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4777A" w:rsidRDefault="0074777A" w:rsidP="0074777A">
            <w:pPr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01 1 01 00140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</w:t>
            </w:r>
          </w:p>
        </w:tc>
      </w:tr>
      <w:tr w:rsidR="0074777A" w:rsidRPr="0074777A" w:rsidTr="0074777A">
        <w:trPr>
          <w:trHeight w:val="1065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4777A" w:rsidRDefault="0074777A" w:rsidP="0074777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 xml:space="preserve">Муниципальная программа «Энергосбережение и повышение энергетической эффективности Александровского сельского поселения </w:t>
            </w:r>
            <w:proofErr w:type="spellStart"/>
            <w:r w:rsidRPr="00747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Монастырщинского</w:t>
            </w:r>
            <w:proofErr w:type="spellEnd"/>
            <w:r w:rsidRPr="00747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района Смоленской области» на 2016-2020 годы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04 0 00 00000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2 000</w:t>
            </w:r>
          </w:p>
        </w:tc>
      </w:tr>
      <w:tr w:rsidR="0074777A" w:rsidRPr="0074777A" w:rsidTr="0074777A">
        <w:trPr>
          <w:trHeight w:val="675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4777A" w:rsidRDefault="0074777A" w:rsidP="0074777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Основное мероприятие "Энергосбережение и повышение энергетической эффективности в административных зданиях"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04 Я 01 00000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1 000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2 000</w:t>
            </w:r>
          </w:p>
        </w:tc>
      </w:tr>
      <w:tr w:rsidR="0074777A" w:rsidRPr="0074777A" w:rsidTr="0074777A">
        <w:trPr>
          <w:trHeight w:val="67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4777A" w:rsidRDefault="0074777A" w:rsidP="0074777A">
            <w:pPr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Модернизация систем освещения административных зданий с установкой энергосберегающих светильников и заменой ламп </w:t>
            </w:r>
            <w:proofErr w:type="gramStart"/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</w:t>
            </w:r>
            <w:proofErr w:type="gramEnd"/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более экономичные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 Я 01 21310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2 000</w:t>
            </w:r>
          </w:p>
        </w:tc>
      </w:tr>
      <w:tr w:rsidR="0074777A" w:rsidRPr="0074777A" w:rsidTr="0074777A">
        <w:trPr>
          <w:trHeight w:val="45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4777A" w:rsidRDefault="0074777A" w:rsidP="0074777A">
            <w:pPr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 Я 01 21310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2 000</w:t>
            </w:r>
          </w:p>
        </w:tc>
      </w:tr>
      <w:tr w:rsidR="0074777A" w:rsidRPr="0074777A" w:rsidTr="0074777A">
        <w:trPr>
          <w:trHeight w:val="45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4777A" w:rsidRDefault="0074777A" w:rsidP="0074777A">
            <w:pPr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 Я 01 21310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2 000</w:t>
            </w:r>
          </w:p>
        </w:tc>
      </w:tr>
      <w:tr w:rsidR="0074777A" w:rsidRPr="0074777A" w:rsidTr="0074777A">
        <w:trPr>
          <w:trHeight w:val="64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74777A" w:rsidRPr="0074777A" w:rsidRDefault="0074777A" w:rsidP="0074777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17 300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17 300</w:t>
            </w:r>
          </w:p>
        </w:tc>
      </w:tr>
      <w:tr w:rsidR="0074777A" w:rsidRPr="0074777A" w:rsidTr="0074777A">
        <w:trPr>
          <w:trHeight w:val="64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4777A" w:rsidRDefault="0074777A" w:rsidP="0074777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Обеспечение деятельности контрольно-ревизионной комиссии муниципального образования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77 0 00 00000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17 300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17 300</w:t>
            </w:r>
          </w:p>
        </w:tc>
      </w:tr>
      <w:tr w:rsidR="0074777A" w:rsidRPr="0074777A" w:rsidTr="0074777A">
        <w:trPr>
          <w:trHeight w:val="45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4777A" w:rsidRDefault="0074777A" w:rsidP="0074777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Контрольно-ревизионная комиссия муниципального образования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77 1 00 00000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17 300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17 300</w:t>
            </w:r>
          </w:p>
        </w:tc>
      </w:tr>
      <w:tr w:rsidR="0074777A" w:rsidRPr="0074777A" w:rsidTr="0074777A">
        <w:trPr>
          <w:trHeight w:val="45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4777A" w:rsidRDefault="0074777A" w:rsidP="0074777A">
            <w:pPr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 за счет средств Александровского сельского поселения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 1 00 П0921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17 300</w:t>
            </w:r>
          </w:p>
        </w:tc>
      </w:tr>
      <w:tr w:rsidR="0074777A" w:rsidRPr="0074777A" w:rsidTr="0074777A">
        <w:trPr>
          <w:trHeight w:val="25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4777A" w:rsidRDefault="0074777A" w:rsidP="0074777A">
            <w:pPr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 1 00 П0921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17 300</w:t>
            </w:r>
          </w:p>
        </w:tc>
      </w:tr>
      <w:tr w:rsidR="0074777A" w:rsidRPr="0074777A" w:rsidTr="0074777A">
        <w:trPr>
          <w:trHeight w:val="25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4777A" w:rsidRDefault="0074777A" w:rsidP="0074777A">
            <w:pPr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 1 00 П0921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17 300</w:t>
            </w:r>
          </w:p>
        </w:tc>
      </w:tr>
      <w:tr w:rsidR="0074777A" w:rsidRPr="0074777A" w:rsidTr="0074777A">
        <w:trPr>
          <w:trHeight w:val="25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74777A" w:rsidRPr="0074777A" w:rsidRDefault="0074777A" w:rsidP="0074777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20 000</w:t>
            </w:r>
          </w:p>
        </w:tc>
      </w:tr>
      <w:tr w:rsidR="0074777A" w:rsidRPr="0074777A" w:rsidTr="0074777A">
        <w:trPr>
          <w:trHeight w:val="34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4777A" w:rsidRDefault="0074777A" w:rsidP="0074777A">
            <w:pPr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Резервный фонд Администрации муниципального образования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78 0 00 00000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20 000</w:t>
            </w:r>
          </w:p>
        </w:tc>
      </w:tr>
      <w:tr w:rsidR="0074777A" w:rsidRPr="0074777A" w:rsidTr="0074777A">
        <w:trPr>
          <w:trHeight w:val="45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4777A" w:rsidRDefault="0074777A" w:rsidP="0074777A">
            <w:pPr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78 0 00 28880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20 000</w:t>
            </w:r>
          </w:p>
        </w:tc>
      </w:tr>
      <w:tr w:rsidR="0074777A" w:rsidRPr="0074777A" w:rsidTr="0074777A">
        <w:trPr>
          <w:trHeight w:val="25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4777A" w:rsidRDefault="0074777A" w:rsidP="0074777A">
            <w:pPr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78 0 00 28880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20 000</w:t>
            </w:r>
          </w:p>
        </w:tc>
      </w:tr>
      <w:tr w:rsidR="0074777A" w:rsidRPr="0074777A" w:rsidTr="0074777A">
        <w:trPr>
          <w:trHeight w:val="25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4777A" w:rsidRDefault="0074777A" w:rsidP="0074777A">
            <w:pPr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78 0 00 28880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20 000</w:t>
            </w:r>
          </w:p>
        </w:tc>
      </w:tr>
      <w:tr w:rsidR="0074777A" w:rsidRPr="0074777A" w:rsidTr="0074777A">
        <w:trPr>
          <w:trHeight w:val="25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74777A" w:rsidRPr="0074777A" w:rsidRDefault="0074777A" w:rsidP="0074777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60 700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60 700</w:t>
            </w:r>
          </w:p>
        </w:tc>
      </w:tr>
      <w:tr w:rsidR="0074777A" w:rsidRPr="0074777A" w:rsidTr="0074777A">
        <w:trPr>
          <w:trHeight w:val="25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4777A" w:rsidRDefault="0074777A" w:rsidP="0074777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60 700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60 700</w:t>
            </w:r>
          </w:p>
        </w:tc>
      </w:tr>
      <w:tr w:rsidR="0074777A" w:rsidRPr="0074777A" w:rsidTr="0074777A">
        <w:trPr>
          <w:trHeight w:val="372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4777A" w:rsidRDefault="0074777A" w:rsidP="0074777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98 0 00 00000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60 700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60 700</w:t>
            </w:r>
          </w:p>
        </w:tc>
      </w:tr>
      <w:tr w:rsidR="0074777A" w:rsidRPr="0074777A" w:rsidTr="0074777A">
        <w:trPr>
          <w:trHeight w:val="43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4777A" w:rsidRDefault="0074777A" w:rsidP="0074777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98  1 00 00000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60 700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60 700</w:t>
            </w:r>
          </w:p>
        </w:tc>
      </w:tr>
      <w:tr w:rsidR="0074777A" w:rsidRPr="0074777A" w:rsidTr="0074777A">
        <w:trPr>
          <w:trHeight w:val="67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4777A" w:rsidRDefault="0074777A" w:rsidP="0074777A">
            <w:pPr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98 1 00 51180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60 700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60 700</w:t>
            </w:r>
          </w:p>
        </w:tc>
      </w:tr>
      <w:tr w:rsidR="0074777A" w:rsidRPr="0074777A" w:rsidTr="0074777A">
        <w:trPr>
          <w:trHeight w:val="11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4777A" w:rsidRDefault="0074777A" w:rsidP="0074777A">
            <w:pPr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98 1 00 51180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34 379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34 379</w:t>
            </w:r>
          </w:p>
        </w:tc>
      </w:tr>
      <w:tr w:rsidR="0074777A" w:rsidRPr="0074777A" w:rsidTr="0074777A">
        <w:trPr>
          <w:trHeight w:val="45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4777A" w:rsidRDefault="0074777A" w:rsidP="0074777A">
            <w:pPr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98 1 00 51180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34 379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34 379</w:t>
            </w:r>
          </w:p>
        </w:tc>
      </w:tr>
      <w:tr w:rsidR="0074777A" w:rsidRPr="0074777A" w:rsidTr="0074777A">
        <w:trPr>
          <w:trHeight w:val="45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4777A" w:rsidRDefault="0074777A" w:rsidP="0074777A">
            <w:pPr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98 1 00 51180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26 321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26 321</w:t>
            </w:r>
          </w:p>
        </w:tc>
      </w:tr>
      <w:tr w:rsidR="0074777A" w:rsidRPr="0074777A" w:rsidTr="0074777A">
        <w:trPr>
          <w:trHeight w:val="45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4777A" w:rsidRDefault="0074777A" w:rsidP="0074777A">
            <w:pPr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98 1 00 51180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26 321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26 321</w:t>
            </w:r>
          </w:p>
        </w:tc>
      </w:tr>
      <w:tr w:rsidR="0074777A" w:rsidRPr="0074777A" w:rsidTr="0074777A">
        <w:trPr>
          <w:trHeight w:val="25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4777A" w:rsidRDefault="0074777A" w:rsidP="0074777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1 190 900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1 340 400</w:t>
            </w:r>
          </w:p>
        </w:tc>
      </w:tr>
      <w:tr w:rsidR="0074777A" w:rsidRPr="0074777A" w:rsidTr="0074777A">
        <w:trPr>
          <w:trHeight w:val="25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4777A" w:rsidRDefault="0074777A" w:rsidP="0074777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proofErr w:type="spellStart"/>
            <w:r w:rsidRPr="007477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Транпорт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2 000</w:t>
            </w:r>
          </w:p>
        </w:tc>
      </w:tr>
      <w:tr w:rsidR="0074777A" w:rsidRPr="0074777A" w:rsidTr="0074777A">
        <w:trPr>
          <w:trHeight w:val="135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74777A" w:rsidRPr="0074777A" w:rsidRDefault="0074777A" w:rsidP="0074777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Муниципальная программа «Развитие и содержание автомобильных дорог местного значения и улично-дорожной сети Александровского сельского поселения </w:t>
            </w:r>
            <w:proofErr w:type="spellStart"/>
            <w:r w:rsidRPr="007477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Монастырщинского</w:t>
            </w:r>
            <w:proofErr w:type="spellEnd"/>
            <w:r w:rsidRPr="007477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района Смоленской области» на 2014-2020 годы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02 0 00 00000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2 000</w:t>
            </w:r>
          </w:p>
        </w:tc>
      </w:tr>
      <w:tr w:rsidR="0074777A" w:rsidRPr="0074777A" w:rsidTr="0074777A">
        <w:trPr>
          <w:trHeight w:val="900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4777A" w:rsidRDefault="0074777A" w:rsidP="0074777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Основное мероприятие "Создание условий для обеспечения транспортного обслуживания населения на территории муниципального образования"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02 Я 02 00000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2 000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2 000</w:t>
            </w:r>
          </w:p>
        </w:tc>
      </w:tr>
      <w:tr w:rsidR="0074777A" w:rsidRPr="0074777A" w:rsidTr="0074777A">
        <w:trPr>
          <w:trHeight w:val="450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4777A" w:rsidRDefault="0074777A" w:rsidP="0074777A">
            <w:pPr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на возмещение затрат связанных с пассажирскими перевозками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 Я 02 60270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2 000</w:t>
            </w:r>
          </w:p>
        </w:tc>
      </w:tr>
      <w:tr w:rsidR="0074777A" w:rsidRPr="0074777A" w:rsidTr="0074777A">
        <w:trPr>
          <w:trHeight w:val="25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4777A" w:rsidRDefault="0074777A" w:rsidP="0074777A">
            <w:pPr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 Я 02 60270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2 000</w:t>
            </w:r>
          </w:p>
        </w:tc>
      </w:tr>
      <w:tr w:rsidR="0074777A" w:rsidRPr="0074777A" w:rsidTr="0074777A">
        <w:trPr>
          <w:trHeight w:val="70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4777A" w:rsidRDefault="0074777A" w:rsidP="0074777A">
            <w:pPr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юридическим лицам (кроме  некоммерческих организаций), индивидуальным предпринимателям,  физическим лицам-производителям товаров, работ, услуг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 Я 02 60270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2 000</w:t>
            </w:r>
          </w:p>
        </w:tc>
      </w:tr>
      <w:tr w:rsidR="0074777A" w:rsidRPr="0074777A" w:rsidTr="0074777A">
        <w:trPr>
          <w:trHeight w:val="25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4777A" w:rsidRDefault="0074777A" w:rsidP="0074777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1 188 900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1 338 400</w:t>
            </w:r>
          </w:p>
        </w:tc>
      </w:tr>
      <w:tr w:rsidR="0074777A" w:rsidRPr="0074777A" w:rsidTr="0074777A">
        <w:trPr>
          <w:trHeight w:val="135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74777A" w:rsidRPr="0074777A" w:rsidRDefault="0074777A" w:rsidP="0074777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Муниципальная программа «Развитие и содержание автомобильных дорог местного значения и улично-дорожной сети Александровского сельского поселения </w:t>
            </w:r>
            <w:proofErr w:type="spellStart"/>
            <w:r w:rsidRPr="007477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Монастырщинского</w:t>
            </w:r>
            <w:proofErr w:type="spellEnd"/>
            <w:r w:rsidRPr="007477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района Смоленской области» на 2014-2020 годы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02 0 00 00000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1 188 900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1 338 400</w:t>
            </w:r>
          </w:p>
        </w:tc>
      </w:tr>
      <w:tr w:rsidR="0074777A" w:rsidRPr="0074777A" w:rsidTr="0074777A">
        <w:trPr>
          <w:trHeight w:val="9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4777A" w:rsidRDefault="0074777A" w:rsidP="0074777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Основное мероприятие "Улучшение транспортно-эксплуатационных качеств автомобильных дорог местного значения и улично-дорожной сети муниципального образования"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02 Я 01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1 188 900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1 338 400</w:t>
            </w:r>
          </w:p>
        </w:tc>
      </w:tr>
      <w:tr w:rsidR="0074777A" w:rsidRPr="0074777A" w:rsidTr="0074777A">
        <w:trPr>
          <w:trHeight w:val="25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4777A" w:rsidRDefault="0074777A" w:rsidP="0074777A">
            <w:pPr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за счет средств дорожного фонда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 Я 01 20200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1 188 900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1 338 400</w:t>
            </w:r>
          </w:p>
        </w:tc>
      </w:tr>
      <w:tr w:rsidR="0074777A" w:rsidRPr="0074777A" w:rsidTr="0074777A">
        <w:trPr>
          <w:trHeight w:val="45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4777A" w:rsidRDefault="0074777A" w:rsidP="0074777A">
            <w:pPr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 Я 01 20200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1 188 900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1 338 400</w:t>
            </w:r>
          </w:p>
        </w:tc>
      </w:tr>
      <w:tr w:rsidR="0074777A" w:rsidRPr="0074777A" w:rsidTr="0074777A">
        <w:trPr>
          <w:trHeight w:val="45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4777A" w:rsidRDefault="0074777A" w:rsidP="0074777A">
            <w:pPr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 Я 01 20200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1 188 900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1 338 400</w:t>
            </w:r>
          </w:p>
        </w:tc>
      </w:tr>
      <w:tr w:rsidR="0074777A" w:rsidRPr="0074777A" w:rsidTr="0074777A">
        <w:trPr>
          <w:trHeight w:val="25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4777A" w:rsidRDefault="0074777A" w:rsidP="0074777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370 000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470 100</w:t>
            </w:r>
          </w:p>
        </w:tc>
      </w:tr>
      <w:tr w:rsidR="0074777A" w:rsidRPr="0074777A" w:rsidTr="0074777A">
        <w:trPr>
          <w:trHeight w:val="25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74777A" w:rsidRPr="0074777A" w:rsidRDefault="0074777A" w:rsidP="0074777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15 000</w:t>
            </w:r>
          </w:p>
        </w:tc>
      </w:tr>
      <w:tr w:rsidR="0074777A" w:rsidRPr="0074777A" w:rsidTr="0074777A">
        <w:trPr>
          <w:trHeight w:val="135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74777A" w:rsidRPr="0074777A" w:rsidRDefault="0074777A" w:rsidP="0074777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Муниципальная программа «Создание условий для обеспечения качественными услугами ЖКХ и благоустройство территории муниципального образования Александровского сельского поселения </w:t>
            </w:r>
            <w:proofErr w:type="spellStart"/>
            <w:r w:rsidRPr="007477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Монастырщинского</w:t>
            </w:r>
            <w:proofErr w:type="spellEnd"/>
            <w:r w:rsidRPr="007477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района Смоленской области» на 2014-2020 годы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03 0 00 00000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15 000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15 000</w:t>
            </w:r>
          </w:p>
        </w:tc>
      </w:tr>
      <w:tr w:rsidR="0074777A" w:rsidRPr="0074777A" w:rsidTr="0074777A">
        <w:trPr>
          <w:trHeight w:val="67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4777A" w:rsidRDefault="0074777A" w:rsidP="0074777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"Капитальный и текущий ремонт муниципального жилищного фонда муниципального образования"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03 1 00 00000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15 000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15 000</w:t>
            </w:r>
          </w:p>
        </w:tc>
      </w:tr>
      <w:tr w:rsidR="0074777A" w:rsidRPr="0074777A" w:rsidTr="0074777A">
        <w:trPr>
          <w:trHeight w:val="45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4777A" w:rsidRDefault="0074777A" w:rsidP="0074777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Основное мероприятие "Улучшение качества муниципального жилищного фонда"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03 1 01 00000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15 000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15 000</w:t>
            </w:r>
          </w:p>
        </w:tc>
      </w:tr>
      <w:tr w:rsidR="0074777A" w:rsidRPr="0074777A" w:rsidTr="0074777A">
        <w:trPr>
          <w:trHeight w:val="45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4777A" w:rsidRDefault="0074777A" w:rsidP="0074777A">
            <w:pPr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для оплаты взносов на капитальный ремонт общего имущества многоквартирных жилых домов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03 1 01 20320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15 000</w:t>
            </w:r>
          </w:p>
        </w:tc>
      </w:tr>
      <w:tr w:rsidR="0074777A" w:rsidRPr="0074777A" w:rsidTr="0074777A">
        <w:trPr>
          <w:trHeight w:val="45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4777A" w:rsidRDefault="0074777A" w:rsidP="0074777A">
            <w:pPr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03 1 01 20320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15 000</w:t>
            </w:r>
          </w:p>
        </w:tc>
      </w:tr>
      <w:tr w:rsidR="0074777A" w:rsidRPr="0074777A" w:rsidTr="0074777A">
        <w:trPr>
          <w:trHeight w:val="45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4777A" w:rsidRDefault="0074777A" w:rsidP="0074777A">
            <w:pPr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03 1 01 20320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15 000</w:t>
            </w:r>
          </w:p>
        </w:tc>
      </w:tr>
      <w:tr w:rsidR="0074777A" w:rsidRPr="0074777A" w:rsidTr="0074777A">
        <w:trPr>
          <w:trHeight w:val="25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74777A" w:rsidRPr="0074777A" w:rsidRDefault="0074777A" w:rsidP="0074777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205 000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230 000</w:t>
            </w:r>
          </w:p>
        </w:tc>
      </w:tr>
      <w:tr w:rsidR="0074777A" w:rsidRPr="0074777A" w:rsidTr="0074777A">
        <w:trPr>
          <w:trHeight w:val="135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74777A" w:rsidRPr="0074777A" w:rsidRDefault="0074777A" w:rsidP="0074777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Муниципальная программа «Создание условий для обеспечения качественными услугами ЖКХ и благоустройство территории муниципального образования Александровского сельского поселения </w:t>
            </w:r>
            <w:proofErr w:type="spellStart"/>
            <w:r w:rsidRPr="007477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Монастырщинского</w:t>
            </w:r>
            <w:proofErr w:type="spellEnd"/>
            <w:r w:rsidRPr="007477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района Смоленской области» на 2014-2020 годы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03 0 00 00000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205 000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230 000</w:t>
            </w:r>
          </w:p>
        </w:tc>
      </w:tr>
      <w:tr w:rsidR="0074777A" w:rsidRPr="0074777A" w:rsidTr="0074777A">
        <w:trPr>
          <w:trHeight w:val="67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4777A" w:rsidRDefault="0074777A" w:rsidP="0074777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«Комплексное развитие систем коммунальной инфраструктуры муниципального образования»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03 2 00 00000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205 000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230 000</w:t>
            </w:r>
          </w:p>
        </w:tc>
      </w:tr>
      <w:tr w:rsidR="0074777A" w:rsidRPr="0074777A" w:rsidTr="0074777A">
        <w:trPr>
          <w:trHeight w:val="67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4777A" w:rsidRDefault="0074777A" w:rsidP="0074777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Основное мероприятие "Создание условий для устойчивого развития систем коммунальной инфраструктуры муниципального образования"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03 2 01 00000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205 000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230 000</w:t>
            </w:r>
          </w:p>
        </w:tc>
      </w:tr>
      <w:tr w:rsidR="0074777A" w:rsidRPr="0074777A" w:rsidTr="0074777A">
        <w:trPr>
          <w:trHeight w:val="67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4777A" w:rsidRDefault="0074777A" w:rsidP="0074777A">
            <w:pPr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строительство, содержание, обслуживание и ремонт водопроводных сетей муниципального образования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03 2 01 21280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170 000</w:t>
            </w:r>
          </w:p>
        </w:tc>
      </w:tr>
      <w:tr w:rsidR="0074777A" w:rsidRPr="0074777A" w:rsidTr="0074777A">
        <w:trPr>
          <w:trHeight w:val="45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4777A" w:rsidRDefault="0074777A" w:rsidP="0074777A">
            <w:pPr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03 2 01 21280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170 000</w:t>
            </w:r>
          </w:p>
        </w:tc>
      </w:tr>
      <w:tr w:rsidR="0074777A" w:rsidRPr="0074777A" w:rsidTr="0074777A">
        <w:trPr>
          <w:trHeight w:val="450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4777A" w:rsidRDefault="0074777A" w:rsidP="0074777A">
            <w:pPr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03 2 01 21280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150 000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170 000</w:t>
            </w:r>
          </w:p>
        </w:tc>
      </w:tr>
      <w:tr w:rsidR="0074777A" w:rsidRPr="0074777A" w:rsidTr="0074777A">
        <w:trPr>
          <w:trHeight w:val="480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4777A" w:rsidRDefault="0074777A" w:rsidP="0074777A">
            <w:pPr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строительство, содержание, обслуживание и ремонт сетей газопровода муниципального образования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03 2 01 21290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55 000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60 000</w:t>
            </w:r>
          </w:p>
        </w:tc>
      </w:tr>
      <w:tr w:rsidR="0074777A" w:rsidRPr="0074777A" w:rsidTr="0074777A">
        <w:trPr>
          <w:trHeight w:val="45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4777A" w:rsidRDefault="0074777A" w:rsidP="0074777A">
            <w:pPr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03 2 01 21290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60 000</w:t>
            </w:r>
          </w:p>
        </w:tc>
      </w:tr>
      <w:tr w:rsidR="0074777A" w:rsidRPr="0074777A" w:rsidTr="0074777A">
        <w:trPr>
          <w:trHeight w:val="45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4777A" w:rsidRDefault="0074777A" w:rsidP="0074777A">
            <w:pPr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03 2 01 21290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60 000</w:t>
            </w:r>
          </w:p>
        </w:tc>
      </w:tr>
      <w:tr w:rsidR="0074777A" w:rsidRPr="0074777A" w:rsidTr="0074777A">
        <w:trPr>
          <w:trHeight w:val="25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74777A" w:rsidRPr="0074777A" w:rsidRDefault="0074777A" w:rsidP="0074777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225 100</w:t>
            </w:r>
          </w:p>
        </w:tc>
      </w:tr>
      <w:tr w:rsidR="0074777A" w:rsidRPr="0074777A" w:rsidTr="0074777A">
        <w:trPr>
          <w:trHeight w:val="135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74777A" w:rsidRPr="0074777A" w:rsidRDefault="0074777A" w:rsidP="0074777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Муниципальная программа «Создание условий для обеспечения качественными услугами ЖКХ и благоустройство территории муниципального образования Александровского сельского поселения </w:t>
            </w:r>
            <w:proofErr w:type="spellStart"/>
            <w:r w:rsidRPr="007477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Монастырщинского</w:t>
            </w:r>
            <w:proofErr w:type="spellEnd"/>
            <w:r w:rsidRPr="007477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района Смоленской области» на 2014-2020 годы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03 0 00 00000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145 000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220 100</w:t>
            </w:r>
          </w:p>
        </w:tc>
      </w:tr>
      <w:tr w:rsidR="0074777A" w:rsidRPr="0074777A" w:rsidTr="0074777A">
        <w:trPr>
          <w:trHeight w:val="45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4777A" w:rsidRDefault="0074777A" w:rsidP="0074777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Подпрограмма «Благоустройство территории муниципального образования»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03 3 00 00000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25 000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30 000</w:t>
            </w:r>
          </w:p>
        </w:tc>
      </w:tr>
      <w:tr w:rsidR="0074777A" w:rsidRPr="0074777A" w:rsidTr="0074777A">
        <w:trPr>
          <w:trHeight w:val="9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4777A" w:rsidRDefault="0074777A" w:rsidP="0074777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Основное </w:t>
            </w:r>
            <w:proofErr w:type="spellStart"/>
            <w:r w:rsidRPr="007477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мероприяти</w:t>
            </w:r>
            <w:proofErr w:type="gramStart"/>
            <w:r w:rsidRPr="007477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"П</w:t>
            </w:r>
            <w:proofErr w:type="gramEnd"/>
            <w:r w:rsidRPr="007477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овышение</w:t>
            </w:r>
            <w:proofErr w:type="spellEnd"/>
            <w:r w:rsidRPr="007477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уровня комфортности и условий для проживания населения на территории муниципального образования"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03 3 01 00000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25 000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30 000</w:t>
            </w:r>
          </w:p>
        </w:tc>
      </w:tr>
      <w:tr w:rsidR="0074777A" w:rsidRPr="0074777A" w:rsidTr="0074777A">
        <w:trPr>
          <w:trHeight w:val="45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4777A" w:rsidRDefault="0074777A" w:rsidP="0074777A">
            <w:pPr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проведение мероприятий в области благоустройства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03 3 01 20330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30 000</w:t>
            </w:r>
          </w:p>
        </w:tc>
      </w:tr>
      <w:tr w:rsidR="0074777A" w:rsidRPr="0074777A" w:rsidTr="0074777A">
        <w:trPr>
          <w:trHeight w:val="45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4777A" w:rsidRDefault="0074777A" w:rsidP="0074777A">
            <w:pPr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03 3 01 20330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30 000</w:t>
            </w:r>
          </w:p>
        </w:tc>
      </w:tr>
      <w:tr w:rsidR="0074777A" w:rsidRPr="0074777A" w:rsidTr="0074777A">
        <w:trPr>
          <w:trHeight w:val="45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4777A" w:rsidRDefault="0074777A" w:rsidP="0074777A">
            <w:pPr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03 3 01 20330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30 000</w:t>
            </w:r>
          </w:p>
        </w:tc>
      </w:tr>
      <w:tr w:rsidR="0074777A" w:rsidRPr="0074777A" w:rsidTr="0074777A">
        <w:trPr>
          <w:trHeight w:val="9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4777A" w:rsidRDefault="0074777A" w:rsidP="0074777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Подпрограмма «Содержание, ремонт и реконструкция сетей наружного уличного освещения на территории муниципального образования»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03 4 00 00000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120 000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190 100</w:t>
            </w:r>
          </w:p>
        </w:tc>
      </w:tr>
      <w:tr w:rsidR="0074777A" w:rsidRPr="0074777A" w:rsidTr="0074777A">
        <w:trPr>
          <w:trHeight w:val="477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4777A" w:rsidRDefault="0074777A" w:rsidP="0074777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Основное мероприятие "Создание условий для комфортного проживания жителей муниципального образования"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03 4 01 00000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120 000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190 100</w:t>
            </w:r>
          </w:p>
        </w:tc>
      </w:tr>
      <w:tr w:rsidR="0074777A" w:rsidRPr="0074777A" w:rsidTr="0074777A">
        <w:trPr>
          <w:trHeight w:val="45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4777A" w:rsidRDefault="0074777A" w:rsidP="0074777A">
            <w:pPr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проведение мероприятий в области уличного освещения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03 4 01 20340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190 100</w:t>
            </w:r>
          </w:p>
        </w:tc>
      </w:tr>
      <w:tr w:rsidR="0074777A" w:rsidRPr="0074777A" w:rsidTr="0074777A">
        <w:trPr>
          <w:trHeight w:val="45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4777A" w:rsidRDefault="0074777A" w:rsidP="0074777A">
            <w:pPr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03 4 01 20340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190 100</w:t>
            </w:r>
          </w:p>
        </w:tc>
      </w:tr>
      <w:tr w:rsidR="0074777A" w:rsidRPr="0074777A" w:rsidTr="0074777A">
        <w:trPr>
          <w:trHeight w:val="45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4777A" w:rsidRDefault="0074777A" w:rsidP="0074777A">
            <w:pPr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03 4 01 20340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190 100</w:t>
            </w:r>
          </w:p>
        </w:tc>
      </w:tr>
      <w:tr w:rsidR="0074777A" w:rsidRPr="0074777A" w:rsidTr="0074777A">
        <w:trPr>
          <w:trHeight w:val="106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7A" w:rsidRPr="0074777A" w:rsidRDefault="0074777A" w:rsidP="0074777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Муниципальная программа «Энергосбережение и повышение энергетической эффективности Александровского сельского поселения </w:t>
            </w:r>
            <w:proofErr w:type="spellStart"/>
            <w:r w:rsidRPr="00747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Монастырщинского</w:t>
            </w:r>
            <w:proofErr w:type="spellEnd"/>
            <w:r w:rsidRPr="00747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района Смоленской области» на 2016-2020 годы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04 0 00 00000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5 000</w:t>
            </w:r>
          </w:p>
        </w:tc>
      </w:tr>
      <w:tr w:rsidR="0074777A" w:rsidRPr="0074777A" w:rsidTr="0074777A">
        <w:trPr>
          <w:trHeight w:val="67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7A" w:rsidRPr="0074777A" w:rsidRDefault="0074777A" w:rsidP="0074777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Основное мероприятие "Энергосбережение и повышение энергетической эффективности систем уличного освещения"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04 Я 02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5 000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5 000</w:t>
            </w:r>
          </w:p>
        </w:tc>
      </w:tr>
      <w:tr w:rsidR="0074777A" w:rsidRPr="0074777A" w:rsidTr="0074777A">
        <w:trPr>
          <w:trHeight w:val="45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4777A" w:rsidRDefault="0074777A" w:rsidP="0074777A">
            <w:pPr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Модернизация систем уличного освещения с заменой ламп </w:t>
            </w:r>
            <w:proofErr w:type="gramStart"/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</w:t>
            </w:r>
            <w:proofErr w:type="gramEnd"/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более экономичные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 Я 02 21320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5 000</w:t>
            </w:r>
          </w:p>
        </w:tc>
      </w:tr>
      <w:tr w:rsidR="0074777A" w:rsidRPr="0074777A" w:rsidTr="0074777A">
        <w:trPr>
          <w:trHeight w:val="45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4777A" w:rsidRDefault="0074777A" w:rsidP="0074777A">
            <w:pPr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 Я 02 21320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5 000</w:t>
            </w:r>
          </w:p>
        </w:tc>
      </w:tr>
      <w:tr w:rsidR="0074777A" w:rsidRPr="0074777A" w:rsidTr="0074777A">
        <w:trPr>
          <w:trHeight w:val="45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4777A" w:rsidRDefault="0074777A" w:rsidP="0074777A">
            <w:pPr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 Я 02 21320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5 000</w:t>
            </w:r>
          </w:p>
        </w:tc>
      </w:tr>
    </w:tbl>
    <w:p w:rsidR="0074777A" w:rsidRDefault="0074777A" w:rsidP="00BD552D">
      <w:pPr>
        <w:pStyle w:val="ConsPlusNormal"/>
        <w:ind w:firstLine="0"/>
        <w:jc w:val="both"/>
        <w:outlineLvl w:val="1"/>
        <w:rPr>
          <w:rFonts w:ascii="Times New Roman" w:hAnsi="Times New Roman" w:cs="Times New Roman"/>
        </w:rPr>
      </w:pPr>
    </w:p>
    <w:p w:rsidR="0074777A" w:rsidRDefault="0074777A" w:rsidP="00BD552D">
      <w:pPr>
        <w:pStyle w:val="ConsPlusNormal"/>
        <w:ind w:firstLine="0"/>
        <w:jc w:val="both"/>
        <w:outlineLvl w:val="1"/>
        <w:rPr>
          <w:rFonts w:ascii="Times New Roman" w:hAnsi="Times New Roman" w:cs="Times New Roman"/>
        </w:rPr>
      </w:pPr>
    </w:p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0"/>
        <w:gridCol w:w="1147"/>
        <w:gridCol w:w="128"/>
        <w:gridCol w:w="993"/>
        <w:gridCol w:w="116"/>
        <w:gridCol w:w="592"/>
        <w:gridCol w:w="66"/>
        <w:gridCol w:w="360"/>
        <w:gridCol w:w="56"/>
        <w:gridCol w:w="511"/>
        <w:gridCol w:w="141"/>
        <w:gridCol w:w="993"/>
        <w:gridCol w:w="850"/>
      </w:tblGrid>
      <w:tr w:rsidR="0074777A" w:rsidRPr="0074777A" w:rsidTr="0074777A">
        <w:trPr>
          <w:trHeight w:val="255"/>
        </w:trPr>
        <w:tc>
          <w:tcPr>
            <w:tcW w:w="5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6" w:name="RANGE!A1:G131"/>
            <w:bookmarkEnd w:id="6"/>
          </w:p>
        </w:tc>
        <w:tc>
          <w:tcPr>
            <w:tcW w:w="1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Приложение 16</w:t>
            </w:r>
          </w:p>
        </w:tc>
      </w:tr>
      <w:tr w:rsidR="0074777A" w:rsidRPr="0074777A" w:rsidTr="0074777A">
        <w:trPr>
          <w:trHeight w:val="255"/>
        </w:trPr>
        <w:tc>
          <w:tcPr>
            <w:tcW w:w="5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Совета депутатов</w:t>
            </w:r>
          </w:p>
        </w:tc>
      </w:tr>
      <w:tr w:rsidR="0074777A" w:rsidRPr="0074777A" w:rsidTr="0074777A">
        <w:trPr>
          <w:trHeight w:val="255"/>
        </w:trPr>
        <w:tc>
          <w:tcPr>
            <w:tcW w:w="5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Александровского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сельского</w:t>
            </w:r>
            <w:r w:rsidRPr="00747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поселения</w:t>
            </w:r>
            <w:proofErr w:type="spellEnd"/>
          </w:p>
        </w:tc>
      </w:tr>
      <w:tr w:rsidR="0074777A" w:rsidRPr="0074777A" w:rsidTr="0074777A">
        <w:trPr>
          <w:trHeight w:val="255"/>
        </w:trPr>
        <w:tc>
          <w:tcPr>
            <w:tcW w:w="5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Монастырщинского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района</w:t>
            </w:r>
            <w:r w:rsidRPr="00747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Смоленской</w:t>
            </w:r>
            <w:proofErr w:type="spellEnd"/>
          </w:p>
        </w:tc>
      </w:tr>
      <w:tr w:rsidR="0074777A" w:rsidRPr="0074777A" w:rsidTr="0074777A">
        <w:trPr>
          <w:trHeight w:val="255"/>
        </w:trPr>
        <w:tc>
          <w:tcPr>
            <w:tcW w:w="5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области "О бюджете Александровского</w:t>
            </w:r>
          </w:p>
        </w:tc>
      </w:tr>
      <w:tr w:rsidR="0074777A" w:rsidRPr="0074777A" w:rsidTr="0074777A">
        <w:trPr>
          <w:trHeight w:val="270"/>
        </w:trPr>
        <w:tc>
          <w:tcPr>
            <w:tcW w:w="5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сельского поселения </w:t>
            </w:r>
            <w:proofErr w:type="spellStart"/>
            <w:r w:rsidRPr="00747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Монастырщинского</w:t>
            </w:r>
            <w:proofErr w:type="spellEnd"/>
          </w:p>
        </w:tc>
      </w:tr>
      <w:tr w:rsidR="0074777A" w:rsidRPr="0074777A" w:rsidTr="0074777A">
        <w:trPr>
          <w:trHeight w:val="585"/>
        </w:trPr>
        <w:tc>
          <w:tcPr>
            <w:tcW w:w="5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района Смоленской области на 2017 год и на плановый период 2018 и 2019 годов "</w:t>
            </w:r>
          </w:p>
        </w:tc>
      </w:tr>
      <w:tr w:rsidR="0074777A" w:rsidRPr="0074777A" w:rsidTr="0074777A">
        <w:trPr>
          <w:trHeight w:val="960"/>
        </w:trPr>
        <w:tc>
          <w:tcPr>
            <w:tcW w:w="1036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777A" w:rsidRPr="0074777A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Распределение бюджетных ассигнований по муниципальным программам и непрограммным направлениям деятельности на 2017 год</w:t>
            </w:r>
          </w:p>
        </w:tc>
      </w:tr>
      <w:tr w:rsidR="0074777A" w:rsidRPr="0074777A" w:rsidTr="0074777A">
        <w:trPr>
          <w:gridAfter w:val="1"/>
          <w:wAfter w:w="850" w:type="dxa"/>
          <w:trHeight w:val="25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(рублей</w:t>
            </w:r>
            <w:r w:rsidRPr="007477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  <w:tr w:rsidR="0074777A" w:rsidRPr="00715C8D" w:rsidTr="0074777A">
        <w:trPr>
          <w:trHeight w:val="228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Наименование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Целевая статья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Код главного распорядителя средств бюджета  (прямого получателя)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Раздел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Подраздел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Вид расходов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Сумма</w:t>
            </w:r>
          </w:p>
        </w:tc>
      </w:tr>
      <w:tr w:rsidR="0074777A" w:rsidRPr="00715C8D" w:rsidTr="0074777A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</w:tr>
      <w:tr w:rsidR="0074777A" w:rsidRPr="00715C8D" w:rsidTr="0074777A">
        <w:trPr>
          <w:trHeight w:val="108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EEF3"/>
            <w:vAlign w:val="bottom"/>
            <w:hideMark/>
          </w:tcPr>
          <w:p w:rsidR="0074777A" w:rsidRPr="00715C8D" w:rsidRDefault="0074777A" w:rsidP="0074777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Муниципальная программа «Создание условий для эффективного управления муниципальным образованием  Александровским сельским поселением </w:t>
            </w:r>
            <w:proofErr w:type="spellStart"/>
            <w:r w:rsidRPr="00715C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Монастырщинского</w:t>
            </w:r>
            <w:proofErr w:type="spellEnd"/>
            <w:r w:rsidRPr="00715C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района Смоленской области на 2014-2020годы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01 0 00 00000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textDirection w:val="btLr"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textDirection w:val="btLr"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74777A" w:rsidRPr="00715C8D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2 045 200,00</w:t>
            </w:r>
          </w:p>
        </w:tc>
      </w:tr>
      <w:tr w:rsidR="0074777A" w:rsidRPr="00715C8D" w:rsidTr="0074777A">
        <w:trPr>
          <w:trHeight w:val="76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15C8D" w:rsidRDefault="0074777A" w:rsidP="0074777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Обеспечивающая подпрограмма "Эффективное выполнение полномочий органом местного самоуправления муниципального образования"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01 1 00 00000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15C8D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2 045 200,00</w:t>
            </w:r>
          </w:p>
        </w:tc>
      </w:tr>
      <w:tr w:rsidR="0074777A" w:rsidRPr="00715C8D" w:rsidTr="0074777A">
        <w:trPr>
          <w:trHeight w:val="5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15C8D" w:rsidRDefault="0074777A" w:rsidP="0074777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01 1 01 00000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15C8D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2 045 200,00</w:t>
            </w:r>
          </w:p>
        </w:tc>
      </w:tr>
      <w:tr w:rsidR="0074777A" w:rsidRPr="00715C8D" w:rsidTr="0074777A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15C8D" w:rsidRDefault="0074777A" w:rsidP="0074777A">
            <w:pPr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01 1 01 00140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15C8D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2 045 200,00</w:t>
            </w:r>
          </w:p>
        </w:tc>
      </w:tr>
      <w:tr w:rsidR="0074777A" w:rsidRPr="00715C8D" w:rsidTr="0074777A">
        <w:trPr>
          <w:trHeight w:val="2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77A" w:rsidRPr="00715C8D" w:rsidRDefault="0074777A" w:rsidP="0074777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Администрация Александровского сельского поселения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01 1 01 00140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921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15C8D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2 045 200,00</w:t>
            </w:r>
          </w:p>
        </w:tc>
      </w:tr>
      <w:tr w:rsidR="0074777A" w:rsidRPr="00715C8D" w:rsidTr="0074777A">
        <w:trPr>
          <w:trHeight w:val="2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15C8D" w:rsidRDefault="0074777A" w:rsidP="0074777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01 1 01 00140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921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15C8D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2 045 200,00</w:t>
            </w:r>
          </w:p>
        </w:tc>
      </w:tr>
      <w:tr w:rsidR="0074777A" w:rsidRPr="00715C8D" w:rsidTr="0074777A">
        <w:trPr>
          <w:trHeight w:val="7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7A" w:rsidRPr="00715C8D" w:rsidRDefault="0074777A" w:rsidP="0074777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01 1 01 00140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921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15C8D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2 045 200,00</w:t>
            </w:r>
          </w:p>
        </w:tc>
      </w:tr>
      <w:tr w:rsidR="0074777A" w:rsidRPr="00715C8D" w:rsidTr="0074777A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15C8D" w:rsidRDefault="0074777A" w:rsidP="0074777A">
            <w:pPr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01 1 01 00140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15C8D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1 412 000,00</w:t>
            </w:r>
          </w:p>
        </w:tc>
      </w:tr>
      <w:tr w:rsidR="0074777A" w:rsidRPr="00715C8D" w:rsidTr="0074777A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15C8D" w:rsidRDefault="0074777A" w:rsidP="0074777A">
            <w:pPr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01 1 01 00140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15C8D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1 412 000,00</w:t>
            </w:r>
          </w:p>
        </w:tc>
      </w:tr>
      <w:tr w:rsidR="0074777A" w:rsidRPr="00715C8D" w:rsidTr="0074777A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15C8D" w:rsidRDefault="0074777A" w:rsidP="0074777A">
            <w:pPr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01 1 01 00140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15C8D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584 200,00</w:t>
            </w:r>
          </w:p>
        </w:tc>
      </w:tr>
      <w:tr w:rsidR="0074777A" w:rsidRPr="00715C8D" w:rsidTr="0074777A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15C8D" w:rsidRDefault="0074777A" w:rsidP="0074777A">
            <w:pPr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01 1 01 00140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15C8D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584 200,00</w:t>
            </w:r>
          </w:p>
        </w:tc>
      </w:tr>
      <w:tr w:rsidR="0074777A" w:rsidRPr="00715C8D" w:rsidTr="0074777A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15C8D" w:rsidRDefault="0074777A" w:rsidP="0074777A">
            <w:pPr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01 1 01 00140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15C8D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49 000,00</w:t>
            </w:r>
          </w:p>
        </w:tc>
      </w:tr>
      <w:tr w:rsidR="0074777A" w:rsidRPr="00715C8D" w:rsidTr="0074777A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15C8D" w:rsidRDefault="0074777A" w:rsidP="0074777A">
            <w:pPr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01 1 01 00140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15C8D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49 000,00</w:t>
            </w:r>
          </w:p>
        </w:tc>
      </w:tr>
      <w:tr w:rsidR="0074777A" w:rsidRPr="00715C8D" w:rsidTr="0074777A">
        <w:trPr>
          <w:trHeight w:val="135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74777A" w:rsidRPr="00715C8D" w:rsidRDefault="0074777A" w:rsidP="0074777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lastRenderedPageBreak/>
              <w:t xml:space="preserve">Муниципальная программа «Развитие и содержание автомобильных дорог местного значения и улично-дорожной сети Александровского сельского поселения </w:t>
            </w:r>
            <w:proofErr w:type="spellStart"/>
            <w:r w:rsidRPr="00715C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Монастырщинского</w:t>
            </w:r>
            <w:proofErr w:type="spellEnd"/>
            <w:r w:rsidRPr="00715C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района Смоленской области» на 2014-2020 годы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02 0 00 00000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74777A" w:rsidRPr="00715C8D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1 209 900,00</w:t>
            </w:r>
          </w:p>
        </w:tc>
      </w:tr>
      <w:tr w:rsidR="0074777A" w:rsidRPr="00715C8D" w:rsidTr="0074777A">
        <w:trPr>
          <w:trHeight w:val="108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15C8D" w:rsidRDefault="0074777A" w:rsidP="0074777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Основное мероприятие "Улучшение транспортно-эксплуатационных качеств автомобильных дорог местного значения и улично-дорожной сети муниципального образования"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02 Я 01 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15C8D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1 207 900,00</w:t>
            </w:r>
          </w:p>
        </w:tc>
      </w:tr>
      <w:tr w:rsidR="0074777A" w:rsidRPr="00715C8D" w:rsidTr="0074777A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15C8D" w:rsidRDefault="0074777A" w:rsidP="0074777A">
            <w:pPr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за счет средств дорожного фонда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 Я 01 20200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15C8D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1 207 900,00</w:t>
            </w:r>
          </w:p>
        </w:tc>
      </w:tr>
      <w:tr w:rsidR="0074777A" w:rsidRPr="00715C8D" w:rsidTr="0074777A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77A" w:rsidRPr="00715C8D" w:rsidRDefault="0074777A" w:rsidP="0074777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Администрация  Александровского сельского поселения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 Я 01 20200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921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15C8D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1 207 900,00</w:t>
            </w:r>
          </w:p>
        </w:tc>
      </w:tr>
      <w:tr w:rsidR="0074777A" w:rsidRPr="00715C8D" w:rsidTr="0074777A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15C8D" w:rsidRDefault="0074777A" w:rsidP="0074777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 Я 01 20200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921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15C8D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1 207 900,00</w:t>
            </w:r>
          </w:p>
        </w:tc>
      </w:tr>
      <w:tr w:rsidR="0074777A" w:rsidRPr="00715C8D" w:rsidTr="0074777A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15C8D" w:rsidRDefault="0074777A" w:rsidP="0074777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 Я 01 20200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921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15C8D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1 207 900,00</w:t>
            </w:r>
          </w:p>
        </w:tc>
      </w:tr>
      <w:tr w:rsidR="0074777A" w:rsidRPr="00715C8D" w:rsidTr="0074777A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15C8D" w:rsidRDefault="0074777A" w:rsidP="0074777A">
            <w:pPr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Я 01 20200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15C8D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1 207 900,00</w:t>
            </w:r>
          </w:p>
        </w:tc>
      </w:tr>
      <w:tr w:rsidR="0074777A" w:rsidRPr="00715C8D" w:rsidTr="0074777A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15C8D" w:rsidRDefault="0074777A" w:rsidP="0074777A">
            <w:pPr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Я 01 20200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15C8D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1 207 900,00</w:t>
            </w:r>
          </w:p>
        </w:tc>
      </w:tr>
      <w:tr w:rsidR="0074777A" w:rsidRPr="00715C8D" w:rsidTr="0074777A">
        <w:trPr>
          <w:trHeight w:val="8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15C8D" w:rsidRDefault="0074777A" w:rsidP="0074777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Основное мероприятие "Создание условий для обеспечения транспортного обслуживания населения на территории муниципального образования"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02 Я 02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15C8D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2 000,00</w:t>
            </w:r>
          </w:p>
        </w:tc>
      </w:tr>
      <w:tr w:rsidR="0074777A" w:rsidRPr="00715C8D" w:rsidTr="0074777A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15C8D" w:rsidRDefault="0074777A" w:rsidP="0074777A">
            <w:pPr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на возмещение затрат связанных с пассажирскими перевозками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Я 02 60270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15C8D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2 000,00</w:t>
            </w:r>
          </w:p>
        </w:tc>
      </w:tr>
      <w:tr w:rsidR="0074777A" w:rsidRPr="00715C8D" w:rsidTr="0074777A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77A" w:rsidRPr="00715C8D" w:rsidRDefault="0074777A" w:rsidP="0074777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Администрация  Александровского сельского поселения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 Я 02 60270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921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15C8D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2 000,00</w:t>
            </w:r>
          </w:p>
        </w:tc>
      </w:tr>
      <w:tr w:rsidR="0074777A" w:rsidRPr="00715C8D" w:rsidTr="0074777A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15C8D" w:rsidRDefault="0074777A" w:rsidP="0074777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 Я 02 60270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921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15C8D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2 000,00</w:t>
            </w:r>
          </w:p>
        </w:tc>
      </w:tr>
      <w:tr w:rsidR="0074777A" w:rsidRPr="00715C8D" w:rsidTr="0074777A">
        <w:trPr>
          <w:trHeight w:val="2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15C8D" w:rsidRDefault="0074777A" w:rsidP="0074777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proofErr w:type="spellStart"/>
            <w:r w:rsidRPr="00715C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Транпорт</w:t>
            </w:r>
            <w:proofErr w:type="spell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02 Я 02 60270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921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15C8D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2 000,00</w:t>
            </w:r>
          </w:p>
        </w:tc>
      </w:tr>
      <w:tr w:rsidR="0074777A" w:rsidRPr="00715C8D" w:rsidTr="0074777A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15C8D" w:rsidRDefault="0074777A" w:rsidP="0074777A">
            <w:pPr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Я 02 60270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15C8D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2 000,00</w:t>
            </w:r>
          </w:p>
        </w:tc>
      </w:tr>
      <w:tr w:rsidR="0074777A" w:rsidRPr="00715C8D" w:rsidTr="0074777A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15C8D" w:rsidRDefault="0074777A" w:rsidP="0074777A">
            <w:pPr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юридическим лицам (кроме  некоммерческих организаций), индивидуальным предпринимателям,  физическим лицам-производителям товаров, работ, услуг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Я 02 60270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15C8D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2 000,00</w:t>
            </w:r>
          </w:p>
        </w:tc>
      </w:tr>
      <w:tr w:rsidR="0074777A" w:rsidRPr="00715C8D" w:rsidTr="0074777A">
        <w:trPr>
          <w:trHeight w:val="13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74777A" w:rsidRPr="00715C8D" w:rsidRDefault="0074777A" w:rsidP="0074777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Муниципальная программа «Создание условий для обеспечения качественными услугами ЖКХ и благоустройство территории муниципального образования  Александровского сельского поселения </w:t>
            </w:r>
            <w:proofErr w:type="spellStart"/>
            <w:r w:rsidRPr="00715C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Монастырщинского</w:t>
            </w:r>
            <w:proofErr w:type="spellEnd"/>
            <w:r w:rsidRPr="00715C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района Смоленской области» на 2014-2020 годы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03 0 00 00000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74777A" w:rsidRPr="00715C8D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358 000,00</w:t>
            </w:r>
          </w:p>
        </w:tc>
      </w:tr>
      <w:tr w:rsidR="0074777A" w:rsidRPr="00715C8D" w:rsidTr="0074777A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74777A" w:rsidRPr="00715C8D" w:rsidRDefault="0074777A" w:rsidP="0074777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Подпрограмма "Капитальный и текущий ремонт муниципального жилищного фонда муниципального образования"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03 1 00 00000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74777A" w:rsidRPr="00715C8D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12 000,00</w:t>
            </w:r>
          </w:p>
        </w:tc>
      </w:tr>
      <w:tr w:rsidR="0074777A" w:rsidRPr="00715C8D" w:rsidTr="0074777A">
        <w:trPr>
          <w:trHeight w:val="5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15C8D" w:rsidRDefault="0074777A" w:rsidP="0074777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Основное мероприятие "Улучшение качества муниципального жилищного фонда"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03 1 01 00000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15C8D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12 000,00</w:t>
            </w:r>
          </w:p>
        </w:tc>
      </w:tr>
      <w:tr w:rsidR="0074777A" w:rsidRPr="00715C8D" w:rsidTr="0074777A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15C8D" w:rsidRDefault="0074777A" w:rsidP="0074777A">
            <w:pPr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для оплаты взносов на капитальный ремонт общего имущества многоквартирных жилых домов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03 1 01 20320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15C8D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12 000,00</w:t>
            </w:r>
          </w:p>
        </w:tc>
      </w:tr>
      <w:tr w:rsidR="0074777A" w:rsidRPr="00715C8D" w:rsidTr="0074777A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77A" w:rsidRPr="00715C8D" w:rsidRDefault="0074777A" w:rsidP="0074777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Администрация  Александровского сельского поселения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03 1 01 20320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921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15C8D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12 000,00</w:t>
            </w:r>
          </w:p>
        </w:tc>
      </w:tr>
      <w:tr w:rsidR="0074777A" w:rsidRPr="00715C8D" w:rsidTr="0074777A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15C8D" w:rsidRDefault="0074777A" w:rsidP="0074777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03 1 01 20320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921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15C8D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12 000,00</w:t>
            </w:r>
          </w:p>
        </w:tc>
      </w:tr>
      <w:tr w:rsidR="0074777A" w:rsidRPr="00715C8D" w:rsidTr="0074777A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15C8D" w:rsidRDefault="0074777A" w:rsidP="0074777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Жилищное хозяйство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03 1 01 20320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921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15C8D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12 000,00</w:t>
            </w:r>
          </w:p>
        </w:tc>
      </w:tr>
      <w:tr w:rsidR="0074777A" w:rsidRPr="00715C8D" w:rsidTr="0074777A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15C8D" w:rsidRDefault="0074777A" w:rsidP="0074777A">
            <w:pPr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03 1 01 20320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15C8D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12 000,00</w:t>
            </w:r>
          </w:p>
        </w:tc>
      </w:tr>
      <w:tr w:rsidR="0074777A" w:rsidRPr="00715C8D" w:rsidTr="0074777A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15C8D" w:rsidRDefault="0074777A" w:rsidP="0074777A">
            <w:pPr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03 1 01 20320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15C8D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12 000,00</w:t>
            </w:r>
          </w:p>
        </w:tc>
      </w:tr>
      <w:tr w:rsidR="0074777A" w:rsidRPr="00715C8D" w:rsidTr="0074777A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74777A" w:rsidRPr="00715C8D" w:rsidRDefault="0074777A" w:rsidP="0074777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Подпрограмма «Комплексное развитие систем коммунальной инфраструктуры муниципального образования»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03 2 00 00000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74777A" w:rsidRPr="00715C8D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240 000,00</w:t>
            </w:r>
          </w:p>
        </w:tc>
      </w:tr>
      <w:tr w:rsidR="0074777A" w:rsidRPr="00715C8D" w:rsidTr="0074777A">
        <w:trPr>
          <w:trHeight w:val="81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15C8D" w:rsidRDefault="0074777A" w:rsidP="0074777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lastRenderedPageBreak/>
              <w:t>Основное мероприятие "Создание условий для устойчивого развития систем коммунальной инфраструктуры муниципального образования"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03 2 01 00000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15C8D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240 000,00</w:t>
            </w:r>
          </w:p>
        </w:tc>
      </w:tr>
      <w:tr w:rsidR="0074777A" w:rsidRPr="00715C8D" w:rsidTr="0074777A">
        <w:trPr>
          <w:trHeight w:val="51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15C8D" w:rsidRDefault="0074777A" w:rsidP="0074777A">
            <w:pPr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строительство, содержание, обслуживание и ремонт водопроводных сетей муниципального образования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03 2 01 21280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15C8D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200 000,00</w:t>
            </w:r>
          </w:p>
        </w:tc>
      </w:tr>
      <w:tr w:rsidR="0074777A" w:rsidRPr="00715C8D" w:rsidTr="0074777A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77A" w:rsidRPr="00715C8D" w:rsidRDefault="0074777A" w:rsidP="0074777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Администрация Александровского сельского поселения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03 2 01 21280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921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15C8D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200 000,00</w:t>
            </w:r>
          </w:p>
        </w:tc>
      </w:tr>
      <w:tr w:rsidR="0074777A" w:rsidRPr="00715C8D" w:rsidTr="0074777A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15C8D" w:rsidRDefault="0074777A" w:rsidP="0074777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03 2 01 21280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921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15C8D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200 000,00</w:t>
            </w:r>
          </w:p>
        </w:tc>
      </w:tr>
      <w:tr w:rsidR="0074777A" w:rsidRPr="00715C8D" w:rsidTr="0074777A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15C8D" w:rsidRDefault="0074777A" w:rsidP="0074777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03 2 01 21280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921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15C8D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200 000,00</w:t>
            </w:r>
          </w:p>
        </w:tc>
      </w:tr>
      <w:tr w:rsidR="0074777A" w:rsidRPr="00715C8D" w:rsidTr="0074777A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15C8D" w:rsidRDefault="0074777A" w:rsidP="0074777A">
            <w:pPr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03 2 01 21280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15C8D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200 000,00</w:t>
            </w:r>
          </w:p>
        </w:tc>
      </w:tr>
      <w:tr w:rsidR="0074777A" w:rsidRPr="00715C8D" w:rsidTr="0074777A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15C8D" w:rsidRDefault="0074777A" w:rsidP="0074777A">
            <w:pPr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03 2 01 21280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15C8D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200 000,00</w:t>
            </w:r>
          </w:p>
        </w:tc>
      </w:tr>
      <w:tr w:rsidR="0074777A" w:rsidRPr="00715C8D" w:rsidTr="0074777A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15C8D" w:rsidRDefault="0074777A" w:rsidP="0074777A">
            <w:pPr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строительство, содержание, обслуживание и ремонт сетей газопровода муниципального образования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03 2 01 21290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15C8D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40 000,00</w:t>
            </w:r>
          </w:p>
        </w:tc>
      </w:tr>
      <w:tr w:rsidR="0074777A" w:rsidRPr="00715C8D" w:rsidTr="0074777A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77A" w:rsidRPr="00715C8D" w:rsidRDefault="0074777A" w:rsidP="0074777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Администрация   Александровского сельского поселения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03 2 01 21290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921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15C8D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40 000,00</w:t>
            </w:r>
          </w:p>
        </w:tc>
      </w:tr>
      <w:tr w:rsidR="0074777A" w:rsidRPr="00715C8D" w:rsidTr="0074777A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15C8D" w:rsidRDefault="0074777A" w:rsidP="0074777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03 2 01 21290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921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15C8D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40 000,00</w:t>
            </w:r>
          </w:p>
        </w:tc>
      </w:tr>
      <w:tr w:rsidR="0074777A" w:rsidRPr="00715C8D" w:rsidTr="0074777A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15C8D" w:rsidRDefault="0074777A" w:rsidP="0074777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03 2 01 21290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921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15C8D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40 000,00</w:t>
            </w:r>
          </w:p>
        </w:tc>
      </w:tr>
      <w:tr w:rsidR="0074777A" w:rsidRPr="00715C8D" w:rsidTr="0074777A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15C8D" w:rsidRDefault="0074777A" w:rsidP="0074777A">
            <w:pPr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03 2 01 21290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15C8D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40 000,00</w:t>
            </w:r>
          </w:p>
        </w:tc>
      </w:tr>
      <w:tr w:rsidR="0074777A" w:rsidRPr="00715C8D" w:rsidTr="0074777A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15C8D" w:rsidRDefault="0074777A" w:rsidP="0074777A">
            <w:pPr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03 2 01 21290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15C8D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40 000,00</w:t>
            </w:r>
          </w:p>
        </w:tc>
      </w:tr>
      <w:tr w:rsidR="0074777A" w:rsidRPr="00715C8D" w:rsidTr="0074777A">
        <w:trPr>
          <w:trHeight w:val="5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74777A" w:rsidRPr="00715C8D" w:rsidRDefault="0074777A" w:rsidP="0074777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Подпрограмма «Благоустройство территории муниципального образования»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03 3 00 00000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74777A" w:rsidRPr="00715C8D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20 000,00</w:t>
            </w:r>
          </w:p>
        </w:tc>
      </w:tr>
      <w:tr w:rsidR="0074777A" w:rsidRPr="00715C8D" w:rsidTr="0074777A">
        <w:trPr>
          <w:trHeight w:val="8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15C8D" w:rsidRDefault="0074777A" w:rsidP="0074777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Основное </w:t>
            </w:r>
            <w:proofErr w:type="spellStart"/>
            <w:r w:rsidRPr="00715C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мероприяти</w:t>
            </w:r>
            <w:proofErr w:type="gramStart"/>
            <w:r w:rsidRPr="00715C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"П</w:t>
            </w:r>
            <w:proofErr w:type="gramEnd"/>
            <w:r w:rsidRPr="00715C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овышение</w:t>
            </w:r>
            <w:proofErr w:type="spellEnd"/>
            <w:r w:rsidRPr="00715C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уровня комфортности и условий для проживания населения на территории муниципального образования"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03 3 01 00000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15C8D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20 000,00</w:t>
            </w:r>
          </w:p>
        </w:tc>
      </w:tr>
      <w:tr w:rsidR="0074777A" w:rsidRPr="00715C8D" w:rsidTr="0074777A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15C8D" w:rsidRDefault="0074777A" w:rsidP="0074777A">
            <w:pPr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проведение мероприятий в области благоустройства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03 3 01 20330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15C8D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20 000,00</w:t>
            </w:r>
          </w:p>
        </w:tc>
      </w:tr>
      <w:tr w:rsidR="0074777A" w:rsidRPr="00715C8D" w:rsidTr="0074777A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77A" w:rsidRPr="00715C8D" w:rsidRDefault="0074777A" w:rsidP="0074777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Администрация  Александровского сельского поселения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03 3 01 20330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921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15C8D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20 000,00</w:t>
            </w:r>
          </w:p>
        </w:tc>
      </w:tr>
      <w:tr w:rsidR="0074777A" w:rsidRPr="00715C8D" w:rsidTr="0074777A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15C8D" w:rsidRDefault="0074777A" w:rsidP="0074777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03 3 01 20330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921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15C8D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20 000,00</w:t>
            </w:r>
          </w:p>
        </w:tc>
      </w:tr>
      <w:tr w:rsidR="0074777A" w:rsidRPr="00715C8D" w:rsidTr="0074777A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15C8D" w:rsidRDefault="0074777A" w:rsidP="0074777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03 3 01 20330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921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15C8D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20 000,00</w:t>
            </w:r>
          </w:p>
        </w:tc>
      </w:tr>
      <w:tr w:rsidR="0074777A" w:rsidRPr="00715C8D" w:rsidTr="0074777A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15C8D" w:rsidRDefault="0074777A" w:rsidP="0074777A">
            <w:pPr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03 3 01 20330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15C8D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20 000,00</w:t>
            </w:r>
          </w:p>
        </w:tc>
      </w:tr>
      <w:tr w:rsidR="0074777A" w:rsidRPr="00715C8D" w:rsidTr="0074777A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15C8D" w:rsidRDefault="0074777A" w:rsidP="0074777A">
            <w:pPr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03 3 01 20330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15C8D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20 000,00</w:t>
            </w:r>
          </w:p>
        </w:tc>
      </w:tr>
      <w:tr w:rsidR="0074777A" w:rsidRPr="00715C8D" w:rsidTr="0074777A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74777A" w:rsidRPr="00715C8D" w:rsidRDefault="0074777A" w:rsidP="0074777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Подпрограмма «Содержание, ремонт и реконструкция сетей наружного уличного освещения на территории муниципального образования»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03 4 00 00000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74777A" w:rsidRPr="00715C8D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86 000,00</w:t>
            </w:r>
          </w:p>
        </w:tc>
      </w:tr>
      <w:tr w:rsidR="0074777A" w:rsidRPr="00715C8D" w:rsidTr="0074777A">
        <w:trPr>
          <w:trHeight w:val="5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15C8D" w:rsidRDefault="0074777A" w:rsidP="0074777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Основное мероприятие "Создание условий для комфортного проживания жителей муниципального образования"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03 4 01 00000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15C8D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86 000,00</w:t>
            </w:r>
          </w:p>
        </w:tc>
      </w:tr>
      <w:tr w:rsidR="0074777A" w:rsidRPr="00715C8D" w:rsidTr="0074777A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15C8D" w:rsidRDefault="0074777A" w:rsidP="0074777A">
            <w:pPr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проведение мероприятий в области уличного освещения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03 4 01 20340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15C8D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86 000,00</w:t>
            </w:r>
          </w:p>
        </w:tc>
      </w:tr>
      <w:tr w:rsidR="0074777A" w:rsidRPr="00715C8D" w:rsidTr="0074777A">
        <w:trPr>
          <w:trHeight w:val="2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77A" w:rsidRPr="00715C8D" w:rsidRDefault="0074777A" w:rsidP="0074777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Администрация  Александровского сельского поселения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03 4 01 20340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921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15C8D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86 000,00</w:t>
            </w:r>
          </w:p>
        </w:tc>
      </w:tr>
      <w:tr w:rsidR="0074777A" w:rsidRPr="00715C8D" w:rsidTr="0074777A">
        <w:trPr>
          <w:trHeight w:val="2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15C8D" w:rsidRDefault="0074777A" w:rsidP="0074777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03 4 01 20340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921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15C8D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86 000,00</w:t>
            </w:r>
          </w:p>
        </w:tc>
      </w:tr>
      <w:tr w:rsidR="0074777A" w:rsidRPr="00715C8D" w:rsidTr="0074777A">
        <w:trPr>
          <w:trHeight w:val="2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15C8D" w:rsidRDefault="0074777A" w:rsidP="0074777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03 4 01 20340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921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15C8D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86 000,00</w:t>
            </w:r>
          </w:p>
        </w:tc>
      </w:tr>
      <w:tr w:rsidR="0074777A" w:rsidRPr="00715C8D" w:rsidTr="0074777A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15C8D" w:rsidRDefault="0074777A" w:rsidP="0074777A">
            <w:pPr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03 4 01 20340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15C8D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86 000,00</w:t>
            </w:r>
          </w:p>
        </w:tc>
      </w:tr>
      <w:tr w:rsidR="0074777A" w:rsidRPr="00715C8D" w:rsidTr="0074777A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15C8D" w:rsidRDefault="0074777A" w:rsidP="0074777A">
            <w:pPr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03 4 01 20340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15C8D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86 000,00</w:t>
            </w:r>
          </w:p>
        </w:tc>
      </w:tr>
      <w:tr w:rsidR="0074777A" w:rsidRPr="00715C8D" w:rsidTr="0074777A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74777A" w:rsidRPr="00715C8D" w:rsidRDefault="0074777A" w:rsidP="0074777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Муниципальная программа «Энергосбережение и повышение энергетической эффективности Александровского сельского поселения </w:t>
            </w:r>
            <w:proofErr w:type="spellStart"/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Монастырщинского</w:t>
            </w:r>
            <w:proofErr w:type="spellEnd"/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района Смоленской области» на 2016-2020 годы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74777A" w:rsidRPr="00715C8D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6 000,00</w:t>
            </w:r>
          </w:p>
        </w:tc>
      </w:tr>
      <w:tr w:rsidR="0074777A" w:rsidRPr="00715C8D" w:rsidTr="0074777A">
        <w:trPr>
          <w:trHeight w:val="81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74777A" w:rsidRPr="00715C8D" w:rsidRDefault="0074777A" w:rsidP="0074777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lastRenderedPageBreak/>
              <w:t>Основное мероприятие "Энергосбережение и повышение энергетической эффективности в административных зданиях"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04 Я 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74777A" w:rsidRPr="00715C8D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1 000,00</w:t>
            </w:r>
          </w:p>
        </w:tc>
      </w:tr>
      <w:tr w:rsidR="0074777A" w:rsidRPr="00715C8D" w:rsidTr="0074777A">
        <w:trPr>
          <w:trHeight w:val="76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15C8D" w:rsidRDefault="0074777A" w:rsidP="0074777A">
            <w:pPr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Модернизация систем освещения административных зданий с установкой энергосберегающих светильников и заменой ламп </w:t>
            </w:r>
            <w:proofErr w:type="gramStart"/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</w:t>
            </w:r>
            <w:proofErr w:type="gramEnd"/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более экономичные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Я 01 21310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77A" w:rsidRPr="00715C8D" w:rsidRDefault="0074777A" w:rsidP="0074777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15C8D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1 000,00</w:t>
            </w:r>
          </w:p>
        </w:tc>
      </w:tr>
      <w:tr w:rsidR="0074777A" w:rsidRPr="00715C8D" w:rsidTr="0074777A">
        <w:trPr>
          <w:trHeight w:val="2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77A" w:rsidRPr="00715C8D" w:rsidRDefault="0074777A" w:rsidP="0074777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Администрация  Александровского сельского поселения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 Я 01 21310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921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77A" w:rsidRPr="00715C8D" w:rsidRDefault="0074777A" w:rsidP="0074777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15C8D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1 000,00</w:t>
            </w:r>
          </w:p>
        </w:tc>
      </w:tr>
      <w:tr w:rsidR="0074777A" w:rsidRPr="00715C8D" w:rsidTr="0074777A">
        <w:trPr>
          <w:trHeight w:val="2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15C8D" w:rsidRDefault="0074777A" w:rsidP="0074777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 Я 01 21310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921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77A" w:rsidRPr="00715C8D" w:rsidRDefault="0074777A" w:rsidP="0074777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15C8D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1 000,00</w:t>
            </w:r>
          </w:p>
        </w:tc>
      </w:tr>
      <w:tr w:rsidR="0074777A" w:rsidRPr="00715C8D" w:rsidTr="0074777A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7A" w:rsidRPr="00715C8D" w:rsidRDefault="0074777A" w:rsidP="0074777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 Я 01 21310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921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15C8D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1 000,00</w:t>
            </w:r>
          </w:p>
        </w:tc>
      </w:tr>
      <w:tr w:rsidR="0074777A" w:rsidRPr="00715C8D" w:rsidTr="0074777A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15C8D" w:rsidRDefault="0074777A" w:rsidP="0074777A">
            <w:pPr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Я 01 21310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15C8D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1 000,00</w:t>
            </w:r>
          </w:p>
        </w:tc>
      </w:tr>
      <w:tr w:rsidR="0074777A" w:rsidRPr="00715C8D" w:rsidTr="0074777A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15C8D" w:rsidRDefault="0074777A" w:rsidP="0074777A">
            <w:pPr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Я 01 21310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15C8D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1 000,00</w:t>
            </w:r>
          </w:p>
        </w:tc>
      </w:tr>
      <w:tr w:rsidR="0074777A" w:rsidRPr="00715C8D" w:rsidTr="0074777A">
        <w:trPr>
          <w:trHeight w:val="8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74777A" w:rsidRPr="00715C8D" w:rsidRDefault="0074777A" w:rsidP="0074777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Основное мероприятие "Энергосбережение и повышение энергетической эффективности систем уличного освещения"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04 Я 02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921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74777A" w:rsidRPr="00715C8D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5 000,00</w:t>
            </w:r>
          </w:p>
        </w:tc>
      </w:tr>
      <w:tr w:rsidR="0074777A" w:rsidRPr="00715C8D" w:rsidTr="0074777A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15C8D" w:rsidRDefault="0074777A" w:rsidP="0074777A">
            <w:pPr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Модернизация систем уличного освещения с заменой ламп </w:t>
            </w:r>
            <w:proofErr w:type="gramStart"/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</w:t>
            </w:r>
            <w:proofErr w:type="gramEnd"/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более экономичные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Я 02 21320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15C8D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5 000,00</w:t>
            </w:r>
          </w:p>
        </w:tc>
      </w:tr>
      <w:tr w:rsidR="0074777A" w:rsidRPr="00715C8D" w:rsidTr="0074777A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15C8D" w:rsidRDefault="0074777A" w:rsidP="0074777A">
            <w:pPr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Я 02 21320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15C8D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5 000,00</w:t>
            </w:r>
          </w:p>
        </w:tc>
      </w:tr>
      <w:tr w:rsidR="0074777A" w:rsidRPr="00715C8D" w:rsidTr="0074777A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15C8D" w:rsidRDefault="0074777A" w:rsidP="0074777A">
            <w:pPr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Я 02 21320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15C8D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5 000,00</w:t>
            </w:r>
          </w:p>
        </w:tc>
      </w:tr>
      <w:tr w:rsidR="0074777A" w:rsidRPr="00715C8D" w:rsidTr="0074777A">
        <w:trPr>
          <w:trHeight w:val="5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74777A" w:rsidRPr="00715C8D" w:rsidRDefault="0074777A" w:rsidP="0074777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75 0 00 00000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74777A" w:rsidRPr="00715C8D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90 000,00</w:t>
            </w:r>
          </w:p>
        </w:tc>
      </w:tr>
      <w:tr w:rsidR="0074777A" w:rsidRPr="00715C8D" w:rsidTr="0074777A">
        <w:trPr>
          <w:trHeight w:val="5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15C8D" w:rsidRDefault="0074777A" w:rsidP="0074777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75 3 00 00000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15C8D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90 000,00</w:t>
            </w:r>
          </w:p>
        </w:tc>
      </w:tr>
      <w:tr w:rsidR="0074777A" w:rsidRPr="00715C8D" w:rsidTr="0074777A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15C8D" w:rsidRDefault="0074777A" w:rsidP="0074777A">
            <w:pPr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75 3 00 00140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15C8D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90 000,00</w:t>
            </w:r>
          </w:p>
        </w:tc>
      </w:tr>
      <w:tr w:rsidR="0074777A" w:rsidRPr="00715C8D" w:rsidTr="0074777A">
        <w:trPr>
          <w:trHeight w:val="2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77A" w:rsidRPr="00715C8D" w:rsidRDefault="0074777A" w:rsidP="0074777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Администрация  Александровского сельского поселения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75 3 00 00140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921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15C8D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90 000,00</w:t>
            </w:r>
          </w:p>
        </w:tc>
      </w:tr>
      <w:tr w:rsidR="0074777A" w:rsidRPr="00715C8D" w:rsidTr="0074777A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15C8D" w:rsidRDefault="0074777A" w:rsidP="0074777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75 3 00 00140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921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15C8D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90 000,00</w:t>
            </w:r>
          </w:p>
        </w:tc>
      </w:tr>
      <w:tr w:rsidR="0074777A" w:rsidRPr="00715C8D" w:rsidTr="0074777A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7A" w:rsidRPr="00715C8D" w:rsidRDefault="0074777A" w:rsidP="0074777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75 3 00 00140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921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15C8D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90 000,00</w:t>
            </w:r>
          </w:p>
        </w:tc>
      </w:tr>
      <w:tr w:rsidR="0074777A" w:rsidRPr="00715C8D" w:rsidTr="0074777A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15C8D" w:rsidRDefault="0074777A" w:rsidP="0074777A">
            <w:pPr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75 3 00 00140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15C8D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90 000,00</w:t>
            </w:r>
          </w:p>
        </w:tc>
      </w:tr>
      <w:tr w:rsidR="0074777A" w:rsidRPr="00715C8D" w:rsidTr="0074777A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15C8D" w:rsidRDefault="0074777A" w:rsidP="0074777A">
            <w:pPr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75 3 00 00140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15C8D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90 000,00</w:t>
            </w:r>
          </w:p>
        </w:tc>
      </w:tr>
      <w:tr w:rsidR="0074777A" w:rsidRPr="00715C8D" w:rsidTr="0074777A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74777A" w:rsidRPr="00715C8D" w:rsidRDefault="0074777A" w:rsidP="0074777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76 0 00 00000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74777A" w:rsidRPr="00715C8D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464 700,00</w:t>
            </w:r>
          </w:p>
        </w:tc>
      </w:tr>
      <w:tr w:rsidR="0074777A" w:rsidRPr="00715C8D" w:rsidTr="0074777A">
        <w:trPr>
          <w:trHeight w:val="2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15C8D" w:rsidRDefault="0074777A" w:rsidP="0074777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Высшее должностное лицо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76 1 00 00000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15C8D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464 700,00</w:t>
            </w:r>
          </w:p>
        </w:tc>
      </w:tr>
      <w:tr w:rsidR="0074777A" w:rsidRPr="00715C8D" w:rsidTr="0074777A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15C8D" w:rsidRDefault="0074777A" w:rsidP="0074777A">
            <w:pPr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76 1 00 00140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15C8D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464 700,00</w:t>
            </w:r>
          </w:p>
        </w:tc>
      </w:tr>
      <w:tr w:rsidR="0074777A" w:rsidRPr="00715C8D" w:rsidTr="0074777A">
        <w:trPr>
          <w:trHeight w:val="2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77A" w:rsidRPr="00715C8D" w:rsidRDefault="0074777A" w:rsidP="0074777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Администрация  Александровского сельского поселения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76 1 00 00140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921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15C8D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464 700,00</w:t>
            </w:r>
          </w:p>
        </w:tc>
      </w:tr>
      <w:tr w:rsidR="0074777A" w:rsidRPr="00715C8D" w:rsidTr="0074777A">
        <w:trPr>
          <w:trHeight w:val="2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15C8D" w:rsidRDefault="0074777A" w:rsidP="0074777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76 1 00 00140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921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15C8D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464 700,00</w:t>
            </w:r>
          </w:p>
        </w:tc>
      </w:tr>
      <w:tr w:rsidR="0074777A" w:rsidRPr="00715C8D" w:rsidTr="0074777A">
        <w:trPr>
          <w:trHeight w:val="5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7A" w:rsidRPr="00715C8D" w:rsidRDefault="0074777A" w:rsidP="0074777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76 1 00 00140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921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15C8D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464 700,00</w:t>
            </w:r>
          </w:p>
        </w:tc>
      </w:tr>
      <w:tr w:rsidR="0074777A" w:rsidRPr="00715C8D" w:rsidTr="0074777A">
        <w:trPr>
          <w:trHeight w:val="10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15C8D" w:rsidRDefault="0074777A" w:rsidP="0074777A">
            <w:pPr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76 1 00 00140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15C8D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464 700,00</w:t>
            </w:r>
          </w:p>
        </w:tc>
      </w:tr>
      <w:tr w:rsidR="0074777A" w:rsidRPr="00715C8D" w:rsidTr="0074777A">
        <w:trPr>
          <w:trHeight w:val="51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15C8D" w:rsidRDefault="0074777A" w:rsidP="0074777A">
            <w:pPr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76 1 00 00140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15C8D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464 700,00</w:t>
            </w:r>
          </w:p>
        </w:tc>
      </w:tr>
      <w:tr w:rsidR="0074777A" w:rsidRPr="00715C8D" w:rsidTr="0074777A">
        <w:trPr>
          <w:trHeight w:val="5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74777A" w:rsidRPr="00715C8D" w:rsidRDefault="0074777A" w:rsidP="0074777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деятельности контрольно-ревизионной комиссии муниципального образования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77 0 00 00000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74777A" w:rsidRPr="00715C8D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17 300,00</w:t>
            </w:r>
          </w:p>
        </w:tc>
      </w:tr>
      <w:tr w:rsidR="0074777A" w:rsidRPr="00715C8D" w:rsidTr="0074777A">
        <w:trPr>
          <w:trHeight w:val="5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15C8D" w:rsidRDefault="0074777A" w:rsidP="0074777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Контрольно-ревизионная комиссия муниципального образования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77 1 00 00000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15C8D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17 300,00</w:t>
            </w:r>
          </w:p>
        </w:tc>
      </w:tr>
      <w:tr w:rsidR="0074777A" w:rsidRPr="00715C8D" w:rsidTr="0074777A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15C8D" w:rsidRDefault="0074777A" w:rsidP="0074777A">
            <w:pPr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 за счет средств Александровского сельского поселения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 1 00 П0921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15C8D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17 300,00</w:t>
            </w:r>
          </w:p>
        </w:tc>
      </w:tr>
      <w:tr w:rsidR="0074777A" w:rsidRPr="00715C8D" w:rsidTr="0074777A">
        <w:trPr>
          <w:trHeight w:val="2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77A" w:rsidRPr="00715C8D" w:rsidRDefault="0074777A" w:rsidP="0074777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Администрация   Александровского сельского поселения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77 1 00 П0921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921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15C8D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17 300,00</w:t>
            </w:r>
          </w:p>
        </w:tc>
      </w:tr>
      <w:tr w:rsidR="0074777A" w:rsidRPr="00715C8D" w:rsidTr="0074777A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15C8D" w:rsidRDefault="0074777A" w:rsidP="0074777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77 1 00 П0921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921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15C8D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17 300,00</w:t>
            </w:r>
          </w:p>
        </w:tc>
      </w:tr>
      <w:tr w:rsidR="0074777A" w:rsidRPr="00715C8D" w:rsidTr="0074777A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7A" w:rsidRPr="00715C8D" w:rsidRDefault="0074777A" w:rsidP="0074777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77 1 00 П0921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921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15C8D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17 300,00</w:t>
            </w:r>
          </w:p>
        </w:tc>
      </w:tr>
      <w:tr w:rsidR="0074777A" w:rsidRPr="00715C8D" w:rsidTr="0074777A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15C8D" w:rsidRDefault="0074777A" w:rsidP="0074777A">
            <w:pPr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 1 00 П0921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17 300,00</w:t>
            </w:r>
          </w:p>
        </w:tc>
      </w:tr>
      <w:tr w:rsidR="0074777A" w:rsidRPr="00715C8D" w:rsidTr="0074777A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15C8D" w:rsidRDefault="0074777A" w:rsidP="0074777A">
            <w:pPr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 1 00 П0921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17 300,00</w:t>
            </w:r>
          </w:p>
        </w:tc>
      </w:tr>
      <w:tr w:rsidR="0074777A" w:rsidRPr="00715C8D" w:rsidTr="0074777A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74777A" w:rsidRPr="00715C8D" w:rsidRDefault="0074777A" w:rsidP="0074777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Резервный фонд Администрации муниципального образования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78 0 00 00000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20 000,00</w:t>
            </w:r>
          </w:p>
        </w:tc>
      </w:tr>
      <w:tr w:rsidR="0074777A" w:rsidRPr="00715C8D" w:rsidTr="0074777A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15C8D" w:rsidRDefault="0074777A" w:rsidP="0074777A">
            <w:pPr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78 0 00 28880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20 000,00</w:t>
            </w:r>
          </w:p>
        </w:tc>
      </w:tr>
      <w:tr w:rsidR="0074777A" w:rsidRPr="00715C8D" w:rsidTr="0074777A">
        <w:trPr>
          <w:trHeight w:val="2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77A" w:rsidRPr="00715C8D" w:rsidRDefault="0074777A" w:rsidP="0074777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Администрация  Александровского сельского поселения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78 0 00 28880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921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20 000,00</w:t>
            </w:r>
          </w:p>
        </w:tc>
      </w:tr>
      <w:tr w:rsidR="0074777A" w:rsidRPr="00715C8D" w:rsidTr="0074777A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15C8D" w:rsidRDefault="0074777A" w:rsidP="0074777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78 0 00 28880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921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20 000,00</w:t>
            </w:r>
          </w:p>
        </w:tc>
      </w:tr>
      <w:tr w:rsidR="0074777A" w:rsidRPr="00715C8D" w:rsidTr="0074777A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7A" w:rsidRPr="00715C8D" w:rsidRDefault="0074777A" w:rsidP="0074777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78 0 00 28880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921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20 000,00</w:t>
            </w:r>
          </w:p>
        </w:tc>
      </w:tr>
      <w:tr w:rsidR="0074777A" w:rsidRPr="00715C8D" w:rsidTr="0074777A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15C8D" w:rsidRDefault="0074777A" w:rsidP="0074777A">
            <w:pPr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78 0 00 28880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20 000,00</w:t>
            </w:r>
          </w:p>
        </w:tc>
      </w:tr>
      <w:tr w:rsidR="0074777A" w:rsidRPr="00715C8D" w:rsidTr="0074777A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15C8D" w:rsidRDefault="0074777A" w:rsidP="0074777A">
            <w:pPr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78 0 00 28880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20 000,00</w:t>
            </w:r>
          </w:p>
        </w:tc>
      </w:tr>
      <w:tr w:rsidR="0074777A" w:rsidRPr="00715C8D" w:rsidTr="0074777A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74777A" w:rsidRPr="00715C8D" w:rsidRDefault="0074777A" w:rsidP="0074777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98 0 00 00000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60 700,00</w:t>
            </w:r>
          </w:p>
        </w:tc>
      </w:tr>
      <w:tr w:rsidR="0074777A" w:rsidRPr="00715C8D" w:rsidTr="0074777A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15C8D" w:rsidRDefault="0074777A" w:rsidP="0074777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98  1 00 00000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60 700,00</w:t>
            </w:r>
          </w:p>
        </w:tc>
      </w:tr>
      <w:tr w:rsidR="0074777A" w:rsidRPr="00715C8D" w:rsidTr="0074777A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15C8D" w:rsidRDefault="0074777A" w:rsidP="0074777A">
            <w:pPr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98 1 00 51180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60 700,00</w:t>
            </w:r>
          </w:p>
        </w:tc>
      </w:tr>
      <w:tr w:rsidR="0074777A" w:rsidRPr="00715C8D" w:rsidTr="0074777A">
        <w:trPr>
          <w:trHeight w:val="2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77A" w:rsidRPr="00715C8D" w:rsidRDefault="0074777A" w:rsidP="0074777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Администрация  Александровского сельского поселения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98 1 00 51180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921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60 700,00</w:t>
            </w:r>
          </w:p>
        </w:tc>
      </w:tr>
      <w:tr w:rsidR="0074777A" w:rsidRPr="00715C8D" w:rsidTr="0074777A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7A" w:rsidRPr="00715C8D" w:rsidRDefault="0074777A" w:rsidP="0074777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98 1 00 51180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921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60 700,00</w:t>
            </w:r>
          </w:p>
        </w:tc>
      </w:tr>
      <w:tr w:rsidR="0074777A" w:rsidRPr="00715C8D" w:rsidTr="0074777A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15C8D" w:rsidRDefault="0074777A" w:rsidP="0074777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98 1 00 51180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921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60 700,00</w:t>
            </w:r>
          </w:p>
        </w:tc>
      </w:tr>
      <w:tr w:rsidR="0074777A" w:rsidRPr="00715C8D" w:rsidTr="0074777A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15C8D" w:rsidRDefault="0074777A" w:rsidP="0074777A">
            <w:pPr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98 1 00 51180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34 379,00</w:t>
            </w:r>
          </w:p>
        </w:tc>
      </w:tr>
      <w:tr w:rsidR="0074777A" w:rsidRPr="00715C8D" w:rsidTr="0074777A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15C8D" w:rsidRDefault="0074777A" w:rsidP="0074777A">
            <w:pPr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98 1 00 51180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34 379,00</w:t>
            </w:r>
          </w:p>
        </w:tc>
      </w:tr>
      <w:tr w:rsidR="0074777A" w:rsidRPr="00715C8D" w:rsidTr="0074777A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15C8D" w:rsidRDefault="0074777A" w:rsidP="0074777A">
            <w:pPr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98 1 00 51180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26 321,00</w:t>
            </w:r>
          </w:p>
        </w:tc>
      </w:tr>
      <w:tr w:rsidR="0074777A" w:rsidRPr="00715C8D" w:rsidTr="0074777A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15C8D" w:rsidRDefault="0074777A" w:rsidP="0074777A">
            <w:pPr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98 1 00 51180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26 321,00</w:t>
            </w:r>
          </w:p>
        </w:tc>
      </w:tr>
    </w:tbl>
    <w:p w:rsidR="0074777A" w:rsidRPr="00715C8D" w:rsidRDefault="0074777A" w:rsidP="00BD552D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18"/>
          <w:szCs w:val="18"/>
        </w:rPr>
      </w:pPr>
    </w:p>
    <w:p w:rsidR="0074777A" w:rsidRPr="00715C8D" w:rsidRDefault="0074777A" w:rsidP="00BD552D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18"/>
          <w:szCs w:val="18"/>
        </w:rPr>
      </w:pPr>
    </w:p>
    <w:p w:rsidR="0074777A" w:rsidRPr="00715C8D" w:rsidRDefault="0074777A" w:rsidP="00BD552D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18"/>
          <w:szCs w:val="18"/>
        </w:rPr>
      </w:pPr>
    </w:p>
    <w:p w:rsidR="0074777A" w:rsidRPr="00715C8D" w:rsidRDefault="0074777A" w:rsidP="00BD552D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18"/>
          <w:szCs w:val="18"/>
        </w:rPr>
      </w:pPr>
    </w:p>
    <w:p w:rsidR="00C32F70" w:rsidRPr="00715C8D" w:rsidRDefault="00C32F70" w:rsidP="00BD552D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18"/>
          <w:szCs w:val="18"/>
        </w:rPr>
      </w:pPr>
    </w:p>
    <w:p w:rsidR="00C32F70" w:rsidRPr="00715C8D" w:rsidRDefault="00C32F70" w:rsidP="00BD552D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18"/>
          <w:szCs w:val="18"/>
        </w:rPr>
      </w:pPr>
    </w:p>
    <w:p w:rsidR="00C32F70" w:rsidRPr="00715C8D" w:rsidRDefault="00C32F70" w:rsidP="00BD552D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18"/>
          <w:szCs w:val="18"/>
        </w:rPr>
      </w:pPr>
    </w:p>
    <w:p w:rsidR="00C32F70" w:rsidRPr="00715C8D" w:rsidRDefault="00C32F70" w:rsidP="00BD552D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18"/>
          <w:szCs w:val="18"/>
        </w:rPr>
      </w:pPr>
    </w:p>
    <w:tbl>
      <w:tblPr>
        <w:tblW w:w="10505" w:type="dxa"/>
        <w:tblInd w:w="93" w:type="dxa"/>
        <w:tblLook w:val="04A0" w:firstRow="1" w:lastRow="0" w:firstColumn="1" w:lastColumn="0" w:noHBand="0" w:noVBand="1"/>
      </w:tblPr>
      <w:tblGrid>
        <w:gridCol w:w="3843"/>
        <w:gridCol w:w="797"/>
        <w:gridCol w:w="478"/>
        <w:gridCol w:w="426"/>
        <w:gridCol w:w="516"/>
        <w:gridCol w:w="192"/>
        <w:gridCol w:w="748"/>
        <w:gridCol w:w="700"/>
        <w:gridCol w:w="537"/>
        <w:gridCol w:w="1276"/>
        <w:gridCol w:w="992"/>
      </w:tblGrid>
      <w:tr w:rsidR="0074777A" w:rsidRPr="0074777A" w:rsidTr="0074777A">
        <w:trPr>
          <w:trHeight w:val="255"/>
        </w:trPr>
        <w:tc>
          <w:tcPr>
            <w:tcW w:w="4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7" w:name="RANGE!A1:H130"/>
            <w:bookmarkEnd w:id="7"/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17</w:t>
            </w:r>
          </w:p>
        </w:tc>
      </w:tr>
      <w:tr w:rsidR="0074777A" w:rsidRPr="0074777A" w:rsidTr="0074777A">
        <w:trPr>
          <w:trHeight w:val="255"/>
        </w:trPr>
        <w:tc>
          <w:tcPr>
            <w:tcW w:w="4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Совета депутатов</w:t>
            </w:r>
          </w:p>
        </w:tc>
      </w:tr>
      <w:tr w:rsidR="0074777A" w:rsidRPr="0074777A" w:rsidTr="0074777A">
        <w:trPr>
          <w:trHeight w:val="255"/>
        </w:trPr>
        <w:tc>
          <w:tcPr>
            <w:tcW w:w="4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Александровского сельского поселения</w:t>
            </w:r>
          </w:p>
        </w:tc>
      </w:tr>
      <w:tr w:rsidR="0074777A" w:rsidRPr="0074777A" w:rsidTr="0074777A">
        <w:trPr>
          <w:trHeight w:val="255"/>
        </w:trPr>
        <w:tc>
          <w:tcPr>
            <w:tcW w:w="4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47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Монастырщинского</w:t>
            </w:r>
            <w:proofErr w:type="spellEnd"/>
            <w:r w:rsidRPr="00747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</w:t>
            </w:r>
            <w:proofErr w:type="gramStart"/>
            <w:r w:rsidRPr="00747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Смоленской</w:t>
            </w:r>
            <w:proofErr w:type="gramEnd"/>
          </w:p>
        </w:tc>
      </w:tr>
      <w:tr w:rsidR="0074777A" w:rsidRPr="0074777A" w:rsidTr="0074777A">
        <w:trPr>
          <w:trHeight w:val="255"/>
        </w:trPr>
        <w:tc>
          <w:tcPr>
            <w:tcW w:w="4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области "О бюджете Александровского</w:t>
            </w:r>
          </w:p>
        </w:tc>
      </w:tr>
      <w:tr w:rsidR="0074777A" w:rsidRPr="0074777A" w:rsidTr="0074777A">
        <w:trPr>
          <w:trHeight w:val="270"/>
        </w:trPr>
        <w:tc>
          <w:tcPr>
            <w:tcW w:w="4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сельского поселения </w:t>
            </w:r>
            <w:proofErr w:type="spellStart"/>
            <w:r w:rsidRPr="00747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Монастырщинского</w:t>
            </w:r>
            <w:proofErr w:type="spellEnd"/>
          </w:p>
        </w:tc>
      </w:tr>
      <w:tr w:rsidR="0074777A" w:rsidRPr="0074777A" w:rsidTr="0074777A">
        <w:trPr>
          <w:trHeight w:val="585"/>
        </w:trPr>
        <w:tc>
          <w:tcPr>
            <w:tcW w:w="4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77A" w:rsidRPr="0074777A" w:rsidRDefault="0074777A" w:rsidP="0074777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77A" w:rsidRPr="0074777A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района Смоленской области на 2017 год и на                                                                                                                                                                                                                                                      плановый период 2018 и 2019 годов "</w:t>
            </w:r>
          </w:p>
        </w:tc>
      </w:tr>
      <w:tr w:rsidR="0074777A" w:rsidRPr="00715C8D" w:rsidTr="0074777A">
        <w:trPr>
          <w:trHeight w:val="960"/>
        </w:trPr>
        <w:tc>
          <w:tcPr>
            <w:tcW w:w="1050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Распределение бюджетных ассигнований по муниципальным программам и непрограммным направлениям деятельности на плановый период 2018 и 2019годов</w:t>
            </w:r>
          </w:p>
        </w:tc>
      </w:tr>
      <w:tr w:rsidR="0074777A" w:rsidRPr="00715C8D" w:rsidTr="0074777A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(рублей)</w:t>
            </w:r>
          </w:p>
        </w:tc>
      </w:tr>
      <w:tr w:rsidR="0074777A" w:rsidRPr="00715C8D" w:rsidTr="0074777A">
        <w:trPr>
          <w:trHeight w:val="259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Наименование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Целевая статья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Код главного распорядителя средств бюджета  (прямого получателя)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Раздел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Подраздел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Вид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СУММА 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СУММА 2019</w:t>
            </w:r>
          </w:p>
        </w:tc>
      </w:tr>
      <w:tr w:rsidR="0074777A" w:rsidRPr="00715C8D" w:rsidTr="0074777A">
        <w:trPr>
          <w:trHeight w:val="13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74777A" w:rsidRPr="00715C8D" w:rsidRDefault="0074777A" w:rsidP="0074777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Муниципальная программа «Создание условий для эффективного управления муниципальным образованием  Александровским сельским поселением </w:t>
            </w:r>
            <w:proofErr w:type="spellStart"/>
            <w:r w:rsidRPr="00715C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Монастырщинского</w:t>
            </w:r>
            <w:proofErr w:type="spellEnd"/>
            <w:r w:rsidRPr="00715C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района Смоленской области на 2014-2020годы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01 0 00 00000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textDirection w:val="btLr"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textDirection w:val="btLr"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EF3"/>
            <w:vAlign w:val="bottom"/>
            <w:hideMark/>
          </w:tcPr>
          <w:p w:rsidR="0074777A" w:rsidRPr="00715C8D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2 121 300,00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74777A" w:rsidRPr="00715C8D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2 077 900,00</w:t>
            </w:r>
          </w:p>
        </w:tc>
      </w:tr>
      <w:tr w:rsidR="0074777A" w:rsidRPr="00715C8D" w:rsidTr="0074777A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15C8D" w:rsidRDefault="0074777A" w:rsidP="0074777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Обеспечивающая подпрограмма "Эффективное выполнение полномочий органом местного самоуправления муниципального образования"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01 1 00 00000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4777A" w:rsidRPr="00715C8D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2 121 300,00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15C8D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2 077 900,00</w:t>
            </w:r>
          </w:p>
        </w:tc>
      </w:tr>
      <w:tr w:rsidR="0074777A" w:rsidRPr="00715C8D" w:rsidTr="0074777A">
        <w:trPr>
          <w:trHeight w:val="8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15C8D" w:rsidRDefault="0074777A" w:rsidP="0074777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01 1 01 00000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4777A" w:rsidRPr="00715C8D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2 121 300,00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15C8D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2 077 900,00</w:t>
            </w:r>
          </w:p>
        </w:tc>
      </w:tr>
      <w:tr w:rsidR="0074777A" w:rsidRPr="00715C8D" w:rsidTr="0074777A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15C8D" w:rsidRDefault="0074777A" w:rsidP="0074777A">
            <w:pPr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01 1 01 00140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4777A" w:rsidRPr="00715C8D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2 121 300,00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15C8D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2 077 900,00</w:t>
            </w:r>
          </w:p>
        </w:tc>
      </w:tr>
      <w:tr w:rsidR="0074777A" w:rsidRPr="00715C8D" w:rsidTr="0074777A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77A" w:rsidRPr="00715C8D" w:rsidRDefault="0074777A" w:rsidP="0074777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Администрация Александровского сельского поселения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01 1 01 00140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921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4777A" w:rsidRPr="00715C8D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2 121 300,00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15C8D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2 077 900,00</w:t>
            </w:r>
          </w:p>
        </w:tc>
      </w:tr>
      <w:tr w:rsidR="0074777A" w:rsidRPr="00715C8D" w:rsidTr="0074777A">
        <w:trPr>
          <w:trHeight w:val="2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15C8D" w:rsidRDefault="0074777A" w:rsidP="0074777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01 1 01 00140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921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4777A" w:rsidRPr="00715C8D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2 121 300,00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15C8D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2 077 900,00</w:t>
            </w:r>
          </w:p>
        </w:tc>
      </w:tr>
      <w:tr w:rsidR="0074777A" w:rsidRPr="00715C8D" w:rsidTr="0074777A">
        <w:trPr>
          <w:trHeight w:val="103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7A" w:rsidRPr="00715C8D" w:rsidRDefault="0074777A" w:rsidP="0074777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01 1 01 00140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921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4777A" w:rsidRPr="00715C8D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2 121 300,00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15C8D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2 077 900,00</w:t>
            </w:r>
          </w:p>
        </w:tc>
      </w:tr>
      <w:tr w:rsidR="0074777A" w:rsidRPr="00715C8D" w:rsidTr="0074777A">
        <w:trPr>
          <w:trHeight w:val="12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15C8D" w:rsidRDefault="0074777A" w:rsidP="0074777A">
            <w:pPr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01 1 01 00140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4777A" w:rsidRPr="00715C8D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1 412 000,00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15C8D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1 412 000,00</w:t>
            </w:r>
          </w:p>
        </w:tc>
      </w:tr>
      <w:tr w:rsidR="0074777A" w:rsidRPr="00715C8D" w:rsidTr="0074777A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15C8D" w:rsidRDefault="0074777A" w:rsidP="0074777A">
            <w:pPr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01 1 01 00140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4777A" w:rsidRPr="00715C8D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1 412 000,00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15C8D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1 412 000,00</w:t>
            </w:r>
          </w:p>
        </w:tc>
      </w:tr>
      <w:tr w:rsidR="0074777A" w:rsidRPr="00715C8D" w:rsidTr="0074777A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15C8D" w:rsidRDefault="0074777A" w:rsidP="0074777A">
            <w:pPr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01 1 01 00140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4777A" w:rsidRPr="00715C8D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659 300,00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15C8D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615 900,00</w:t>
            </w:r>
          </w:p>
        </w:tc>
      </w:tr>
      <w:tr w:rsidR="0074777A" w:rsidRPr="00715C8D" w:rsidTr="0074777A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15C8D" w:rsidRDefault="0074777A" w:rsidP="0074777A">
            <w:pPr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01 1 01 00140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4777A" w:rsidRPr="00715C8D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659 300,00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15C8D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615 900,00</w:t>
            </w:r>
          </w:p>
        </w:tc>
      </w:tr>
      <w:tr w:rsidR="0074777A" w:rsidRPr="00715C8D" w:rsidTr="0074777A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15C8D" w:rsidRDefault="0074777A" w:rsidP="0074777A">
            <w:pPr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01 1 01 00140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4777A" w:rsidRPr="00715C8D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15C8D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50 000,00</w:t>
            </w:r>
          </w:p>
        </w:tc>
      </w:tr>
      <w:tr w:rsidR="0074777A" w:rsidRPr="00715C8D" w:rsidTr="0074777A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15C8D" w:rsidRDefault="0074777A" w:rsidP="0074777A">
            <w:pPr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01 1 01 00140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4777A" w:rsidRPr="00715C8D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15C8D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50 000,00</w:t>
            </w:r>
          </w:p>
        </w:tc>
      </w:tr>
      <w:tr w:rsidR="0074777A" w:rsidRPr="00715C8D" w:rsidTr="0074777A">
        <w:trPr>
          <w:trHeight w:val="16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74777A" w:rsidRPr="00715C8D" w:rsidRDefault="0074777A" w:rsidP="0074777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Муниципальная программа «Развитие и содержание автомобильных дорог местного значения и улично-дорожной сети Александровского сельского поселения </w:t>
            </w:r>
            <w:proofErr w:type="spellStart"/>
            <w:r w:rsidRPr="00715C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Монастырщинского</w:t>
            </w:r>
            <w:proofErr w:type="spellEnd"/>
            <w:r w:rsidRPr="00715C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района Смоленской области» на 2014-2020 годы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02 0 00 00000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74777A" w:rsidRPr="00715C8D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1 190 900,00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74777A" w:rsidRPr="00715C8D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1 340 400,00</w:t>
            </w:r>
          </w:p>
        </w:tc>
      </w:tr>
      <w:tr w:rsidR="0074777A" w:rsidRPr="00715C8D" w:rsidTr="0074777A">
        <w:trPr>
          <w:trHeight w:val="135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15C8D" w:rsidRDefault="0074777A" w:rsidP="0074777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Основное мероприятие "Улучшение транспортно-эксплуатационных качеств автомобильных дорог местного значения и улично-дорожной сети муниципального образования"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02 Я 01 00000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4777A" w:rsidRPr="00715C8D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1 188 900,00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15C8D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1 338 400,00</w:t>
            </w:r>
          </w:p>
        </w:tc>
      </w:tr>
      <w:tr w:rsidR="0074777A" w:rsidRPr="00715C8D" w:rsidTr="0074777A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15C8D" w:rsidRDefault="0074777A" w:rsidP="0074777A">
            <w:pPr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за счет средств дорожного фонда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 Я 01 20200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4777A" w:rsidRPr="00715C8D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1 188 900,00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15C8D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1 338 400,00</w:t>
            </w:r>
          </w:p>
        </w:tc>
      </w:tr>
      <w:tr w:rsidR="0074777A" w:rsidRPr="00715C8D" w:rsidTr="0074777A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77A" w:rsidRPr="00715C8D" w:rsidRDefault="0074777A" w:rsidP="0074777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Администрация  Александровского сельского поселения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 Я 01 20200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921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4777A" w:rsidRPr="00715C8D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1 188 900,00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15C8D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1 338 400,00</w:t>
            </w:r>
          </w:p>
        </w:tc>
      </w:tr>
      <w:tr w:rsidR="0074777A" w:rsidRPr="00715C8D" w:rsidTr="0074777A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15C8D" w:rsidRDefault="0074777A" w:rsidP="0074777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 Я 01 20200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921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4777A" w:rsidRPr="00715C8D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1 188 900,00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15C8D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1 338 400,00</w:t>
            </w:r>
          </w:p>
        </w:tc>
      </w:tr>
      <w:tr w:rsidR="0074777A" w:rsidRPr="00715C8D" w:rsidTr="0074777A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15C8D" w:rsidRDefault="0074777A" w:rsidP="0074777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 Я 01 20200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921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4777A" w:rsidRPr="00715C8D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1 188 900,00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15C8D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1 338 400,00</w:t>
            </w:r>
          </w:p>
        </w:tc>
      </w:tr>
      <w:tr w:rsidR="0074777A" w:rsidRPr="00715C8D" w:rsidTr="0074777A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15C8D" w:rsidRDefault="0074777A" w:rsidP="0074777A">
            <w:pPr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Я 01 20200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4777A" w:rsidRPr="00715C8D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1 188 900,00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15C8D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1 207 900,00</w:t>
            </w:r>
          </w:p>
        </w:tc>
      </w:tr>
      <w:tr w:rsidR="0074777A" w:rsidRPr="00715C8D" w:rsidTr="0074777A">
        <w:trPr>
          <w:trHeight w:val="5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15C8D" w:rsidRDefault="0074777A" w:rsidP="0074777A">
            <w:pPr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Я 01 20200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4777A" w:rsidRPr="00715C8D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1 188 900,00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15C8D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1 207 900,00</w:t>
            </w:r>
          </w:p>
        </w:tc>
      </w:tr>
      <w:tr w:rsidR="0074777A" w:rsidRPr="00715C8D" w:rsidTr="0074777A">
        <w:trPr>
          <w:trHeight w:val="10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15C8D" w:rsidRDefault="0074777A" w:rsidP="0074777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Основное мероприятие "Создание условий для обеспечения транспортного обслуживания населения на территории муниципального образования"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02 Я 02 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4777A" w:rsidRPr="00715C8D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2 000,00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15C8D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2 000,00</w:t>
            </w:r>
          </w:p>
        </w:tc>
      </w:tr>
      <w:tr w:rsidR="0074777A" w:rsidRPr="00715C8D" w:rsidTr="0074777A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15C8D" w:rsidRDefault="0074777A" w:rsidP="0074777A">
            <w:pPr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на возмещение затрат связанных с пассажирскими перевозками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Я 02 60270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4777A" w:rsidRPr="00715C8D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15C8D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2 000,00</w:t>
            </w:r>
          </w:p>
        </w:tc>
      </w:tr>
      <w:tr w:rsidR="0074777A" w:rsidRPr="00715C8D" w:rsidTr="0074777A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77A" w:rsidRPr="00715C8D" w:rsidRDefault="0074777A" w:rsidP="0074777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Администрация  Александровского сельского поселения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 Я 02 60270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921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4777A" w:rsidRPr="00715C8D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15C8D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2 000,00</w:t>
            </w:r>
          </w:p>
        </w:tc>
      </w:tr>
      <w:tr w:rsidR="0074777A" w:rsidRPr="00715C8D" w:rsidTr="0074777A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15C8D" w:rsidRDefault="0074777A" w:rsidP="0074777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 Я 02 60270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921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4777A" w:rsidRPr="00715C8D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15C8D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2 000,00</w:t>
            </w:r>
          </w:p>
        </w:tc>
      </w:tr>
      <w:tr w:rsidR="0074777A" w:rsidRPr="00715C8D" w:rsidTr="0074777A">
        <w:trPr>
          <w:trHeight w:val="2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15C8D" w:rsidRDefault="0074777A" w:rsidP="0074777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proofErr w:type="spellStart"/>
            <w:r w:rsidRPr="00715C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Транпорт</w:t>
            </w:r>
            <w:proofErr w:type="spell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02 Я 02 60270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921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4777A" w:rsidRPr="00715C8D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2 000,00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15C8D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2 000,00</w:t>
            </w:r>
          </w:p>
        </w:tc>
      </w:tr>
      <w:tr w:rsidR="0074777A" w:rsidRPr="00715C8D" w:rsidTr="0074777A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15C8D" w:rsidRDefault="0074777A" w:rsidP="0074777A">
            <w:pPr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Я 02 60270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4777A" w:rsidRPr="00715C8D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15C8D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2 000,00</w:t>
            </w:r>
          </w:p>
        </w:tc>
      </w:tr>
      <w:tr w:rsidR="0074777A" w:rsidRPr="00715C8D" w:rsidTr="0074777A">
        <w:trPr>
          <w:trHeight w:val="10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15C8D" w:rsidRDefault="0074777A" w:rsidP="0074777A">
            <w:pPr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юридическим лицам (кроме  некоммерческих организаций), индивидуальным предпринимателям,  физическим лицам-производителям товаров, работ, услуг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Я 02 60270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4777A" w:rsidRPr="00715C8D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15C8D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2 000,00</w:t>
            </w:r>
          </w:p>
        </w:tc>
      </w:tr>
      <w:tr w:rsidR="0074777A" w:rsidRPr="00715C8D" w:rsidTr="0074777A">
        <w:trPr>
          <w:trHeight w:val="16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74777A" w:rsidRPr="00715C8D" w:rsidRDefault="0074777A" w:rsidP="0074777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Муниципальная программа «Создание условий для обеспечения качественными услугами ЖКХ и благоустройство территории муниципального образования  Александровского сельского поселения </w:t>
            </w:r>
            <w:proofErr w:type="spellStart"/>
            <w:r w:rsidRPr="00715C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Монастырщинского</w:t>
            </w:r>
            <w:proofErr w:type="spellEnd"/>
            <w:r w:rsidRPr="00715C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района Смоленской области» на 2014-2020 годы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03 0 00 00000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EF3"/>
            <w:vAlign w:val="bottom"/>
            <w:hideMark/>
          </w:tcPr>
          <w:p w:rsidR="0074777A" w:rsidRPr="00715C8D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365 000,00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74777A" w:rsidRPr="00715C8D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465 100,00</w:t>
            </w:r>
          </w:p>
        </w:tc>
      </w:tr>
      <w:tr w:rsidR="0074777A" w:rsidRPr="00715C8D" w:rsidTr="0074777A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74777A" w:rsidRPr="00715C8D" w:rsidRDefault="0074777A" w:rsidP="0074777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Подпрограмма "Капитальный и текущий ремонт муниципального жилищного фонда муниципального образования"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03 1 00 00000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vAlign w:val="bottom"/>
            <w:hideMark/>
          </w:tcPr>
          <w:p w:rsidR="0074777A" w:rsidRPr="00715C8D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74777A" w:rsidRPr="00715C8D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15 000,00</w:t>
            </w:r>
          </w:p>
        </w:tc>
      </w:tr>
      <w:tr w:rsidR="0074777A" w:rsidRPr="00715C8D" w:rsidTr="0074777A">
        <w:trPr>
          <w:trHeight w:val="5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15C8D" w:rsidRDefault="0074777A" w:rsidP="0074777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Основное мероприятие "Улучшение качества муниципального жилищного фонда"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03 1 01 00000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4777A" w:rsidRPr="00715C8D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15 000,00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15C8D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15 000,00</w:t>
            </w:r>
          </w:p>
        </w:tc>
      </w:tr>
      <w:tr w:rsidR="0074777A" w:rsidRPr="00715C8D" w:rsidTr="0074777A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15C8D" w:rsidRDefault="0074777A" w:rsidP="0074777A">
            <w:pPr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для оплаты взносов на капитальный ремонт общего имущества многоквартирных жилых домов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03 1 01 20320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4777A" w:rsidRPr="00715C8D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15C8D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15 000,00</w:t>
            </w:r>
          </w:p>
        </w:tc>
      </w:tr>
      <w:tr w:rsidR="0074777A" w:rsidRPr="00715C8D" w:rsidTr="00C32F70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77A" w:rsidRPr="00715C8D" w:rsidRDefault="0074777A" w:rsidP="0074777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Администрация  Александровского сельского поселения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03 1 01 20320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921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4777A" w:rsidRPr="00715C8D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15C8D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15 000,00</w:t>
            </w:r>
          </w:p>
        </w:tc>
      </w:tr>
      <w:tr w:rsidR="0074777A" w:rsidRPr="00715C8D" w:rsidTr="00C32F70">
        <w:trPr>
          <w:trHeight w:val="25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15C8D" w:rsidRDefault="0074777A" w:rsidP="0074777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03 1 01 20320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921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15C8D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15C8D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15 000,00</w:t>
            </w:r>
          </w:p>
        </w:tc>
      </w:tr>
      <w:tr w:rsidR="0074777A" w:rsidRPr="00715C8D" w:rsidTr="00C32F70">
        <w:trPr>
          <w:trHeight w:val="25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15C8D" w:rsidRDefault="0074777A" w:rsidP="0074777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Жилищное хозяйство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03 1 01 20320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921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15C8D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15C8D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15 000,00</w:t>
            </w:r>
          </w:p>
        </w:tc>
      </w:tr>
      <w:tr w:rsidR="0074777A" w:rsidRPr="00715C8D" w:rsidTr="0074777A">
        <w:trPr>
          <w:trHeight w:val="51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15C8D" w:rsidRDefault="0074777A" w:rsidP="0074777A">
            <w:pPr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03 1 01 20320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921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4777A" w:rsidRPr="00715C8D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15C8D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15 000,00</w:t>
            </w:r>
          </w:p>
        </w:tc>
      </w:tr>
      <w:tr w:rsidR="0074777A" w:rsidRPr="00715C8D" w:rsidTr="0074777A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15C8D" w:rsidRDefault="0074777A" w:rsidP="0074777A">
            <w:pPr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03 1 01 20320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4777A" w:rsidRPr="00715C8D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15C8D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15 000,00</w:t>
            </w:r>
          </w:p>
        </w:tc>
      </w:tr>
      <w:tr w:rsidR="0074777A" w:rsidRPr="00715C8D" w:rsidTr="0074777A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74777A" w:rsidRPr="00715C8D" w:rsidRDefault="0074777A" w:rsidP="0074777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Подпрограмма «Комплексное развитие систем коммунальной инфраструктуры муниципального образования»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03 2 00 00000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vAlign w:val="bottom"/>
            <w:hideMark/>
          </w:tcPr>
          <w:p w:rsidR="0074777A" w:rsidRPr="00715C8D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205 000,00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74777A" w:rsidRPr="00715C8D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230 000,00</w:t>
            </w:r>
          </w:p>
        </w:tc>
      </w:tr>
      <w:tr w:rsidR="0074777A" w:rsidRPr="00715C8D" w:rsidTr="0074777A">
        <w:trPr>
          <w:trHeight w:val="8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15C8D" w:rsidRDefault="0074777A" w:rsidP="0074777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Основное мероприятие "Создание условий для устойчивого развития систем коммунальной инфраструктуры муниципального образования"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03 2 01 00000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4777A" w:rsidRPr="00715C8D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205 000,00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15C8D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230 000,00</w:t>
            </w:r>
          </w:p>
        </w:tc>
      </w:tr>
      <w:tr w:rsidR="0074777A" w:rsidRPr="00715C8D" w:rsidTr="0074777A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15C8D" w:rsidRDefault="0074777A" w:rsidP="0074777A">
            <w:pPr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строительство, содержание, обслуживание и ремонт водопроводных сетей муниципального образования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03 2 01 21280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4777A" w:rsidRPr="00715C8D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15C8D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170 000,00</w:t>
            </w:r>
          </w:p>
        </w:tc>
      </w:tr>
      <w:tr w:rsidR="0074777A" w:rsidRPr="00715C8D" w:rsidTr="0074777A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77A" w:rsidRPr="00715C8D" w:rsidRDefault="0074777A" w:rsidP="0074777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Администрация Александровского сельского поселения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03 2 01 21280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921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4777A" w:rsidRPr="00715C8D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150 000,00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15C8D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170 000,00</w:t>
            </w:r>
          </w:p>
        </w:tc>
      </w:tr>
      <w:tr w:rsidR="0074777A" w:rsidRPr="00715C8D" w:rsidTr="0074777A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15C8D" w:rsidRDefault="0074777A" w:rsidP="0074777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03 2 01 21280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921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4777A" w:rsidRPr="00715C8D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150 000,00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15C8D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170 000,00</w:t>
            </w:r>
          </w:p>
        </w:tc>
      </w:tr>
      <w:tr w:rsidR="0074777A" w:rsidRPr="00715C8D" w:rsidTr="0074777A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15C8D" w:rsidRDefault="0074777A" w:rsidP="0074777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03 2 01 21280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921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4777A" w:rsidRPr="00715C8D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150 000,00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15C8D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170 000,00</w:t>
            </w:r>
          </w:p>
        </w:tc>
      </w:tr>
      <w:tr w:rsidR="0074777A" w:rsidRPr="00715C8D" w:rsidTr="0074777A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15C8D" w:rsidRDefault="0074777A" w:rsidP="0074777A">
            <w:pPr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03 2 01 21280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4777A" w:rsidRPr="00715C8D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15C8D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170 000,00</w:t>
            </w:r>
          </w:p>
        </w:tc>
      </w:tr>
      <w:tr w:rsidR="0074777A" w:rsidRPr="00715C8D" w:rsidTr="0074777A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15C8D" w:rsidRDefault="0074777A" w:rsidP="0074777A">
            <w:pPr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03 2 01 21280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4777A" w:rsidRPr="00715C8D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15C8D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170 000,00</w:t>
            </w:r>
          </w:p>
        </w:tc>
      </w:tr>
      <w:tr w:rsidR="0074777A" w:rsidRPr="00715C8D" w:rsidTr="0074777A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15C8D" w:rsidRDefault="0074777A" w:rsidP="0074777A">
            <w:pPr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строительство, содержание, обслуживание и ремонт сетей газопровода муниципального образования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03 2 01 21290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4777A" w:rsidRPr="00715C8D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15C8D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60 000,00</w:t>
            </w:r>
          </w:p>
        </w:tc>
      </w:tr>
      <w:tr w:rsidR="0074777A" w:rsidRPr="00715C8D" w:rsidTr="0074777A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77A" w:rsidRPr="00715C8D" w:rsidRDefault="0074777A" w:rsidP="0074777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Администрация   Александровского сельского поселения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03 2 01 21290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921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4777A" w:rsidRPr="00715C8D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55 000,00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15C8D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60 000,00</w:t>
            </w:r>
          </w:p>
        </w:tc>
      </w:tr>
      <w:tr w:rsidR="0074777A" w:rsidRPr="00715C8D" w:rsidTr="0074777A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15C8D" w:rsidRDefault="0074777A" w:rsidP="0074777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03 2 01 21290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921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4777A" w:rsidRPr="00715C8D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55 000,00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15C8D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60 000,00</w:t>
            </w:r>
          </w:p>
        </w:tc>
      </w:tr>
      <w:tr w:rsidR="0074777A" w:rsidRPr="00715C8D" w:rsidTr="0074777A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15C8D" w:rsidRDefault="0074777A" w:rsidP="0074777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03 2 01 21290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921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4777A" w:rsidRPr="00715C8D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55 000,00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15C8D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60 000,00</w:t>
            </w:r>
          </w:p>
        </w:tc>
      </w:tr>
      <w:tr w:rsidR="0074777A" w:rsidRPr="00715C8D" w:rsidTr="0074777A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15C8D" w:rsidRDefault="0074777A" w:rsidP="0074777A">
            <w:pPr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03 2 01 21290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4777A" w:rsidRPr="00715C8D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15C8D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60 000,00</w:t>
            </w:r>
          </w:p>
        </w:tc>
      </w:tr>
      <w:tr w:rsidR="0074777A" w:rsidRPr="00715C8D" w:rsidTr="0074777A">
        <w:trPr>
          <w:trHeight w:val="5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15C8D" w:rsidRDefault="0074777A" w:rsidP="0074777A">
            <w:pPr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03 2 01 21290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4777A" w:rsidRPr="00715C8D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15C8D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60 000,00</w:t>
            </w:r>
          </w:p>
        </w:tc>
      </w:tr>
      <w:tr w:rsidR="0074777A" w:rsidRPr="00715C8D" w:rsidTr="0074777A">
        <w:trPr>
          <w:trHeight w:val="5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74777A" w:rsidRPr="00715C8D" w:rsidRDefault="0074777A" w:rsidP="0074777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Подпрограмма «Благоустройство территории муниципального образования»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03 3 00 00000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vAlign w:val="bottom"/>
            <w:hideMark/>
          </w:tcPr>
          <w:p w:rsidR="0074777A" w:rsidRPr="00715C8D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25 000,00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74777A" w:rsidRPr="00715C8D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30 000,00</w:t>
            </w:r>
          </w:p>
        </w:tc>
      </w:tr>
      <w:tr w:rsidR="0074777A" w:rsidRPr="00715C8D" w:rsidTr="0074777A">
        <w:trPr>
          <w:trHeight w:val="10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15C8D" w:rsidRDefault="0074777A" w:rsidP="0074777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Основное </w:t>
            </w:r>
            <w:proofErr w:type="spellStart"/>
            <w:r w:rsidRPr="00715C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мероприяти</w:t>
            </w:r>
            <w:proofErr w:type="gramStart"/>
            <w:r w:rsidRPr="00715C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"П</w:t>
            </w:r>
            <w:proofErr w:type="gramEnd"/>
            <w:r w:rsidRPr="00715C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овышение</w:t>
            </w:r>
            <w:proofErr w:type="spellEnd"/>
            <w:r w:rsidRPr="00715C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уровня комфортности и условий для проживания населения на территории муниципального образования"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03 3 01 00000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4777A" w:rsidRPr="00715C8D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25 000,00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15C8D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30 000,00</w:t>
            </w:r>
          </w:p>
        </w:tc>
      </w:tr>
      <w:tr w:rsidR="0074777A" w:rsidRPr="00715C8D" w:rsidTr="0074777A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15C8D" w:rsidRDefault="0074777A" w:rsidP="0074777A">
            <w:pPr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проведение мероприятий в области благоустройства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03 3 01 20330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4777A" w:rsidRPr="00715C8D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15C8D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30 000,00</w:t>
            </w:r>
          </w:p>
        </w:tc>
      </w:tr>
      <w:tr w:rsidR="0074777A" w:rsidRPr="00715C8D" w:rsidTr="0074777A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77A" w:rsidRPr="00715C8D" w:rsidRDefault="0074777A" w:rsidP="0074777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Администрация  Александровского сельского поселения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03 3 01 20330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921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4777A" w:rsidRPr="00715C8D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15C8D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30 000,00</w:t>
            </w:r>
          </w:p>
        </w:tc>
      </w:tr>
      <w:tr w:rsidR="0074777A" w:rsidRPr="00715C8D" w:rsidTr="0074777A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15C8D" w:rsidRDefault="0074777A" w:rsidP="0074777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03 3 01 20330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921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4777A" w:rsidRPr="00715C8D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15C8D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30 000,00</w:t>
            </w:r>
          </w:p>
        </w:tc>
      </w:tr>
      <w:tr w:rsidR="0074777A" w:rsidRPr="00715C8D" w:rsidTr="0074777A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15C8D" w:rsidRDefault="0074777A" w:rsidP="0074777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03 3 01 20330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921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4777A" w:rsidRPr="00715C8D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15C8D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30 000,00</w:t>
            </w:r>
          </w:p>
        </w:tc>
      </w:tr>
      <w:tr w:rsidR="0074777A" w:rsidRPr="00715C8D" w:rsidTr="0074777A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15C8D" w:rsidRDefault="0074777A" w:rsidP="0074777A">
            <w:pPr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03 3 01 20330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4777A" w:rsidRPr="00715C8D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15C8D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30 000,00</w:t>
            </w:r>
          </w:p>
        </w:tc>
      </w:tr>
      <w:tr w:rsidR="0074777A" w:rsidRPr="00715C8D" w:rsidTr="0074777A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15C8D" w:rsidRDefault="0074777A" w:rsidP="0074777A">
            <w:pPr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03 3 01 20330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4777A" w:rsidRPr="00715C8D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15C8D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30 000,00</w:t>
            </w:r>
          </w:p>
        </w:tc>
      </w:tr>
      <w:tr w:rsidR="0074777A" w:rsidRPr="00715C8D" w:rsidTr="0074777A">
        <w:trPr>
          <w:trHeight w:val="10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74777A" w:rsidRPr="00715C8D" w:rsidRDefault="0074777A" w:rsidP="0074777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 xml:space="preserve">Подпрограмма «Содержание, ремонт и реконструкция сетей наружного уличного освещения на территории муниципального образования»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03 4 00 00000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74777A" w:rsidRPr="00715C8D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120 000,00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74777A" w:rsidRPr="00715C8D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190 100,00</w:t>
            </w:r>
          </w:p>
        </w:tc>
      </w:tr>
      <w:tr w:rsidR="0074777A" w:rsidRPr="00715C8D" w:rsidTr="0074777A">
        <w:trPr>
          <w:trHeight w:val="81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15C8D" w:rsidRDefault="0074777A" w:rsidP="0074777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Основное мероприятие "Создание условий для комфортного проживания жителей муниципального образования"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03 4 01 00000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4777A" w:rsidRPr="00715C8D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120 000,00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15C8D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190 100,00</w:t>
            </w:r>
          </w:p>
        </w:tc>
      </w:tr>
      <w:tr w:rsidR="0074777A" w:rsidRPr="00715C8D" w:rsidTr="0074777A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15C8D" w:rsidRDefault="0074777A" w:rsidP="0074777A">
            <w:pPr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проведение мероприятий в области уличного освещения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03 4 01 20340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4777A" w:rsidRPr="00715C8D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15C8D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190 100,00</w:t>
            </w:r>
          </w:p>
        </w:tc>
      </w:tr>
      <w:tr w:rsidR="0074777A" w:rsidRPr="00715C8D" w:rsidTr="0074777A">
        <w:trPr>
          <w:trHeight w:val="5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77A" w:rsidRPr="00715C8D" w:rsidRDefault="0074777A" w:rsidP="0074777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Администрация  Александровского сельского поселения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03 4 01 20340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921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4777A" w:rsidRPr="00715C8D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120 000,00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15C8D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190 100,00</w:t>
            </w:r>
          </w:p>
        </w:tc>
      </w:tr>
      <w:tr w:rsidR="0074777A" w:rsidRPr="00715C8D" w:rsidTr="0074777A">
        <w:trPr>
          <w:trHeight w:val="2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15C8D" w:rsidRDefault="0074777A" w:rsidP="0074777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03 4 01 20340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921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4777A" w:rsidRPr="00715C8D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120 000,00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15C8D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190 100,00</w:t>
            </w:r>
          </w:p>
        </w:tc>
      </w:tr>
      <w:tr w:rsidR="0074777A" w:rsidRPr="00715C8D" w:rsidTr="0074777A">
        <w:trPr>
          <w:trHeight w:val="2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15C8D" w:rsidRDefault="0074777A" w:rsidP="0074777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03 4 01 20340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921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4777A" w:rsidRPr="00715C8D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120 000,00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15C8D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190 100,00</w:t>
            </w:r>
          </w:p>
        </w:tc>
      </w:tr>
      <w:tr w:rsidR="0074777A" w:rsidRPr="00715C8D" w:rsidTr="0074777A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15C8D" w:rsidRDefault="0074777A" w:rsidP="0074777A">
            <w:pPr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03 4 01 20340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4777A" w:rsidRPr="00715C8D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15C8D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190 100,00</w:t>
            </w:r>
          </w:p>
        </w:tc>
      </w:tr>
      <w:tr w:rsidR="0074777A" w:rsidRPr="00715C8D" w:rsidTr="0074777A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15C8D" w:rsidRDefault="0074777A" w:rsidP="0074777A">
            <w:pPr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03 4 01 20340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4777A" w:rsidRPr="00715C8D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15C8D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190 100,00</w:t>
            </w:r>
          </w:p>
        </w:tc>
      </w:tr>
      <w:tr w:rsidR="0074777A" w:rsidRPr="00715C8D" w:rsidTr="0074777A">
        <w:trPr>
          <w:trHeight w:val="12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74777A" w:rsidRPr="00715C8D" w:rsidRDefault="0074777A" w:rsidP="0074777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Муниципальная программа «Энергосбережение и повышение энергетической эффективности Александровского сельского поселения </w:t>
            </w:r>
            <w:proofErr w:type="spellStart"/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Монастырщинского</w:t>
            </w:r>
            <w:proofErr w:type="spellEnd"/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района Смоленской области» на 2016-2020 годы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04 0 00 00000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vAlign w:val="bottom"/>
            <w:hideMark/>
          </w:tcPr>
          <w:p w:rsidR="0074777A" w:rsidRPr="00715C8D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74777A" w:rsidRPr="00715C8D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7 000,00</w:t>
            </w:r>
          </w:p>
        </w:tc>
      </w:tr>
      <w:tr w:rsidR="0074777A" w:rsidRPr="00715C8D" w:rsidTr="0074777A">
        <w:trPr>
          <w:trHeight w:val="8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74777A" w:rsidRPr="00715C8D" w:rsidRDefault="0074777A" w:rsidP="0074777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Основное мероприятие "Энергосбережение и повышение энергетической эффективности в административных зданиях"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04 Я 01 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EF3"/>
            <w:vAlign w:val="bottom"/>
            <w:hideMark/>
          </w:tcPr>
          <w:p w:rsidR="0074777A" w:rsidRPr="00715C8D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74777A" w:rsidRPr="00715C8D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2 000,00</w:t>
            </w:r>
          </w:p>
        </w:tc>
      </w:tr>
      <w:tr w:rsidR="0074777A" w:rsidRPr="00715C8D" w:rsidTr="0074777A">
        <w:trPr>
          <w:trHeight w:val="10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15C8D" w:rsidRDefault="0074777A" w:rsidP="0074777A">
            <w:pPr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Модернизация систем освещения административных зданий с установкой энергосберегающих светильников и заменой ламп </w:t>
            </w:r>
            <w:proofErr w:type="gramStart"/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</w:t>
            </w:r>
            <w:proofErr w:type="gramEnd"/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более экономичные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Я 01 21310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77A" w:rsidRPr="00715C8D" w:rsidRDefault="0074777A" w:rsidP="0074777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4777A" w:rsidRPr="00715C8D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15C8D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2 000,00</w:t>
            </w:r>
          </w:p>
        </w:tc>
      </w:tr>
      <w:tr w:rsidR="0074777A" w:rsidRPr="00715C8D" w:rsidTr="0074777A">
        <w:trPr>
          <w:trHeight w:val="5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77A" w:rsidRPr="00715C8D" w:rsidRDefault="0074777A" w:rsidP="0074777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Администрация  Александровского сельского поселения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 Я 01 21310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921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77A" w:rsidRPr="00715C8D" w:rsidRDefault="0074777A" w:rsidP="0074777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4777A" w:rsidRPr="00715C8D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15C8D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2 000,00</w:t>
            </w:r>
          </w:p>
        </w:tc>
      </w:tr>
      <w:tr w:rsidR="0074777A" w:rsidRPr="00715C8D" w:rsidTr="0074777A">
        <w:trPr>
          <w:trHeight w:val="2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15C8D" w:rsidRDefault="0074777A" w:rsidP="0074777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 Я 01 21310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921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77A" w:rsidRPr="00715C8D" w:rsidRDefault="0074777A" w:rsidP="0074777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4777A" w:rsidRPr="00715C8D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15C8D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2 000,00</w:t>
            </w:r>
          </w:p>
        </w:tc>
      </w:tr>
      <w:tr w:rsidR="0074777A" w:rsidRPr="00715C8D" w:rsidTr="0074777A">
        <w:trPr>
          <w:trHeight w:val="10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7A" w:rsidRPr="00715C8D" w:rsidRDefault="0074777A" w:rsidP="0074777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 Я 01 21310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921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4777A" w:rsidRPr="00715C8D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15C8D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2 000,00</w:t>
            </w:r>
          </w:p>
        </w:tc>
      </w:tr>
      <w:tr w:rsidR="0074777A" w:rsidRPr="00715C8D" w:rsidTr="0074777A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15C8D" w:rsidRDefault="0074777A" w:rsidP="0074777A">
            <w:pPr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Я 01 21310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4777A" w:rsidRPr="00715C8D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15C8D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2 000,00</w:t>
            </w:r>
          </w:p>
        </w:tc>
      </w:tr>
      <w:tr w:rsidR="0074777A" w:rsidRPr="00715C8D" w:rsidTr="0074777A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15C8D" w:rsidRDefault="0074777A" w:rsidP="0074777A">
            <w:pPr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Я 01 21310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4777A" w:rsidRPr="00715C8D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15C8D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2 000,00</w:t>
            </w:r>
          </w:p>
        </w:tc>
      </w:tr>
      <w:tr w:rsidR="0074777A" w:rsidRPr="00715C8D" w:rsidTr="0074777A">
        <w:trPr>
          <w:trHeight w:val="8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74777A" w:rsidRPr="00715C8D" w:rsidRDefault="0074777A" w:rsidP="0074777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Основное мероприятие "Энергосбережение и повышение энергетической эффективности систем уличного освещения"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04 Я 02 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921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EF3"/>
            <w:vAlign w:val="bottom"/>
            <w:hideMark/>
          </w:tcPr>
          <w:p w:rsidR="0074777A" w:rsidRPr="00715C8D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74777A" w:rsidRPr="00715C8D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5 000,00</w:t>
            </w:r>
          </w:p>
        </w:tc>
      </w:tr>
      <w:tr w:rsidR="0074777A" w:rsidRPr="00715C8D" w:rsidTr="0074777A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15C8D" w:rsidRDefault="0074777A" w:rsidP="0074777A">
            <w:pPr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Модернизация систем уличного освещения с заменой ламп </w:t>
            </w:r>
            <w:proofErr w:type="gramStart"/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</w:t>
            </w:r>
            <w:proofErr w:type="gramEnd"/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более экономичные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Я 02 21320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4777A" w:rsidRPr="00715C8D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15C8D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5 000,00</w:t>
            </w:r>
          </w:p>
        </w:tc>
      </w:tr>
      <w:tr w:rsidR="0074777A" w:rsidRPr="00715C8D" w:rsidTr="0074777A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15C8D" w:rsidRDefault="0074777A" w:rsidP="0074777A">
            <w:pPr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Я 02 21320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4777A" w:rsidRPr="00715C8D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15C8D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5 000,00</w:t>
            </w:r>
          </w:p>
        </w:tc>
      </w:tr>
      <w:tr w:rsidR="0074777A" w:rsidRPr="00715C8D" w:rsidTr="0074777A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15C8D" w:rsidRDefault="0074777A" w:rsidP="0074777A">
            <w:pPr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Я 02 21320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4777A" w:rsidRPr="00715C8D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15C8D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5 000,00</w:t>
            </w:r>
          </w:p>
        </w:tc>
      </w:tr>
      <w:tr w:rsidR="0074777A" w:rsidRPr="00715C8D" w:rsidTr="0074777A">
        <w:trPr>
          <w:trHeight w:val="54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74777A" w:rsidRPr="00715C8D" w:rsidRDefault="0074777A" w:rsidP="0074777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lastRenderedPageBreak/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75 0 00 00000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74777A" w:rsidRPr="00715C8D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90 000,00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74777A" w:rsidRPr="00715C8D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90 000,00</w:t>
            </w:r>
          </w:p>
        </w:tc>
      </w:tr>
      <w:tr w:rsidR="0074777A" w:rsidRPr="00715C8D" w:rsidTr="0074777A">
        <w:trPr>
          <w:trHeight w:val="54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15C8D" w:rsidRDefault="0074777A" w:rsidP="0074777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75 3 00 00000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4777A" w:rsidRPr="00715C8D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90 000,00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15C8D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90 000,00</w:t>
            </w:r>
          </w:p>
        </w:tc>
      </w:tr>
      <w:tr w:rsidR="0074777A" w:rsidRPr="00715C8D" w:rsidTr="0074777A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15C8D" w:rsidRDefault="0074777A" w:rsidP="0074777A">
            <w:pPr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75 3 00 00140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4777A" w:rsidRPr="00715C8D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15C8D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90 000,00</w:t>
            </w:r>
          </w:p>
        </w:tc>
      </w:tr>
      <w:tr w:rsidR="0074777A" w:rsidRPr="00715C8D" w:rsidTr="0074777A">
        <w:trPr>
          <w:trHeight w:val="5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77A" w:rsidRPr="00715C8D" w:rsidRDefault="0074777A" w:rsidP="0074777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Администрация  Александровского сельского поселения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75 3 00 00140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921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4777A" w:rsidRPr="00715C8D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90 000,00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15C8D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90 000,00</w:t>
            </w:r>
          </w:p>
        </w:tc>
      </w:tr>
      <w:tr w:rsidR="0074777A" w:rsidRPr="00715C8D" w:rsidTr="0074777A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15C8D" w:rsidRDefault="0074777A" w:rsidP="0074777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75 3 00 00140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921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4777A" w:rsidRPr="00715C8D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90 000,00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15C8D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90 000,00</w:t>
            </w:r>
          </w:p>
        </w:tc>
      </w:tr>
      <w:tr w:rsidR="0074777A" w:rsidRPr="00715C8D" w:rsidTr="0074777A">
        <w:trPr>
          <w:trHeight w:val="10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7A" w:rsidRPr="00715C8D" w:rsidRDefault="0074777A" w:rsidP="0074777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75 3 00 00140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921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4777A" w:rsidRPr="00715C8D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90 000,00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15C8D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90 000,00</w:t>
            </w:r>
          </w:p>
        </w:tc>
      </w:tr>
      <w:tr w:rsidR="0074777A" w:rsidRPr="00715C8D" w:rsidTr="0074777A">
        <w:trPr>
          <w:trHeight w:val="12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15C8D" w:rsidRDefault="0074777A" w:rsidP="0074777A">
            <w:pPr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75 3 00 00140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4777A" w:rsidRPr="00715C8D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15C8D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90 000,00</w:t>
            </w:r>
          </w:p>
        </w:tc>
      </w:tr>
      <w:tr w:rsidR="0074777A" w:rsidRPr="00715C8D" w:rsidTr="0074777A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15C8D" w:rsidRDefault="0074777A" w:rsidP="0074777A">
            <w:pPr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75 3 00 00140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4777A" w:rsidRPr="00715C8D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15C8D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90 000,00</w:t>
            </w:r>
          </w:p>
        </w:tc>
      </w:tr>
      <w:tr w:rsidR="0074777A" w:rsidRPr="00715C8D" w:rsidTr="0074777A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74777A" w:rsidRPr="00715C8D" w:rsidRDefault="0074777A" w:rsidP="0074777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76 0 00 00000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EF3"/>
            <w:vAlign w:val="bottom"/>
            <w:hideMark/>
          </w:tcPr>
          <w:p w:rsidR="0074777A" w:rsidRPr="00715C8D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464 700,00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74777A" w:rsidRPr="00715C8D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464 700,00</w:t>
            </w:r>
          </w:p>
        </w:tc>
      </w:tr>
      <w:tr w:rsidR="0074777A" w:rsidRPr="00715C8D" w:rsidTr="0074777A">
        <w:trPr>
          <w:trHeight w:val="2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15C8D" w:rsidRDefault="0074777A" w:rsidP="0074777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Высшее должностное лицо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76 1 00 00000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4777A" w:rsidRPr="00715C8D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464 700,00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15C8D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464 700,00</w:t>
            </w:r>
          </w:p>
        </w:tc>
      </w:tr>
      <w:tr w:rsidR="0074777A" w:rsidRPr="00715C8D" w:rsidTr="0074777A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15C8D" w:rsidRDefault="0074777A" w:rsidP="0074777A">
            <w:pPr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76 1 00 00140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4777A" w:rsidRPr="00715C8D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464 700,00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15C8D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464 700,00</w:t>
            </w:r>
          </w:p>
        </w:tc>
      </w:tr>
      <w:tr w:rsidR="0074777A" w:rsidRPr="00715C8D" w:rsidTr="0074777A">
        <w:trPr>
          <w:trHeight w:val="5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77A" w:rsidRPr="00715C8D" w:rsidRDefault="0074777A" w:rsidP="0074777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Администрация  Александровского сельского поселения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76 1 00 00140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921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4777A" w:rsidRPr="00715C8D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464 700,00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15C8D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464 700,00</w:t>
            </w:r>
          </w:p>
        </w:tc>
      </w:tr>
      <w:tr w:rsidR="0074777A" w:rsidRPr="00715C8D" w:rsidTr="0074777A">
        <w:trPr>
          <w:trHeight w:val="2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15C8D" w:rsidRDefault="0074777A" w:rsidP="0074777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76 1 00 00140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921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4777A" w:rsidRPr="00715C8D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464 700,00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15C8D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464 700,00</w:t>
            </w:r>
          </w:p>
        </w:tc>
      </w:tr>
      <w:tr w:rsidR="0074777A" w:rsidRPr="00715C8D" w:rsidTr="0074777A">
        <w:trPr>
          <w:trHeight w:val="7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7A" w:rsidRPr="00715C8D" w:rsidRDefault="0074777A" w:rsidP="0074777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76 1 00 00140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921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4777A" w:rsidRPr="00715C8D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464 700,00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15C8D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464 700,00</w:t>
            </w:r>
          </w:p>
        </w:tc>
      </w:tr>
      <w:tr w:rsidR="0074777A" w:rsidRPr="00715C8D" w:rsidTr="0074777A">
        <w:trPr>
          <w:trHeight w:val="12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15C8D" w:rsidRDefault="0074777A" w:rsidP="0074777A">
            <w:pPr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76 1 00 00140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4777A" w:rsidRPr="00715C8D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464 700,00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15C8D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464 700,00</w:t>
            </w:r>
          </w:p>
        </w:tc>
      </w:tr>
      <w:tr w:rsidR="0074777A" w:rsidRPr="00715C8D" w:rsidTr="0074777A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15C8D" w:rsidRDefault="0074777A" w:rsidP="0074777A">
            <w:pPr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76 1 00 00140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4777A" w:rsidRPr="00715C8D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464 700,00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15C8D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464 700,00</w:t>
            </w:r>
          </w:p>
        </w:tc>
      </w:tr>
      <w:tr w:rsidR="0074777A" w:rsidRPr="00715C8D" w:rsidTr="0074777A">
        <w:trPr>
          <w:trHeight w:val="7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74777A" w:rsidRPr="00715C8D" w:rsidRDefault="0074777A" w:rsidP="0074777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деятельности контрольно-ревизионной комиссии муниципального образования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77 0 00 00000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EF3"/>
            <w:vAlign w:val="bottom"/>
            <w:hideMark/>
          </w:tcPr>
          <w:p w:rsidR="0074777A" w:rsidRPr="00715C8D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17 300,00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74777A" w:rsidRPr="00715C8D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17 300,00</w:t>
            </w:r>
          </w:p>
        </w:tc>
      </w:tr>
      <w:tr w:rsidR="0074777A" w:rsidRPr="00715C8D" w:rsidTr="0074777A">
        <w:trPr>
          <w:trHeight w:val="5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15C8D" w:rsidRDefault="0074777A" w:rsidP="0074777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Контрольно-ревизионная комиссия муниципального образования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77 1 00 00000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4777A" w:rsidRPr="00715C8D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17 300,00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15C8D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17 300,00</w:t>
            </w:r>
          </w:p>
        </w:tc>
      </w:tr>
      <w:tr w:rsidR="0074777A" w:rsidRPr="00715C8D" w:rsidTr="0074777A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15C8D" w:rsidRDefault="0074777A" w:rsidP="0074777A">
            <w:pPr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 за счет средств Александровского сельского поселения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 1 00 П0921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4777A" w:rsidRPr="00715C8D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15C8D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17 300,00</w:t>
            </w:r>
          </w:p>
        </w:tc>
      </w:tr>
      <w:tr w:rsidR="0074777A" w:rsidRPr="00715C8D" w:rsidTr="0074777A">
        <w:trPr>
          <w:trHeight w:val="5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77A" w:rsidRPr="00715C8D" w:rsidRDefault="0074777A" w:rsidP="0074777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Администрация   Александровского сельского поселения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77 1 00 П0921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921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4777A" w:rsidRPr="00715C8D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17 300,00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15C8D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17 300,00</w:t>
            </w:r>
          </w:p>
        </w:tc>
      </w:tr>
      <w:tr w:rsidR="0074777A" w:rsidRPr="00715C8D" w:rsidTr="0074777A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15C8D" w:rsidRDefault="0074777A" w:rsidP="0074777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77 1 00 П0921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921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4777A" w:rsidRPr="00715C8D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17 300,00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15C8D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17 300,00</w:t>
            </w:r>
          </w:p>
        </w:tc>
      </w:tr>
      <w:tr w:rsidR="0074777A" w:rsidRPr="00715C8D" w:rsidTr="0074777A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7A" w:rsidRPr="00715C8D" w:rsidRDefault="0074777A" w:rsidP="0074777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77 1 00 П0921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921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4777A" w:rsidRPr="00715C8D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17 300,00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15C8D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17 300,00</w:t>
            </w:r>
          </w:p>
        </w:tc>
      </w:tr>
      <w:tr w:rsidR="0074777A" w:rsidRPr="00715C8D" w:rsidTr="00C32F70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15C8D" w:rsidRDefault="0074777A" w:rsidP="0074777A">
            <w:pPr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 1 00 П0921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17 300,00</w:t>
            </w:r>
          </w:p>
        </w:tc>
      </w:tr>
      <w:tr w:rsidR="0074777A" w:rsidRPr="00715C8D" w:rsidTr="00C32F70">
        <w:trPr>
          <w:trHeight w:val="25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15C8D" w:rsidRDefault="0074777A" w:rsidP="0074777A">
            <w:pPr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77 1 00 </w:t>
            </w: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П0921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921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17 300,00</w:t>
            </w:r>
          </w:p>
        </w:tc>
      </w:tr>
      <w:tr w:rsidR="0074777A" w:rsidRPr="00715C8D" w:rsidTr="00C32F70">
        <w:trPr>
          <w:trHeight w:val="51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74777A" w:rsidRPr="00715C8D" w:rsidRDefault="0074777A" w:rsidP="0074777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Резервный фонд Администрации муниципального образования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78 0 00 00000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BEEF3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20 000,00</w:t>
            </w:r>
          </w:p>
        </w:tc>
      </w:tr>
      <w:tr w:rsidR="0074777A" w:rsidRPr="00715C8D" w:rsidTr="0074777A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15C8D" w:rsidRDefault="0074777A" w:rsidP="0074777A">
            <w:pPr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78 0 00 28880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20 000,00</w:t>
            </w:r>
          </w:p>
        </w:tc>
      </w:tr>
      <w:tr w:rsidR="0074777A" w:rsidRPr="00715C8D" w:rsidTr="0074777A">
        <w:trPr>
          <w:trHeight w:val="5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77A" w:rsidRPr="00715C8D" w:rsidRDefault="0074777A" w:rsidP="0074777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Администрация  Александровского сельского поселения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78 0 00 28880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921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20 000,00</w:t>
            </w:r>
          </w:p>
        </w:tc>
      </w:tr>
      <w:tr w:rsidR="0074777A" w:rsidRPr="00715C8D" w:rsidTr="0074777A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15C8D" w:rsidRDefault="0074777A" w:rsidP="0074777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78 0 00 28880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921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20 000,00</w:t>
            </w:r>
          </w:p>
        </w:tc>
      </w:tr>
      <w:tr w:rsidR="0074777A" w:rsidRPr="00715C8D" w:rsidTr="0074777A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7A" w:rsidRPr="00715C8D" w:rsidRDefault="0074777A" w:rsidP="0074777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78 0 00 28880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921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20 000,00</w:t>
            </w:r>
          </w:p>
        </w:tc>
      </w:tr>
      <w:tr w:rsidR="0074777A" w:rsidRPr="00715C8D" w:rsidTr="0074777A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15C8D" w:rsidRDefault="0074777A" w:rsidP="0074777A">
            <w:pPr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78 0 00 28880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20 000,00</w:t>
            </w:r>
          </w:p>
        </w:tc>
      </w:tr>
      <w:tr w:rsidR="0074777A" w:rsidRPr="00715C8D" w:rsidTr="0074777A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15C8D" w:rsidRDefault="0074777A" w:rsidP="0074777A">
            <w:pPr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78 0 00 28880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20 000,00</w:t>
            </w:r>
          </w:p>
        </w:tc>
      </w:tr>
      <w:tr w:rsidR="0074777A" w:rsidRPr="00715C8D" w:rsidTr="0074777A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74777A" w:rsidRPr="00715C8D" w:rsidRDefault="0074777A" w:rsidP="0074777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98 0 00 00000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EF3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60 700,00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60 700,00</w:t>
            </w:r>
          </w:p>
        </w:tc>
      </w:tr>
      <w:tr w:rsidR="0074777A" w:rsidRPr="00715C8D" w:rsidTr="0074777A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15C8D" w:rsidRDefault="0074777A" w:rsidP="0074777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98  1 00 00000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60 700,00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60 700,00</w:t>
            </w:r>
          </w:p>
        </w:tc>
      </w:tr>
      <w:tr w:rsidR="0074777A" w:rsidRPr="00715C8D" w:rsidTr="0074777A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15C8D" w:rsidRDefault="0074777A" w:rsidP="0074777A">
            <w:pPr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98 1 00 51180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60 700,00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60 700,00</w:t>
            </w:r>
          </w:p>
        </w:tc>
      </w:tr>
      <w:tr w:rsidR="0074777A" w:rsidRPr="00715C8D" w:rsidTr="0074777A">
        <w:trPr>
          <w:trHeight w:val="5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77A" w:rsidRPr="00715C8D" w:rsidRDefault="0074777A" w:rsidP="0074777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Администрация  Александровского сельского поселения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98 1 00 51180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921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60 700,00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60 700,00</w:t>
            </w:r>
          </w:p>
        </w:tc>
      </w:tr>
      <w:tr w:rsidR="0074777A" w:rsidRPr="00715C8D" w:rsidTr="0074777A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7A" w:rsidRPr="00715C8D" w:rsidRDefault="0074777A" w:rsidP="0074777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98 1 00 51180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921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60 700,00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60 700,00</w:t>
            </w:r>
          </w:p>
        </w:tc>
      </w:tr>
      <w:tr w:rsidR="0074777A" w:rsidRPr="00715C8D" w:rsidTr="0074777A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15C8D" w:rsidRDefault="0074777A" w:rsidP="0074777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98 1 00 51180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921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60 700,00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60 700,00</w:t>
            </w:r>
          </w:p>
        </w:tc>
      </w:tr>
      <w:tr w:rsidR="0074777A" w:rsidRPr="00715C8D" w:rsidTr="0074777A">
        <w:trPr>
          <w:trHeight w:val="12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15C8D" w:rsidRDefault="0074777A" w:rsidP="0074777A">
            <w:pPr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98 1 00 51180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34 379,00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34 379,00</w:t>
            </w:r>
          </w:p>
        </w:tc>
      </w:tr>
      <w:tr w:rsidR="0074777A" w:rsidRPr="00715C8D" w:rsidTr="0074777A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15C8D" w:rsidRDefault="0074777A" w:rsidP="0074777A">
            <w:pPr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98 1 00 51180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34 379,00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34 379,00</w:t>
            </w:r>
          </w:p>
        </w:tc>
      </w:tr>
      <w:tr w:rsidR="0074777A" w:rsidRPr="00715C8D" w:rsidTr="0074777A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15C8D" w:rsidRDefault="0074777A" w:rsidP="0074777A">
            <w:pPr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98 1 00 51180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26 321,00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26 321,00</w:t>
            </w:r>
          </w:p>
        </w:tc>
      </w:tr>
      <w:tr w:rsidR="0074777A" w:rsidRPr="00715C8D" w:rsidTr="0074777A">
        <w:trPr>
          <w:trHeight w:val="5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77A" w:rsidRPr="00715C8D" w:rsidRDefault="0074777A" w:rsidP="0074777A">
            <w:pPr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98 1 00 51180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26 321,00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77A" w:rsidRPr="00715C8D" w:rsidRDefault="0074777A" w:rsidP="0074777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26 321,00</w:t>
            </w:r>
          </w:p>
        </w:tc>
      </w:tr>
    </w:tbl>
    <w:p w:rsidR="0074777A" w:rsidRPr="00715C8D" w:rsidRDefault="0074777A" w:rsidP="00BD552D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18"/>
          <w:szCs w:val="18"/>
        </w:rPr>
      </w:pPr>
    </w:p>
    <w:p w:rsidR="0074777A" w:rsidRPr="00715C8D" w:rsidRDefault="0074777A" w:rsidP="00BD552D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18"/>
          <w:szCs w:val="18"/>
        </w:rPr>
      </w:pPr>
    </w:p>
    <w:p w:rsidR="0074777A" w:rsidRPr="0074777A" w:rsidRDefault="0074777A" w:rsidP="00BD552D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18"/>
          <w:szCs w:val="18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2280"/>
        <w:gridCol w:w="5200"/>
        <w:gridCol w:w="2174"/>
      </w:tblGrid>
      <w:tr w:rsidR="00C32F70" w:rsidRPr="00C32F70" w:rsidTr="00C32F70">
        <w:trPr>
          <w:trHeight w:val="25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F70" w:rsidRPr="00C32F70" w:rsidRDefault="00C32F70" w:rsidP="00C32F70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F70" w:rsidRPr="00C32F70" w:rsidRDefault="00C32F70" w:rsidP="00C32F70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F70" w:rsidRPr="00C32F70" w:rsidRDefault="00C32F70" w:rsidP="00C32F70">
            <w:pPr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2F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18</w:t>
            </w:r>
          </w:p>
        </w:tc>
      </w:tr>
      <w:tr w:rsidR="00C32F70" w:rsidRPr="00C32F70" w:rsidTr="00C32F70">
        <w:trPr>
          <w:trHeight w:val="25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F70" w:rsidRPr="00C32F70" w:rsidRDefault="00C32F70" w:rsidP="00C32F70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F70" w:rsidRPr="00C32F70" w:rsidRDefault="00C32F70" w:rsidP="00C32F70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2F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решению Совета депутатов</w:t>
            </w:r>
          </w:p>
        </w:tc>
      </w:tr>
      <w:tr w:rsidR="00C32F70" w:rsidRPr="00C32F70" w:rsidTr="00C32F70">
        <w:trPr>
          <w:trHeight w:val="25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F70" w:rsidRPr="00C32F70" w:rsidRDefault="00C32F70" w:rsidP="00C32F70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F70" w:rsidRPr="00C32F70" w:rsidRDefault="00C32F70" w:rsidP="00C32F70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2F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Александровского сельского поселения</w:t>
            </w:r>
          </w:p>
        </w:tc>
      </w:tr>
      <w:tr w:rsidR="00C32F70" w:rsidRPr="00C32F70" w:rsidTr="00C32F70">
        <w:trPr>
          <w:trHeight w:val="25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F70" w:rsidRPr="00C32F70" w:rsidRDefault="00C32F70" w:rsidP="00C32F70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F70" w:rsidRPr="00C32F70" w:rsidRDefault="00C32F70" w:rsidP="00C32F70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32F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Монастырщинского</w:t>
            </w:r>
            <w:proofErr w:type="spellEnd"/>
            <w:r w:rsidRPr="00C32F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района Смоленской области</w:t>
            </w:r>
          </w:p>
        </w:tc>
      </w:tr>
      <w:tr w:rsidR="00C32F70" w:rsidRPr="00C32F70" w:rsidTr="00C32F70">
        <w:trPr>
          <w:trHeight w:val="25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F70" w:rsidRPr="00C32F70" w:rsidRDefault="00C32F70" w:rsidP="00C32F70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F70" w:rsidRPr="00C32F70" w:rsidRDefault="00C32F70" w:rsidP="00C32F70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2F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"О бюджете Александровского сельского</w:t>
            </w:r>
          </w:p>
        </w:tc>
      </w:tr>
      <w:tr w:rsidR="00C32F70" w:rsidRPr="00C32F70" w:rsidTr="00C32F70">
        <w:trPr>
          <w:trHeight w:val="25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F70" w:rsidRPr="00C32F70" w:rsidRDefault="00C32F70" w:rsidP="00C32F70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F70" w:rsidRPr="00C32F70" w:rsidRDefault="00C32F70" w:rsidP="00C32F70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2F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</w:t>
            </w:r>
            <w:proofErr w:type="spellStart"/>
            <w:r w:rsidRPr="00C32F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Монастырщинского</w:t>
            </w:r>
            <w:proofErr w:type="spellEnd"/>
            <w:r w:rsidRPr="00C32F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района</w:t>
            </w:r>
          </w:p>
        </w:tc>
      </w:tr>
      <w:tr w:rsidR="00C32F70" w:rsidRPr="00C32F70" w:rsidTr="00C32F70">
        <w:trPr>
          <w:trHeight w:val="52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F70" w:rsidRPr="00C32F70" w:rsidRDefault="00C32F70" w:rsidP="00C32F70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F70" w:rsidRPr="00C32F70" w:rsidRDefault="00C32F70" w:rsidP="00C32F70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2F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Смоленской области на 2017 год и на плановый                                                                                                                                                                                                                                     период 2018 и 2019 годов" </w:t>
            </w:r>
          </w:p>
        </w:tc>
      </w:tr>
      <w:tr w:rsidR="00C32F70" w:rsidRPr="00C32F70" w:rsidTr="00C32F70">
        <w:trPr>
          <w:trHeight w:val="25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F70" w:rsidRPr="00C32F70" w:rsidRDefault="00C32F70" w:rsidP="00C32F70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F70" w:rsidRPr="00C32F70" w:rsidRDefault="00C32F70" w:rsidP="00C32F70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2F70" w:rsidRPr="00C32F70" w:rsidTr="00C32F70">
        <w:trPr>
          <w:trHeight w:val="25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F70" w:rsidRPr="00C32F70" w:rsidRDefault="00C32F70" w:rsidP="00C32F70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F70" w:rsidRPr="00C32F70" w:rsidRDefault="00C32F70" w:rsidP="00C32F70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F70" w:rsidRPr="00C32F70" w:rsidRDefault="00C32F70" w:rsidP="00C32F70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2F70" w:rsidRPr="00C32F70" w:rsidTr="00C32F70">
        <w:trPr>
          <w:trHeight w:val="2265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2F70" w:rsidRPr="00C32F70" w:rsidRDefault="00C32F70" w:rsidP="00C32F7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32F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Прогнозируемый объем доходов бюджета Александровского сельского поселения </w:t>
            </w:r>
            <w:proofErr w:type="spellStart"/>
            <w:r w:rsidRPr="00C32F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Монастырщинского</w:t>
            </w:r>
            <w:proofErr w:type="spellEnd"/>
            <w:r w:rsidRPr="00C32F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района Смоленской области в части доходов, установленных решением Совета депутатов Александровского сельского поселения </w:t>
            </w:r>
            <w:proofErr w:type="spellStart"/>
            <w:r w:rsidRPr="00C32F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Монастырщинского</w:t>
            </w:r>
            <w:proofErr w:type="spellEnd"/>
            <w:r w:rsidRPr="00C32F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района Смоленской области от 15.11.2013г. №19"О дорожном фонде Александровского сельского поселения </w:t>
            </w:r>
            <w:proofErr w:type="spellStart"/>
            <w:r w:rsidRPr="00C32F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Монастырщинского</w:t>
            </w:r>
            <w:proofErr w:type="spellEnd"/>
            <w:r w:rsidRPr="00C32F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района Смоленской </w:t>
            </w:r>
            <w:proofErr w:type="spellStart"/>
            <w:r w:rsidRPr="00C32F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области</w:t>
            </w:r>
            <w:proofErr w:type="gramStart"/>
            <w:r w:rsidRPr="00C32F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"в</w:t>
            </w:r>
            <w:proofErr w:type="spellEnd"/>
            <w:proofErr w:type="gramEnd"/>
            <w:r w:rsidRPr="00C32F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2017году</w:t>
            </w:r>
          </w:p>
        </w:tc>
      </w:tr>
      <w:tr w:rsidR="00C32F70" w:rsidRPr="00C32F70" w:rsidTr="00C32F70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F70" w:rsidRPr="00C32F70" w:rsidRDefault="00C32F70" w:rsidP="00C32F70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F70" w:rsidRPr="00C32F70" w:rsidRDefault="00C32F70" w:rsidP="00C32F70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F70" w:rsidRDefault="00C32F70" w:rsidP="00C32F70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32F70" w:rsidRDefault="00C32F70" w:rsidP="00C32F70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32F70" w:rsidRPr="00C32F70" w:rsidRDefault="00C32F70" w:rsidP="00C32F7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2F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(рублей)</w:t>
            </w:r>
          </w:p>
        </w:tc>
      </w:tr>
      <w:tr w:rsidR="00C32F70" w:rsidRPr="00C32F70" w:rsidTr="00C32F70">
        <w:trPr>
          <w:trHeight w:val="69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F70" w:rsidRPr="00C32F70" w:rsidRDefault="00C32F70" w:rsidP="00C32F7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2F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Код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F70" w:rsidRPr="00C32F70" w:rsidRDefault="00C32F70" w:rsidP="00C32F7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2F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кода дохода бюджета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F70" w:rsidRPr="00C32F70" w:rsidRDefault="00C32F70" w:rsidP="00C32F7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2F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</w:t>
            </w:r>
          </w:p>
        </w:tc>
      </w:tr>
      <w:tr w:rsidR="00C32F70" w:rsidRPr="00C32F70" w:rsidTr="00C32F70">
        <w:trPr>
          <w:trHeight w:val="25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F70" w:rsidRPr="00C32F70" w:rsidRDefault="00C32F70" w:rsidP="00C32F7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2F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F70" w:rsidRPr="00C32F70" w:rsidRDefault="00C32F70" w:rsidP="00C32F7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2F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F70" w:rsidRPr="00C32F70" w:rsidRDefault="00C32F70" w:rsidP="00C32F7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2F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</w:tr>
      <w:tr w:rsidR="00C32F70" w:rsidRPr="00C32F70" w:rsidTr="00C32F70">
        <w:trPr>
          <w:trHeight w:val="42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F70" w:rsidRPr="00C32F70" w:rsidRDefault="00C32F70" w:rsidP="00C32F70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32F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1 00 00000 00 0000 000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F70" w:rsidRPr="00C32F70" w:rsidRDefault="00C32F70" w:rsidP="00C32F70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32F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F70" w:rsidRPr="00C32F70" w:rsidRDefault="00C32F70" w:rsidP="00C32F70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32F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1 207 900,00</w:t>
            </w:r>
          </w:p>
        </w:tc>
      </w:tr>
      <w:tr w:rsidR="00C32F70" w:rsidRPr="00C32F70" w:rsidTr="00C32F70">
        <w:trPr>
          <w:trHeight w:val="64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F70" w:rsidRPr="00C32F70" w:rsidRDefault="00C32F70" w:rsidP="00C32F70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32F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1 03 00000 00 0000 000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F70" w:rsidRPr="00C32F70" w:rsidRDefault="00C32F70" w:rsidP="00C32F70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32F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F70" w:rsidRPr="00C32F70" w:rsidRDefault="00C32F70" w:rsidP="00C32F70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32F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1 207 900,00</w:t>
            </w:r>
          </w:p>
        </w:tc>
      </w:tr>
      <w:tr w:rsidR="00C32F70" w:rsidRPr="00C32F70" w:rsidTr="00C32F70">
        <w:trPr>
          <w:trHeight w:val="64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F70" w:rsidRPr="00C32F70" w:rsidRDefault="00C32F70" w:rsidP="00C32F70">
            <w:pPr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2F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1 03 02000 01 0000 110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F70" w:rsidRPr="00C32F70" w:rsidRDefault="00C32F70" w:rsidP="00C32F70">
            <w:pPr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32F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Акцызы</w:t>
            </w:r>
            <w:proofErr w:type="spellEnd"/>
            <w:r w:rsidRPr="00C32F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подакцизным товарам (продукции), производимым на территории Российской Федерации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F70" w:rsidRPr="00C32F70" w:rsidRDefault="00C32F70" w:rsidP="00C32F70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2F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1 207 900,00</w:t>
            </w:r>
          </w:p>
        </w:tc>
      </w:tr>
    </w:tbl>
    <w:p w:rsidR="0074777A" w:rsidRPr="00C32F70" w:rsidRDefault="0074777A" w:rsidP="00BD552D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18"/>
          <w:szCs w:val="18"/>
        </w:rPr>
      </w:pPr>
    </w:p>
    <w:p w:rsidR="0074777A" w:rsidRPr="00C32F70" w:rsidRDefault="0074777A" w:rsidP="00BD552D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18"/>
          <w:szCs w:val="18"/>
        </w:rPr>
      </w:pPr>
    </w:p>
    <w:tbl>
      <w:tblPr>
        <w:tblW w:w="9516" w:type="dxa"/>
        <w:tblInd w:w="93" w:type="dxa"/>
        <w:tblLook w:val="04A0" w:firstRow="1" w:lastRow="0" w:firstColumn="1" w:lastColumn="0" w:noHBand="0" w:noVBand="1"/>
      </w:tblPr>
      <w:tblGrid>
        <w:gridCol w:w="2452"/>
        <w:gridCol w:w="4297"/>
        <w:gridCol w:w="1383"/>
        <w:gridCol w:w="1384"/>
      </w:tblGrid>
      <w:tr w:rsidR="00C32F70" w:rsidRPr="00C32F70" w:rsidTr="00C32F70">
        <w:trPr>
          <w:trHeight w:val="237"/>
        </w:trPr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F70" w:rsidRPr="00C32F70" w:rsidRDefault="00C32F70" w:rsidP="00C32F70">
            <w:pPr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F70" w:rsidRPr="00C32F70" w:rsidRDefault="00C32F70" w:rsidP="00C32F70">
            <w:pPr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F70" w:rsidRPr="00C32F70" w:rsidRDefault="00C32F70" w:rsidP="00C32F70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2F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19</w:t>
            </w:r>
          </w:p>
        </w:tc>
      </w:tr>
      <w:tr w:rsidR="00C32F70" w:rsidRPr="00C32F70" w:rsidTr="00C32F70">
        <w:trPr>
          <w:trHeight w:val="237"/>
        </w:trPr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F70" w:rsidRPr="00C32F70" w:rsidRDefault="00C32F70" w:rsidP="00C32F70">
            <w:pPr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F70" w:rsidRPr="00C32F70" w:rsidRDefault="00C32F70" w:rsidP="00C32F70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2F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решению Совета депутатов</w:t>
            </w:r>
          </w:p>
        </w:tc>
      </w:tr>
      <w:tr w:rsidR="00C32F70" w:rsidRPr="00C32F70" w:rsidTr="00C32F70">
        <w:trPr>
          <w:trHeight w:val="237"/>
        </w:trPr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F70" w:rsidRPr="00C32F70" w:rsidRDefault="00C32F70" w:rsidP="00C32F70">
            <w:pPr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F70" w:rsidRPr="00C32F70" w:rsidRDefault="00C32F70" w:rsidP="00C32F70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2F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Александровского сельского поселения</w:t>
            </w:r>
          </w:p>
        </w:tc>
      </w:tr>
      <w:tr w:rsidR="00C32F70" w:rsidRPr="00C32F70" w:rsidTr="00C32F70">
        <w:trPr>
          <w:trHeight w:val="237"/>
        </w:trPr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F70" w:rsidRPr="00C32F70" w:rsidRDefault="00C32F70" w:rsidP="00C32F70">
            <w:pPr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F70" w:rsidRPr="00C32F70" w:rsidRDefault="00C32F70" w:rsidP="00C32F70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32F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Монастырщинского</w:t>
            </w:r>
            <w:proofErr w:type="spellEnd"/>
            <w:r w:rsidRPr="00C32F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района Смоленской области</w:t>
            </w:r>
          </w:p>
        </w:tc>
      </w:tr>
      <w:tr w:rsidR="00C32F70" w:rsidRPr="00C32F70" w:rsidTr="00C32F70">
        <w:trPr>
          <w:trHeight w:val="237"/>
        </w:trPr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F70" w:rsidRPr="00C32F70" w:rsidRDefault="00C32F70" w:rsidP="00C32F70">
            <w:pPr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F70" w:rsidRPr="00C32F70" w:rsidRDefault="00C32F70" w:rsidP="00C32F70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2F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"О бюджете Александровского сельского</w:t>
            </w:r>
          </w:p>
        </w:tc>
      </w:tr>
      <w:tr w:rsidR="00C32F70" w:rsidRPr="00C32F70" w:rsidTr="00C32F70">
        <w:trPr>
          <w:trHeight w:val="237"/>
        </w:trPr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F70" w:rsidRPr="00C32F70" w:rsidRDefault="00C32F70" w:rsidP="00C32F70">
            <w:pPr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F70" w:rsidRPr="00C32F70" w:rsidRDefault="00C32F70" w:rsidP="00C32F70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2F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</w:t>
            </w:r>
            <w:proofErr w:type="spellStart"/>
            <w:r w:rsidRPr="00C32F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Монастырщинского</w:t>
            </w:r>
            <w:proofErr w:type="spellEnd"/>
            <w:r w:rsidRPr="00C32F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района</w:t>
            </w:r>
          </w:p>
        </w:tc>
      </w:tr>
      <w:tr w:rsidR="00C32F70" w:rsidRPr="00C32F70" w:rsidTr="00C32F70">
        <w:trPr>
          <w:trHeight w:val="501"/>
        </w:trPr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F70" w:rsidRPr="00C32F70" w:rsidRDefault="00C32F70" w:rsidP="00C32F70">
            <w:pPr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F70" w:rsidRPr="00C32F70" w:rsidRDefault="00C32F70" w:rsidP="00C32F70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2F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Смоленской области на 2017 год и на                                                                                                                                                                                                                                                      плановый период 2018 и 2019 годов" </w:t>
            </w:r>
          </w:p>
        </w:tc>
      </w:tr>
      <w:tr w:rsidR="00C32F70" w:rsidRPr="00C32F70" w:rsidTr="00C32F70">
        <w:trPr>
          <w:trHeight w:val="237"/>
        </w:trPr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F70" w:rsidRPr="00C32F70" w:rsidRDefault="00C32F70" w:rsidP="00C32F70">
            <w:pPr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F70" w:rsidRPr="00C32F70" w:rsidRDefault="00C32F70" w:rsidP="00C32F70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F70" w:rsidRPr="00C32F70" w:rsidRDefault="00C32F70" w:rsidP="00C32F70">
            <w:pPr>
              <w:ind w:firstLine="0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C32F70" w:rsidRPr="00C32F70" w:rsidTr="00C32F70">
        <w:trPr>
          <w:trHeight w:val="237"/>
        </w:trPr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F70" w:rsidRPr="00C32F70" w:rsidRDefault="00C32F70" w:rsidP="00C32F70">
            <w:pPr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F70" w:rsidRPr="00C32F70" w:rsidRDefault="00C32F70" w:rsidP="00C32F70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F70" w:rsidRPr="00C32F70" w:rsidRDefault="00C32F70" w:rsidP="00C32F70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F70" w:rsidRPr="00C32F70" w:rsidRDefault="00C32F70" w:rsidP="00C32F70">
            <w:pPr>
              <w:ind w:firstLine="0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C32F70" w:rsidRPr="00C32F70" w:rsidTr="00C32F70">
        <w:trPr>
          <w:trHeight w:val="2102"/>
        </w:trPr>
        <w:tc>
          <w:tcPr>
            <w:tcW w:w="95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2F70" w:rsidRPr="00C32F70" w:rsidRDefault="00C32F70" w:rsidP="00C32F7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32F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Прогнозируемый объем доходов бюджета Александровского сельского поселения </w:t>
            </w:r>
            <w:proofErr w:type="spellStart"/>
            <w:r w:rsidRPr="00C32F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Монастырщинского</w:t>
            </w:r>
            <w:proofErr w:type="spellEnd"/>
            <w:r w:rsidRPr="00C32F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района Смоленской области в части доходов, установленных решением Совета депутатов Александровского сельского поселения </w:t>
            </w:r>
            <w:proofErr w:type="spellStart"/>
            <w:r w:rsidRPr="00C32F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Монастырщинского</w:t>
            </w:r>
            <w:proofErr w:type="spellEnd"/>
            <w:r w:rsidRPr="00C32F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района Смоленской области от 15.11.2013г. №19 "О дорожном фонде Александровского сельского поселения </w:t>
            </w:r>
            <w:proofErr w:type="spellStart"/>
            <w:r w:rsidRPr="00C32F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Монастырщинского</w:t>
            </w:r>
            <w:proofErr w:type="spellEnd"/>
            <w:r w:rsidRPr="00C32F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района Смоленской области" на плановый период 2018 и 2019 годов</w:t>
            </w:r>
          </w:p>
        </w:tc>
      </w:tr>
      <w:tr w:rsidR="00C32F70" w:rsidRPr="00C32F70" w:rsidTr="00C32F70">
        <w:trPr>
          <w:trHeight w:val="278"/>
        </w:trPr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F70" w:rsidRPr="00C32F70" w:rsidRDefault="00C32F70" w:rsidP="00C32F70">
            <w:pPr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F70" w:rsidRPr="00C32F70" w:rsidRDefault="00C32F70" w:rsidP="00C32F70">
            <w:pPr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F70" w:rsidRPr="00C32F70" w:rsidRDefault="00C32F70" w:rsidP="00C32F7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2F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(рублей)</w:t>
            </w:r>
          </w:p>
        </w:tc>
      </w:tr>
      <w:tr w:rsidR="00C32F70" w:rsidRPr="00C32F70" w:rsidTr="00C32F70">
        <w:trPr>
          <w:trHeight w:val="640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70" w:rsidRPr="00C32F70" w:rsidRDefault="00C32F70" w:rsidP="00C32F7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32F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4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F70" w:rsidRPr="00C32F70" w:rsidRDefault="00C32F70" w:rsidP="00C32F7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32F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кода дохода бюджета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F70" w:rsidRPr="00C32F70" w:rsidRDefault="00C32F70" w:rsidP="00C32F7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32F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СУММА 2018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F70" w:rsidRPr="00C32F70" w:rsidRDefault="00C32F70" w:rsidP="00C32F70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32F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СУММА 2019</w:t>
            </w:r>
          </w:p>
        </w:tc>
      </w:tr>
      <w:tr w:rsidR="00C32F70" w:rsidRPr="00C32F70" w:rsidTr="00C32F70">
        <w:trPr>
          <w:trHeight w:val="237"/>
        </w:trPr>
        <w:tc>
          <w:tcPr>
            <w:tcW w:w="2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F70" w:rsidRPr="00C32F70" w:rsidRDefault="00C32F70" w:rsidP="00C32F7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2F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F70" w:rsidRPr="00C32F70" w:rsidRDefault="00C32F70" w:rsidP="00C32F7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2F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F70" w:rsidRPr="00C32F70" w:rsidRDefault="00C32F70" w:rsidP="00C32F7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2F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F70" w:rsidRPr="00C32F70" w:rsidRDefault="00C32F70" w:rsidP="00C32F7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2F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C32F70" w:rsidRPr="00C32F70" w:rsidTr="00C32F70">
        <w:trPr>
          <w:trHeight w:val="251"/>
        </w:trPr>
        <w:tc>
          <w:tcPr>
            <w:tcW w:w="2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F70" w:rsidRPr="00C32F70" w:rsidRDefault="00C32F70" w:rsidP="00C32F70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32F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1 00 00000 00 0000 000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F70" w:rsidRPr="00C32F70" w:rsidRDefault="00C32F70" w:rsidP="00C32F70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32F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F70" w:rsidRPr="00C32F70" w:rsidRDefault="00C32F70" w:rsidP="00C32F70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32F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1 188 900,00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F70" w:rsidRPr="00C32F70" w:rsidRDefault="00C32F70" w:rsidP="00C32F70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32F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1 338 400,00</w:t>
            </w:r>
          </w:p>
        </w:tc>
      </w:tr>
      <w:tr w:rsidR="00C32F70" w:rsidRPr="00C32F70" w:rsidTr="00C32F70">
        <w:trPr>
          <w:trHeight w:val="710"/>
        </w:trPr>
        <w:tc>
          <w:tcPr>
            <w:tcW w:w="2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F70" w:rsidRPr="00C32F70" w:rsidRDefault="00C32F70" w:rsidP="00C32F70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32F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1 03 00000 00 0000 000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F70" w:rsidRPr="00C32F70" w:rsidRDefault="00C32F70" w:rsidP="00C32F70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32F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F70" w:rsidRPr="00C32F70" w:rsidRDefault="00C32F70" w:rsidP="00C32F70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32F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1 188 900,00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F70" w:rsidRPr="00C32F70" w:rsidRDefault="00C32F70" w:rsidP="00C32F70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32F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1 338 400,00</w:t>
            </w:r>
          </w:p>
        </w:tc>
      </w:tr>
      <w:tr w:rsidR="00C32F70" w:rsidRPr="00C32F70" w:rsidTr="00C32F70">
        <w:trPr>
          <w:trHeight w:val="710"/>
        </w:trPr>
        <w:tc>
          <w:tcPr>
            <w:tcW w:w="2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F70" w:rsidRPr="00C32F70" w:rsidRDefault="00C32F70" w:rsidP="00C32F70">
            <w:pPr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2F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1 03 02000 01 0000 110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F70" w:rsidRPr="00C32F70" w:rsidRDefault="00C32F70" w:rsidP="00C32F70">
            <w:pPr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32F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Акцызы</w:t>
            </w:r>
            <w:proofErr w:type="spellEnd"/>
            <w:r w:rsidRPr="00C32F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подакцизным товарам (продукции), производимым на территории Российской Федерации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F70" w:rsidRPr="00C32F70" w:rsidRDefault="00C32F70" w:rsidP="00C32F70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2F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1 188 900,00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F70" w:rsidRPr="00C32F70" w:rsidRDefault="00C32F70" w:rsidP="00C32F70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2F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1 338 400,00</w:t>
            </w:r>
          </w:p>
        </w:tc>
      </w:tr>
    </w:tbl>
    <w:p w:rsidR="0074777A" w:rsidRPr="00C32F70" w:rsidRDefault="0074777A" w:rsidP="00BD552D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18"/>
          <w:szCs w:val="18"/>
        </w:rPr>
      </w:pPr>
    </w:p>
    <w:p w:rsidR="0074777A" w:rsidRPr="00C32F70" w:rsidRDefault="0074777A" w:rsidP="00BD552D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18"/>
          <w:szCs w:val="18"/>
        </w:rPr>
      </w:pPr>
    </w:p>
    <w:p w:rsidR="00C32F70" w:rsidRDefault="00C32F70" w:rsidP="00C32F70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</w:t>
      </w:r>
    </w:p>
    <w:p w:rsidR="00C32F70" w:rsidRPr="00C32F70" w:rsidRDefault="00C32F70" w:rsidP="00C32F70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</w:t>
      </w:r>
      <w:r w:rsidRPr="00C32F70">
        <w:rPr>
          <w:rFonts w:ascii="Times New Roman" w:hAnsi="Times New Roman" w:cs="Times New Roman"/>
          <w:sz w:val="18"/>
          <w:szCs w:val="18"/>
        </w:rPr>
        <w:t>Приложение 20</w:t>
      </w:r>
    </w:p>
    <w:p w:rsidR="00C32F70" w:rsidRPr="00C32F70" w:rsidRDefault="00C32F70" w:rsidP="00C32F70">
      <w:pPr>
        <w:ind w:left="5670" w:firstLine="0"/>
        <w:rPr>
          <w:rFonts w:ascii="Times New Roman" w:hAnsi="Times New Roman" w:cs="Times New Roman"/>
          <w:sz w:val="18"/>
          <w:szCs w:val="18"/>
        </w:rPr>
      </w:pPr>
      <w:r w:rsidRPr="00C32F70">
        <w:rPr>
          <w:rFonts w:ascii="Times New Roman" w:hAnsi="Times New Roman" w:cs="Times New Roman"/>
          <w:sz w:val="18"/>
          <w:szCs w:val="18"/>
        </w:rPr>
        <w:t xml:space="preserve">к решению Совета депутатов Александровского сельского поселения </w:t>
      </w:r>
      <w:proofErr w:type="spellStart"/>
      <w:r w:rsidRPr="00C32F70">
        <w:rPr>
          <w:rFonts w:ascii="Times New Roman" w:hAnsi="Times New Roman" w:cs="Times New Roman"/>
          <w:sz w:val="18"/>
          <w:szCs w:val="18"/>
        </w:rPr>
        <w:t>Монастырщинского</w:t>
      </w:r>
      <w:proofErr w:type="spellEnd"/>
      <w:r w:rsidRPr="00C32F70">
        <w:rPr>
          <w:rFonts w:ascii="Times New Roman" w:hAnsi="Times New Roman" w:cs="Times New Roman"/>
          <w:sz w:val="18"/>
          <w:szCs w:val="18"/>
        </w:rPr>
        <w:t xml:space="preserve"> района Смоленской области «О бюджете Александровского сельского поселения </w:t>
      </w:r>
      <w:proofErr w:type="spellStart"/>
      <w:r w:rsidRPr="00C32F70">
        <w:rPr>
          <w:rFonts w:ascii="Times New Roman" w:hAnsi="Times New Roman" w:cs="Times New Roman"/>
          <w:sz w:val="18"/>
          <w:szCs w:val="18"/>
        </w:rPr>
        <w:t>Монастырщинского</w:t>
      </w:r>
      <w:proofErr w:type="spellEnd"/>
      <w:r w:rsidRPr="00C32F70">
        <w:rPr>
          <w:rFonts w:ascii="Times New Roman" w:hAnsi="Times New Roman" w:cs="Times New Roman"/>
          <w:sz w:val="18"/>
          <w:szCs w:val="18"/>
        </w:rPr>
        <w:t xml:space="preserve"> района Смоленской области на 2017 год и на плановый период 2018 и 2019 годов»</w:t>
      </w:r>
    </w:p>
    <w:p w:rsidR="00C32F70" w:rsidRPr="00C32F70" w:rsidRDefault="00C32F70" w:rsidP="00C32F70">
      <w:pPr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C32F70" w:rsidRDefault="00C32F70" w:rsidP="00C32F70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C32F70" w:rsidRDefault="00C32F70" w:rsidP="00C32F70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C32F70" w:rsidRDefault="00C32F70" w:rsidP="00C32F70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C32F70" w:rsidRPr="00C32F70" w:rsidRDefault="00C32F70" w:rsidP="00C32F70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32F70">
        <w:rPr>
          <w:rFonts w:ascii="Times New Roman" w:hAnsi="Times New Roman" w:cs="Times New Roman"/>
          <w:b/>
          <w:sz w:val="18"/>
          <w:szCs w:val="18"/>
        </w:rPr>
        <w:t>ЦЕЛИ</w:t>
      </w:r>
    </w:p>
    <w:p w:rsidR="00C32F70" w:rsidRPr="00C32F70" w:rsidRDefault="00C32F70" w:rsidP="00C32F70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32F70">
        <w:rPr>
          <w:rFonts w:ascii="Times New Roman" w:hAnsi="Times New Roman" w:cs="Times New Roman"/>
          <w:b/>
          <w:sz w:val="18"/>
          <w:szCs w:val="18"/>
        </w:rPr>
        <w:t>предоставления субсидий (за исключением грантов в форме субсидий) лицам, указанным в статье 78 Бюджетного кодекса Российской Федерации, объём бюджетных ассигнований на предоставление конкретной субсидии в 2017 году</w:t>
      </w:r>
    </w:p>
    <w:p w:rsidR="00C32F70" w:rsidRPr="00C32F70" w:rsidRDefault="00C32F70" w:rsidP="00C32F70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C32F70" w:rsidRDefault="00C32F70" w:rsidP="00C32F70">
      <w:pPr>
        <w:jc w:val="center"/>
        <w:rPr>
          <w:rFonts w:ascii="Times New Roman" w:hAnsi="Times New Roman" w:cs="Times New Roman"/>
          <w:sz w:val="18"/>
          <w:szCs w:val="18"/>
        </w:rPr>
      </w:pPr>
      <w:r w:rsidRPr="00C32F7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</w:t>
      </w:r>
    </w:p>
    <w:p w:rsidR="00C32F70" w:rsidRDefault="00C32F70" w:rsidP="00C32F70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C32F70" w:rsidRPr="00C32F70" w:rsidRDefault="00C32F70" w:rsidP="00C32F70">
      <w:pPr>
        <w:jc w:val="center"/>
        <w:rPr>
          <w:rFonts w:ascii="Times New Roman" w:hAnsi="Times New Roman" w:cs="Times New Roman"/>
          <w:sz w:val="18"/>
          <w:szCs w:val="18"/>
        </w:rPr>
      </w:pPr>
      <w:r w:rsidRPr="00C32F70">
        <w:rPr>
          <w:rFonts w:ascii="Times New Roman" w:hAnsi="Times New Roman" w:cs="Times New Roman"/>
          <w:sz w:val="18"/>
          <w:szCs w:val="18"/>
        </w:rPr>
        <w:lastRenderedPageBreak/>
        <w:t xml:space="preserve">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</w:t>
      </w:r>
      <w:r w:rsidRPr="00C32F70">
        <w:rPr>
          <w:rFonts w:ascii="Times New Roman" w:hAnsi="Times New Roman" w:cs="Times New Roman"/>
          <w:sz w:val="18"/>
          <w:szCs w:val="18"/>
        </w:rPr>
        <w:t xml:space="preserve">   (рублей)</w:t>
      </w:r>
    </w:p>
    <w:tbl>
      <w:tblPr>
        <w:tblW w:w="992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5953"/>
        <w:gridCol w:w="2551"/>
      </w:tblGrid>
      <w:tr w:rsidR="00C32F70" w:rsidRPr="00C32F70" w:rsidTr="00C32F70">
        <w:trPr>
          <w:trHeight w:val="654"/>
        </w:trPr>
        <w:tc>
          <w:tcPr>
            <w:tcW w:w="1418" w:type="dxa"/>
          </w:tcPr>
          <w:p w:rsidR="00C32F70" w:rsidRPr="00C32F70" w:rsidRDefault="00C32F70" w:rsidP="00C32F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2F7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proofErr w:type="gramStart"/>
            <w:r w:rsidRPr="00C32F70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C32F70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953" w:type="dxa"/>
          </w:tcPr>
          <w:p w:rsidR="00C32F70" w:rsidRPr="00C32F70" w:rsidRDefault="00C32F70" w:rsidP="00C32F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2F70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субсидии</w:t>
            </w:r>
          </w:p>
        </w:tc>
        <w:tc>
          <w:tcPr>
            <w:tcW w:w="2551" w:type="dxa"/>
          </w:tcPr>
          <w:p w:rsidR="00C32F70" w:rsidRPr="00C32F70" w:rsidRDefault="00C32F70" w:rsidP="00C32F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2F70">
              <w:rPr>
                <w:rFonts w:ascii="Times New Roman" w:hAnsi="Times New Roman" w:cs="Times New Roman"/>
                <w:b/>
                <w:sz w:val="18"/>
                <w:szCs w:val="18"/>
              </w:rPr>
              <w:t>Сумма</w:t>
            </w:r>
          </w:p>
        </w:tc>
      </w:tr>
      <w:tr w:rsidR="00C32F70" w:rsidRPr="00C32F70" w:rsidTr="00C32F70">
        <w:tc>
          <w:tcPr>
            <w:tcW w:w="1418" w:type="dxa"/>
          </w:tcPr>
          <w:p w:rsidR="00C32F70" w:rsidRPr="00C32F70" w:rsidRDefault="00C32F70" w:rsidP="00C32F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2F7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953" w:type="dxa"/>
          </w:tcPr>
          <w:p w:rsidR="00C32F70" w:rsidRPr="00C32F70" w:rsidRDefault="00C32F70" w:rsidP="00C32F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2F7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51" w:type="dxa"/>
          </w:tcPr>
          <w:p w:rsidR="00C32F70" w:rsidRPr="00C32F70" w:rsidRDefault="00C32F70" w:rsidP="00C32F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2F7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C32F70" w:rsidRPr="00C32F70" w:rsidTr="00C32F70">
        <w:tc>
          <w:tcPr>
            <w:tcW w:w="1418" w:type="dxa"/>
          </w:tcPr>
          <w:p w:rsidR="00C32F70" w:rsidRPr="00C32F70" w:rsidRDefault="00C32F70" w:rsidP="00C32F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2F70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8504" w:type="dxa"/>
            <w:gridSpan w:val="2"/>
          </w:tcPr>
          <w:p w:rsidR="00C32F70" w:rsidRPr="00C32F70" w:rsidRDefault="00C32F70" w:rsidP="00C32F7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32F70">
              <w:rPr>
                <w:rFonts w:ascii="Times New Roman" w:hAnsi="Times New Roman" w:cs="Times New Roman"/>
                <w:sz w:val="18"/>
                <w:szCs w:val="18"/>
              </w:rPr>
              <w:t>Субсидии юридическим лицам (за исключением государственных (муниципальных) учреждений), индивидуальным предпринимателям, физическим лицам – производителям товаров, работ, услуг:</w:t>
            </w:r>
            <w:proofErr w:type="gramEnd"/>
          </w:p>
        </w:tc>
      </w:tr>
      <w:tr w:rsidR="00C32F70" w:rsidRPr="00C32F70" w:rsidTr="00C32F70">
        <w:tc>
          <w:tcPr>
            <w:tcW w:w="1418" w:type="dxa"/>
          </w:tcPr>
          <w:p w:rsidR="00C32F70" w:rsidRPr="00C32F70" w:rsidRDefault="00C32F70" w:rsidP="00C32F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2F70">
              <w:rPr>
                <w:rFonts w:ascii="Times New Roman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5953" w:type="dxa"/>
          </w:tcPr>
          <w:p w:rsidR="00C32F70" w:rsidRPr="00C32F70" w:rsidRDefault="00C32F70" w:rsidP="00C32F7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32F70">
              <w:rPr>
                <w:rFonts w:ascii="Times New Roman" w:hAnsi="Times New Roman" w:cs="Times New Roman"/>
                <w:sz w:val="18"/>
                <w:szCs w:val="18"/>
              </w:rPr>
              <w:t xml:space="preserve">на возмещение затрат в связи с оказанием услуг по осуществлению пассажирских перевозок автомобильным транспортом в пригородном и межмуниципальном автомобильном сообщении, не компенсированных доходами от перевозки пассажиров в связи с государственным регулированием тарифов по данному виду сообщений в рамках муниципальной программы «Развитие и содержание автомобильных дорог местного значения и улично-дорожной сети Александровского сельского поселения </w:t>
            </w:r>
            <w:proofErr w:type="spellStart"/>
            <w:r w:rsidRPr="00C32F70">
              <w:rPr>
                <w:rFonts w:ascii="Times New Roman" w:hAnsi="Times New Roman" w:cs="Times New Roman"/>
                <w:sz w:val="18"/>
                <w:szCs w:val="18"/>
              </w:rPr>
              <w:t>Монастырщинского</w:t>
            </w:r>
            <w:proofErr w:type="spellEnd"/>
            <w:r w:rsidRPr="00C32F70">
              <w:rPr>
                <w:rFonts w:ascii="Times New Roman" w:hAnsi="Times New Roman" w:cs="Times New Roman"/>
                <w:sz w:val="18"/>
                <w:szCs w:val="18"/>
              </w:rPr>
              <w:t xml:space="preserve"> района Смоленской области на 2014-2020 годы»</w:t>
            </w:r>
            <w:proofErr w:type="gramEnd"/>
          </w:p>
        </w:tc>
        <w:tc>
          <w:tcPr>
            <w:tcW w:w="2551" w:type="dxa"/>
          </w:tcPr>
          <w:p w:rsidR="00C32F70" w:rsidRPr="00C32F70" w:rsidRDefault="00C32F70" w:rsidP="00C32F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2F70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</w:p>
          <w:p w:rsidR="00C32F70" w:rsidRPr="00C32F70" w:rsidRDefault="00C32F70" w:rsidP="00C32F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2F70" w:rsidRPr="00C32F70" w:rsidRDefault="00C32F70" w:rsidP="00C32F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2F70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</w:p>
          <w:p w:rsidR="00C32F70" w:rsidRPr="00C32F70" w:rsidRDefault="00C32F70" w:rsidP="00C32F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2F70" w:rsidRPr="00C32F70" w:rsidRDefault="00C32F70" w:rsidP="00C32F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2F70" w:rsidRPr="00C32F70" w:rsidRDefault="00C32F70" w:rsidP="00C32F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2F70" w:rsidRPr="00C32F70" w:rsidRDefault="00C32F70" w:rsidP="00C32F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2F70">
              <w:rPr>
                <w:rFonts w:ascii="Times New Roman" w:hAnsi="Times New Roman" w:cs="Times New Roman"/>
                <w:sz w:val="18"/>
                <w:szCs w:val="18"/>
              </w:rPr>
              <w:t xml:space="preserve">          2 000,00 </w:t>
            </w:r>
          </w:p>
        </w:tc>
      </w:tr>
    </w:tbl>
    <w:p w:rsidR="00C32F70" w:rsidRDefault="00C32F70" w:rsidP="00C32F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C32F70" w:rsidRPr="00C32F70" w:rsidRDefault="00C32F70" w:rsidP="00C32F70">
      <w:pPr>
        <w:ind w:left="5670"/>
        <w:rPr>
          <w:rFonts w:ascii="Times New Roman" w:hAnsi="Times New Roman" w:cs="Times New Roman"/>
          <w:sz w:val="18"/>
          <w:szCs w:val="18"/>
        </w:rPr>
      </w:pPr>
      <w:r w:rsidRPr="00C32F70">
        <w:rPr>
          <w:rFonts w:ascii="Times New Roman" w:hAnsi="Times New Roman" w:cs="Times New Roman"/>
          <w:sz w:val="18"/>
          <w:szCs w:val="18"/>
        </w:rPr>
        <w:t>Приложение 21</w:t>
      </w:r>
    </w:p>
    <w:p w:rsidR="00C32F70" w:rsidRPr="00C32F70" w:rsidRDefault="00C32F70" w:rsidP="00C32F70">
      <w:pPr>
        <w:ind w:left="5670"/>
        <w:rPr>
          <w:rFonts w:ascii="Times New Roman" w:hAnsi="Times New Roman" w:cs="Times New Roman"/>
          <w:sz w:val="18"/>
          <w:szCs w:val="18"/>
        </w:rPr>
      </w:pPr>
      <w:r w:rsidRPr="00C32F70">
        <w:rPr>
          <w:rFonts w:ascii="Times New Roman" w:hAnsi="Times New Roman" w:cs="Times New Roman"/>
          <w:sz w:val="18"/>
          <w:szCs w:val="18"/>
        </w:rPr>
        <w:t xml:space="preserve">к решению Совета депутатов Александровского сельского поселения </w:t>
      </w:r>
      <w:proofErr w:type="spellStart"/>
      <w:r w:rsidRPr="00C32F70">
        <w:rPr>
          <w:rFonts w:ascii="Times New Roman" w:hAnsi="Times New Roman" w:cs="Times New Roman"/>
          <w:sz w:val="18"/>
          <w:szCs w:val="18"/>
        </w:rPr>
        <w:t>Монастырщинского</w:t>
      </w:r>
      <w:proofErr w:type="spellEnd"/>
      <w:r w:rsidRPr="00C32F70">
        <w:rPr>
          <w:rFonts w:ascii="Times New Roman" w:hAnsi="Times New Roman" w:cs="Times New Roman"/>
          <w:sz w:val="18"/>
          <w:szCs w:val="18"/>
        </w:rPr>
        <w:t xml:space="preserve"> района Смоленской области «О бюджете Александровского сельского поселения </w:t>
      </w:r>
      <w:proofErr w:type="spellStart"/>
      <w:r w:rsidRPr="00C32F70">
        <w:rPr>
          <w:rFonts w:ascii="Times New Roman" w:hAnsi="Times New Roman" w:cs="Times New Roman"/>
          <w:sz w:val="18"/>
          <w:szCs w:val="18"/>
        </w:rPr>
        <w:t>Монастырщинского</w:t>
      </w:r>
      <w:proofErr w:type="spellEnd"/>
      <w:r w:rsidRPr="00C32F70">
        <w:rPr>
          <w:rFonts w:ascii="Times New Roman" w:hAnsi="Times New Roman" w:cs="Times New Roman"/>
          <w:sz w:val="18"/>
          <w:szCs w:val="18"/>
        </w:rPr>
        <w:t xml:space="preserve"> района Смоленской области на 2017 год и на плановый период 2018 и 2019 годов»</w:t>
      </w:r>
    </w:p>
    <w:p w:rsidR="00C32F70" w:rsidRPr="00C32F70" w:rsidRDefault="00C32F70" w:rsidP="00C32F70">
      <w:pPr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C32F70" w:rsidRPr="00C32F70" w:rsidRDefault="00C32F70" w:rsidP="00C32F70">
      <w:pPr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C32F70" w:rsidRPr="00C32F70" w:rsidRDefault="00C32F70" w:rsidP="00C32F70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32F70">
        <w:rPr>
          <w:rFonts w:ascii="Times New Roman" w:hAnsi="Times New Roman" w:cs="Times New Roman"/>
          <w:b/>
          <w:sz w:val="18"/>
          <w:szCs w:val="18"/>
        </w:rPr>
        <w:t>ЦЕЛИ</w:t>
      </w:r>
    </w:p>
    <w:p w:rsidR="00C32F70" w:rsidRPr="00C32F70" w:rsidRDefault="00C32F70" w:rsidP="00C32F70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32F70">
        <w:rPr>
          <w:rFonts w:ascii="Times New Roman" w:hAnsi="Times New Roman" w:cs="Times New Roman"/>
          <w:b/>
          <w:sz w:val="18"/>
          <w:szCs w:val="18"/>
        </w:rPr>
        <w:t>предоставления субсидий (за исключением грантов в форме субсидий) лицам, указанным в статье 78 Бюджетного кодекса Российской Федерации, объём бюджетных ассигнований на предоставление конкретной субсидии на плановый период 2018 и 2019 годов</w:t>
      </w:r>
    </w:p>
    <w:p w:rsidR="00C32F70" w:rsidRPr="00C32F70" w:rsidRDefault="00C32F70" w:rsidP="00C32F70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C32F70" w:rsidRPr="00C32F70" w:rsidRDefault="00C32F70" w:rsidP="00C32F70">
      <w:pPr>
        <w:jc w:val="center"/>
        <w:rPr>
          <w:rFonts w:ascii="Times New Roman" w:hAnsi="Times New Roman" w:cs="Times New Roman"/>
          <w:sz w:val="18"/>
          <w:szCs w:val="18"/>
        </w:rPr>
      </w:pPr>
      <w:r w:rsidRPr="00C32F7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Pr="00C32F70">
        <w:rPr>
          <w:rFonts w:ascii="Times New Roman" w:hAnsi="Times New Roman" w:cs="Times New Roman"/>
          <w:sz w:val="18"/>
          <w:szCs w:val="18"/>
        </w:rPr>
        <w:t xml:space="preserve"> (рублей)</w:t>
      </w:r>
    </w:p>
    <w:tbl>
      <w:tblPr>
        <w:tblW w:w="992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5670"/>
        <w:gridCol w:w="1417"/>
        <w:gridCol w:w="36"/>
        <w:gridCol w:w="1381"/>
      </w:tblGrid>
      <w:tr w:rsidR="00C32F70" w:rsidRPr="00C32F70" w:rsidTr="00C32F70">
        <w:trPr>
          <w:trHeight w:val="654"/>
        </w:trPr>
        <w:tc>
          <w:tcPr>
            <w:tcW w:w="1418" w:type="dxa"/>
          </w:tcPr>
          <w:p w:rsidR="00C32F70" w:rsidRPr="00C32F70" w:rsidRDefault="00C32F70" w:rsidP="00C32F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2F7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proofErr w:type="gramStart"/>
            <w:r w:rsidRPr="00C32F70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C32F70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670" w:type="dxa"/>
          </w:tcPr>
          <w:p w:rsidR="00C32F70" w:rsidRPr="00C32F70" w:rsidRDefault="00C32F70" w:rsidP="00C32F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2F70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субсидии</w:t>
            </w:r>
          </w:p>
        </w:tc>
        <w:tc>
          <w:tcPr>
            <w:tcW w:w="1417" w:type="dxa"/>
          </w:tcPr>
          <w:p w:rsidR="00C32F70" w:rsidRPr="00C32F70" w:rsidRDefault="00C32F70" w:rsidP="00C32F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2F70">
              <w:rPr>
                <w:rFonts w:ascii="Times New Roman" w:hAnsi="Times New Roman" w:cs="Times New Roman"/>
                <w:b/>
                <w:sz w:val="18"/>
                <w:szCs w:val="18"/>
              </w:rPr>
              <w:t>Сумма</w:t>
            </w:r>
          </w:p>
          <w:p w:rsidR="00C32F70" w:rsidRPr="00C32F70" w:rsidRDefault="00C32F70" w:rsidP="00C32F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2F70">
              <w:rPr>
                <w:rFonts w:ascii="Times New Roman" w:hAnsi="Times New Roman" w:cs="Times New Roman"/>
                <w:b/>
                <w:sz w:val="18"/>
                <w:szCs w:val="18"/>
              </w:rPr>
              <w:t>2018</w:t>
            </w:r>
          </w:p>
        </w:tc>
        <w:tc>
          <w:tcPr>
            <w:tcW w:w="1417" w:type="dxa"/>
            <w:gridSpan w:val="2"/>
          </w:tcPr>
          <w:p w:rsidR="00C32F70" w:rsidRPr="00C32F70" w:rsidRDefault="00C32F70" w:rsidP="00C32F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2F70">
              <w:rPr>
                <w:rFonts w:ascii="Times New Roman" w:hAnsi="Times New Roman" w:cs="Times New Roman"/>
                <w:b/>
                <w:sz w:val="18"/>
                <w:szCs w:val="18"/>
              </w:rPr>
              <w:t>Сумма 2019</w:t>
            </w:r>
          </w:p>
        </w:tc>
      </w:tr>
      <w:tr w:rsidR="00C32F70" w:rsidRPr="00C32F70" w:rsidTr="00C32F70">
        <w:tc>
          <w:tcPr>
            <w:tcW w:w="1418" w:type="dxa"/>
          </w:tcPr>
          <w:p w:rsidR="00C32F70" w:rsidRPr="00C32F70" w:rsidRDefault="00C32F70" w:rsidP="00C32F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2F7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0" w:type="dxa"/>
          </w:tcPr>
          <w:p w:rsidR="00C32F70" w:rsidRPr="00C32F70" w:rsidRDefault="00C32F70" w:rsidP="00C32F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2F7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4" w:type="dxa"/>
            <w:gridSpan w:val="3"/>
          </w:tcPr>
          <w:p w:rsidR="00C32F70" w:rsidRPr="00C32F70" w:rsidRDefault="00C32F70" w:rsidP="00C32F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2F7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C32F70" w:rsidRPr="00C32F70" w:rsidTr="00C32F70">
        <w:tc>
          <w:tcPr>
            <w:tcW w:w="1418" w:type="dxa"/>
          </w:tcPr>
          <w:p w:rsidR="00C32F70" w:rsidRPr="00C32F70" w:rsidRDefault="00C32F70" w:rsidP="00C32F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2F70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8504" w:type="dxa"/>
            <w:gridSpan w:val="4"/>
          </w:tcPr>
          <w:p w:rsidR="00C32F70" w:rsidRPr="00C32F70" w:rsidRDefault="00C32F70" w:rsidP="00C32F7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32F70">
              <w:rPr>
                <w:rFonts w:ascii="Times New Roman" w:hAnsi="Times New Roman" w:cs="Times New Roman"/>
                <w:sz w:val="18"/>
                <w:szCs w:val="18"/>
              </w:rPr>
              <w:t>Субсидии юридическим лицам (за исключением государственных (муниципальных) учреждений), индивидуальным предпринимателям, физическим лицам – производителям товаров, работ, услуг:</w:t>
            </w:r>
            <w:proofErr w:type="gramEnd"/>
          </w:p>
        </w:tc>
      </w:tr>
      <w:tr w:rsidR="00C32F70" w:rsidRPr="00C32F70" w:rsidTr="00C32F70">
        <w:tc>
          <w:tcPr>
            <w:tcW w:w="1418" w:type="dxa"/>
          </w:tcPr>
          <w:p w:rsidR="00C32F70" w:rsidRPr="00C32F70" w:rsidRDefault="00C32F70" w:rsidP="00C32F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2F70">
              <w:rPr>
                <w:rFonts w:ascii="Times New Roman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5670" w:type="dxa"/>
          </w:tcPr>
          <w:p w:rsidR="00C32F70" w:rsidRPr="00C32F70" w:rsidRDefault="00C32F70" w:rsidP="00C32F7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32F70">
              <w:rPr>
                <w:rFonts w:ascii="Times New Roman" w:hAnsi="Times New Roman" w:cs="Times New Roman"/>
                <w:sz w:val="18"/>
                <w:szCs w:val="18"/>
              </w:rPr>
              <w:t xml:space="preserve">на возмещение затрат в связи с оказанием услуг по осуществлению пассажирских перевозок автомобильным транспортом в пригородном и межмуниципальном автомобильном сообщении, не компенсированных доходами от перевозки пассажиров в связи с государственным регулированием тарифов по данному виду сообщений в рамках муниципальной программы «Развитие и содержание автомобильных дорог местного значения и улично-дорожной сети Александровского сельского поселения </w:t>
            </w:r>
            <w:proofErr w:type="spellStart"/>
            <w:r w:rsidRPr="00C32F70">
              <w:rPr>
                <w:rFonts w:ascii="Times New Roman" w:hAnsi="Times New Roman" w:cs="Times New Roman"/>
                <w:sz w:val="18"/>
                <w:szCs w:val="18"/>
              </w:rPr>
              <w:t>Монастырщинского</w:t>
            </w:r>
            <w:proofErr w:type="spellEnd"/>
            <w:r w:rsidRPr="00C32F70">
              <w:rPr>
                <w:rFonts w:ascii="Times New Roman" w:hAnsi="Times New Roman" w:cs="Times New Roman"/>
                <w:sz w:val="18"/>
                <w:szCs w:val="18"/>
              </w:rPr>
              <w:t xml:space="preserve"> района Смоленской области на 2014-2020 годы»</w:t>
            </w:r>
            <w:proofErr w:type="gramEnd"/>
          </w:p>
        </w:tc>
        <w:tc>
          <w:tcPr>
            <w:tcW w:w="1453" w:type="dxa"/>
            <w:gridSpan w:val="2"/>
          </w:tcPr>
          <w:p w:rsidR="00C32F70" w:rsidRPr="00C32F70" w:rsidRDefault="00C32F70" w:rsidP="00C32F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2F70" w:rsidRPr="00C32F70" w:rsidRDefault="00C32F70" w:rsidP="00C32F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2F70" w:rsidRPr="00C32F70" w:rsidRDefault="00C32F70" w:rsidP="00C32F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2F70" w:rsidRPr="00C32F70" w:rsidRDefault="00C32F70" w:rsidP="00C32F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2F70" w:rsidRPr="00C32F70" w:rsidRDefault="00C32F70" w:rsidP="00C32F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2F70">
              <w:rPr>
                <w:rFonts w:ascii="Times New Roman" w:hAnsi="Times New Roman" w:cs="Times New Roman"/>
                <w:sz w:val="18"/>
                <w:szCs w:val="18"/>
              </w:rPr>
              <w:t>2 000,00</w:t>
            </w:r>
          </w:p>
        </w:tc>
        <w:tc>
          <w:tcPr>
            <w:tcW w:w="1381" w:type="dxa"/>
          </w:tcPr>
          <w:p w:rsidR="00C32F70" w:rsidRPr="00C32F70" w:rsidRDefault="00C32F70" w:rsidP="00C32F7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C32F70" w:rsidRPr="00C32F70" w:rsidRDefault="00C32F70" w:rsidP="00C32F7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C32F70" w:rsidRPr="00C32F70" w:rsidRDefault="00C32F70" w:rsidP="00C32F7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C32F70" w:rsidRPr="00C32F70" w:rsidRDefault="00C32F70" w:rsidP="00C32F7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C32F70" w:rsidRPr="00C32F70" w:rsidRDefault="00C32F70" w:rsidP="00C32F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2F70">
              <w:rPr>
                <w:rFonts w:ascii="Times New Roman" w:hAnsi="Times New Roman" w:cs="Times New Roman"/>
                <w:sz w:val="18"/>
                <w:szCs w:val="18"/>
              </w:rPr>
              <w:t>2 000,00</w:t>
            </w:r>
          </w:p>
        </w:tc>
      </w:tr>
    </w:tbl>
    <w:p w:rsidR="00C32F70" w:rsidRPr="00C32F70" w:rsidRDefault="00C32F70" w:rsidP="00C32F70">
      <w:pPr>
        <w:jc w:val="both"/>
        <w:rPr>
          <w:rFonts w:ascii="Times New Roman" w:hAnsi="Times New Roman" w:cs="Times New Roman"/>
          <w:sz w:val="18"/>
          <w:szCs w:val="18"/>
        </w:rPr>
      </w:pPr>
      <w:r w:rsidRPr="00C32F70">
        <w:rPr>
          <w:rFonts w:ascii="Times New Roman" w:hAnsi="Times New Roman" w:cs="Times New Roman"/>
          <w:sz w:val="18"/>
          <w:szCs w:val="18"/>
        </w:rPr>
        <w:t xml:space="preserve">      </w:t>
      </w:r>
    </w:p>
    <w:p w:rsidR="0074777A" w:rsidRDefault="0074777A" w:rsidP="00BD552D">
      <w:pPr>
        <w:pStyle w:val="ConsPlusNormal"/>
        <w:ind w:firstLine="0"/>
        <w:jc w:val="both"/>
        <w:outlineLvl w:val="1"/>
        <w:rPr>
          <w:rFonts w:ascii="Times New Roman" w:hAnsi="Times New Roman" w:cs="Times New Roman"/>
        </w:rPr>
      </w:pPr>
    </w:p>
    <w:p w:rsidR="00C32F70" w:rsidRPr="00C32F70" w:rsidRDefault="00C32F70" w:rsidP="00C32F70">
      <w:pPr>
        <w:ind w:left="5670"/>
        <w:rPr>
          <w:rFonts w:ascii="Times New Roman" w:hAnsi="Times New Roman" w:cs="Times New Roman"/>
          <w:sz w:val="18"/>
          <w:szCs w:val="18"/>
        </w:rPr>
      </w:pPr>
      <w:r w:rsidRPr="00C32F70">
        <w:rPr>
          <w:rFonts w:ascii="Times New Roman" w:hAnsi="Times New Roman" w:cs="Times New Roman"/>
          <w:sz w:val="18"/>
          <w:szCs w:val="18"/>
        </w:rPr>
        <w:t>Приложение 22</w:t>
      </w:r>
    </w:p>
    <w:p w:rsidR="00C32F70" w:rsidRPr="00C32F70" w:rsidRDefault="00C32F70" w:rsidP="00C32F70">
      <w:pPr>
        <w:ind w:left="5670"/>
        <w:rPr>
          <w:rFonts w:ascii="Times New Roman" w:hAnsi="Times New Roman" w:cs="Times New Roman"/>
          <w:sz w:val="18"/>
          <w:szCs w:val="18"/>
        </w:rPr>
      </w:pPr>
      <w:r w:rsidRPr="00C32F70">
        <w:rPr>
          <w:rFonts w:ascii="Times New Roman" w:hAnsi="Times New Roman" w:cs="Times New Roman"/>
          <w:sz w:val="18"/>
          <w:szCs w:val="18"/>
        </w:rPr>
        <w:t xml:space="preserve">к решению Совета депутатов Александровского сельского поселения </w:t>
      </w:r>
      <w:proofErr w:type="spellStart"/>
      <w:r w:rsidRPr="00C32F70">
        <w:rPr>
          <w:rFonts w:ascii="Times New Roman" w:hAnsi="Times New Roman" w:cs="Times New Roman"/>
          <w:sz w:val="18"/>
          <w:szCs w:val="18"/>
        </w:rPr>
        <w:t>Монастырщинского</w:t>
      </w:r>
      <w:proofErr w:type="spellEnd"/>
      <w:r w:rsidRPr="00C32F70">
        <w:rPr>
          <w:rFonts w:ascii="Times New Roman" w:hAnsi="Times New Roman" w:cs="Times New Roman"/>
          <w:sz w:val="18"/>
          <w:szCs w:val="18"/>
        </w:rPr>
        <w:t xml:space="preserve"> района Смоленской области «О бюджете Александровского сельского поселения </w:t>
      </w:r>
      <w:proofErr w:type="spellStart"/>
      <w:r w:rsidRPr="00C32F70">
        <w:rPr>
          <w:rFonts w:ascii="Times New Roman" w:hAnsi="Times New Roman" w:cs="Times New Roman"/>
          <w:sz w:val="18"/>
          <w:szCs w:val="18"/>
        </w:rPr>
        <w:t>Монастырщинского</w:t>
      </w:r>
      <w:proofErr w:type="spellEnd"/>
      <w:r w:rsidRPr="00C32F70">
        <w:rPr>
          <w:rFonts w:ascii="Times New Roman" w:hAnsi="Times New Roman" w:cs="Times New Roman"/>
          <w:sz w:val="18"/>
          <w:szCs w:val="18"/>
        </w:rPr>
        <w:t xml:space="preserve"> района Смоленской области на 2017 год и на плановый период 2018 и 2019 годов»</w:t>
      </w:r>
    </w:p>
    <w:p w:rsidR="00C32F70" w:rsidRPr="00C32F70" w:rsidRDefault="00C32F70" w:rsidP="00C32F70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C32F70" w:rsidRPr="00C32F70" w:rsidRDefault="00C32F70" w:rsidP="00C32F70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C32F70" w:rsidRPr="00C32F70" w:rsidRDefault="00C32F70" w:rsidP="00C32F70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32F70">
        <w:rPr>
          <w:rFonts w:ascii="Times New Roman" w:hAnsi="Times New Roman" w:cs="Times New Roman"/>
          <w:b/>
          <w:sz w:val="18"/>
          <w:szCs w:val="18"/>
        </w:rPr>
        <w:t>Программа муниципальных внутренних заимствований</w:t>
      </w:r>
    </w:p>
    <w:p w:rsidR="00C32F70" w:rsidRPr="00C32F70" w:rsidRDefault="00C32F70" w:rsidP="00C32F70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32F70">
        <w:rPr>
          <w:rFonts w:ascii="Times New Roman" w:hAnsi="Times New Roman" w:cs="Times New Roman"/>
          <w:b/>
          <w:sz w:val="18"/>
          <w:szCs w:val="18"/>
        </w:rPr>
        <w:t xml:space="preserve">Александровского сельского поселения </w:t>
      </w:r>
      <w:proofErr w:type="spellStart"/>
      <w:r w:rsidRPr="00C32F70">
        <w:rPr>
          <w:rFonts w:ascii="Times New Roman" w:hAnsi="Times New Roman" w:cs="Times New Roman"/>
          <w:b/>
          <w:sz w:val="18"/>
          <w:szCs w:val="18"/>
        </w:rPr>
        <w:t>Монастырщинского</w:t>
      </w:r>
      <w:proofErr w:type="spellEnd"/>
      <w:r w:rsidRPr="00C32F70">
        <w:rPr>
          <w:rFonts w:ascii="Times New Roman" w:hAnsi="Times New Roman" w:cs="Times New Roman"/>
          <w:b/>
          <w:sz w:val="18"/>
          <w:szCs w:val="18"/>
        </w:rPr>
        <w:t xml:space="preserve"> района</w:t>
      </w:r>
    </w:p>
    <w:p w:rsidR="00C32F70" w:rsidRPr="00C32F70" w:rsidRDefault="00C32F70" w:rsidP="00C32F70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32F70">
        <w:rPr>
          <w:rFonts w:ascii="Times New Roman" w:hAnsi="Times New Roman" w:cs="Times New Roman"/>
          <w:b/>
          <w:sz w:val="18"/>
          <w:szCs w:val="18"/>
        </w:rPr>
        <w:t>Смоленской области на 2017 год</w:t>
      </w:r>
    </w:p>
    <w:p w:rsidR="00C32F70" w:rsidRPr="00C32F70" w:rsidRDefault="00C32F70" w:rsidP="00C32F70">
      <w:pPr>
        <w:jc w:val="center"/>
        <w:rPr>
          <w:rFonts w:ascii="Times New Roman" w:hAnsi="Times New Roman" w:cs="Times New Roman"/>
          <w:sz w:val="18"/>
          <w:szCs w:val="18"/>
        </w:rPr>
      </w:pPr>
      <w:r w:rsidRPr="00C32F70">
        <w:rPr>
          <w:rFonts w:ascii="Times New Roman" w:hAnsi="Times New Roman" w:cs="Times New Roman"/>
          <w:sz w:val="18"/>
          <w:szCs w:val="18"/>
        </w:rPr>
        <w:tab/>
      </w:r>
      <w:r w:rsidRPr="00C32F70">
        <w:rPr>
          <w:rFonts w:ascii="Times New Roman" w:hAnsi="Times New Roman" w:cs="Times New Roman"/>
          <w:sz w:val="18"/>
          <w:szCs w:val="18"/>
        </w:rPr>
        <w:tab/>
      </w:r>
      <w:r w:rsidRPr="00C32F70">
        <w:rPr>
          <w:rFonts w:ascii="Times New Roman" w:hAnsi="Times New Roman" w:cs="Times New Roman"/>
          <w:sz w:val="18"/>
          <w:szCs w:val="18"/>
        </w:rPr>
        <w:tab/>
      </w:r>
      <w:r w:rsidRPr="00C32F70">
        <w:rPr>
          <w:rFonts w:ascii="Times New Roman" w:hAnsi="Times New Roman" w:cs="Times New Roman"/>
          <w:sz w:val="18"/>
          <w:szCs w:val="18"/>
        </w:rPr>
        <w:tab/>
      </w:r>
      <w:r w:rsidRPr="00C32F70">
        <w:rPr>
          <w:rFonts w:ascii="Times New Roman" w:hAnsi="Times New Roman" w:cs="Times New Roman"/>
          <w:sz w:val="18"/>
          <w:szCs w:val="18"/>
        </w:rPr>
        <w:tab/>
      </w:r>
      <w:r w:rsidRPr="00C32F70">
        <w:rPr>
          <w:rFonts w:ascii="Times New Roman" w:hAnsi="Times New Roman" w:cs="Times New Roman"/>
          <w:sz w:val="18"/>
          <w:szCs w:val="18"/>
        </w:rPr>
        <w:tab/>
      </w:r>
    </w:p>
    <w:p w:rsidR="00C32F70" w:rsidRPr="00C32F70" w:rsidRDefault="00C32F70" w:rsidP="00C32F70">
      <w:pPr>
        <w:jc w:val="center"/>
        <w:rPr>
          <w:rFonts w:ascii="Times New Roman" w:hAnsi="Times New Roman" w:cs="Times New Roman"/>
          <w:sz w:val="18"/>
          <w:szCs w:val="18"/>
        </w:rPr>
      </w:pPr>
      <w:r w:rsidRPr="00C32F70">
        <w:rPr>
          <w:rFonts w:ascii="Times New Roman" w:hAnsi="Times New Roman" w:cs="Times New Roman"/>
          <w:sz w:val="18"/>
          <w:szCs w:val="18"/>
        </w:rPr>
        <w:tab/>
      </w:r>
      <w:r w:rsidRPr="00C32F70">
        <w:rPr>
          <w:rFonts w:ascii="Times New Roman" w:hAnsi="Times New Roman" w:cs="Times New Roman"/>
          <w:sz w:val="18"/>
          <w:szCs w:val="18"/>
        </w:rPr>
        <w:tab/>
      </w:r>
      <w:r w:rsidRPr="00C32F70">
        <w:rPr>
          <w:rFonts w:ascii="Times New Roman" w:hAnsi="Times New Roman" w:cs="Times New Roman"/>
          <w:sz w:val="18"/>
          <w:szCs w:val="18"/>
        </w:rPr>
        <w:tab/>
        <w:t xml:space="preserve">                                             (тыс. руб.)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2410"/>
        <w:gridCol w:w="2835"/>
        <w:gridCol w:w="3827"/>
      </w:tblGrid>
      <w:tr w:rsidR="00C32F70" w:rsidRPr="00C32F70" w:rsidTr="00C32F70">
        <w:tc>
          <w:tcPr>
            <w:tcW w:w="959" w:type="dxa"/>
          </w:tcPr>
          <w:p w:rsidR="00C32F70" w:rsidRPr="00C32F70" w:rsidRDefault="00C32F70" w:rsidP="00C32F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2F7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proofErr w:type="gramStart"/>
            <w:r w:rsidRPr="00C32F70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C32F70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2410" w:type="dxa"/>
          </w:tcPr>
          <w:p w:rsidR="00C32F70" w:rsidRPr="00C32F70" w:rsidRDefault="00C32F70" w:rsidP="00C32F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2F70">
              <w:rPr>
                <w:rFonts w:ascii="Times New Roman" w:hAnsi="Times New Roman" w:cs="Times New Roman"/>
                <w:b/>
                <w:sz w:val="18"/>
                <w:szCs w:val="18"/>
              </w:rPr>
              <w:t>Вид заимствования</w:t>
            </w:r>
          </w:p>
        </w:tc>
        <w:tc>
          <w:tcPr>
            <w:tcW w:w="2835" w:type="dxa"/>
          </w:tcPr>
          <w:p w:rsidR="00C32F70" w:rsidRPr="00C32F70" w:rsidRDefault="00C32F70" w:rsidP="00C32F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32F70" w:rsidRPr="00C32F70" w:rsidRDefault="00C32F70" w:rsidP="00C32F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2F70">
              <w:rPr>
                <w:rFonts w:ascii="Times New Roman" w:hAnsi="Times New Roman" w:cs="Times New Roman"/>
                <w:b/>
                <w:sz w:val="18"/>
                <w:szCs w:val="18"/>
              </w:rPr>
              <w:t>Объем привлечения в 2017 году</w:t>
            </w:r>
          </w:p>
        </w:tc>
        <w:tc>
          <w:tcPr>
            <w:tcW w:w="3827" w:type="dxa"/>
          </w:tcPr>
          <w:p w:rsidR="00C32F70" w:rsidRPr="00C32F70" w:rsidRDefault="00C32F70" w:rsidP="00C32F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2F70">
              <w:rPr>
                <w:rFonts w:ascii="Times New Roman" w:hAnsi="Times New Roman" w:cs="Times New Roman"/>
                <w:b/>
                <w:sz w:val="18"/>
                <w:szCs w:val="18"/>
              </w:rPr>
              <w:t>Объем средств, направляемых на погашение основной суммы долга в 2017 году</w:t>
            </w:r>
          </w:p>
        </w:tc>
      </w:tr>
      <w:tr w:rsidR="00C32F70" w:rsidRPr="00C32F70" w:rsidTr="00C32F70">
        <w:tc>
          <w:tcPr>
            <w:tcW w:w="959" w:type="dxa"/>
          </w:tcPr>
          <w:p w:rsidR="00C32F70" w:rsidRPr="00C32F70" w:rsidRDefault="00C32F70" w:rsidP="00C32F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2F7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10" w:type="dxa"/>
          </w:tcPr>
          <w:p w:rsidR="00C32F70" w:rsidRPr="00C32F70" w:rsidRDefault="00C32F70" w:rsidP="00C32F7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2F70">
              <w:rPr>
                <w:rFonts w:ascii="Times New Roman" w:hAnsi="Times New Roman" w:cs="Times New Roman"/>
                <w:sz w:val="18"/>
                <w:szCs w:val="18"/>
              </w:rPr>
              <w:t>Бюджетные кредиты, полученные бюджетом поселения от областного бюджета</w:t>
            </w:r>
          </w:p>
        </w:tc>
        <w:tc>
          <w:tcPr>
            <w:tcW w:w="2835" w:type="dxa"/>
          </w:tcPr>
          <w:p w:rsidR="00C32F70" w:rsidRPr="00C32F70" w:rsidRDefault="00C32F70" w:rsidP="00C32F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32F70" w:rsidRPr="00C32F70" w:rsidRDefault="00C32F70" w:rsidP="00C32F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2F7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827" w:type="dxa"/>
          </w:tcPr>
          <w:p w:rsidR="00C32F70" w:rsidRPr="00C32F70" w:rsidRDefault="00C32F70" w:rsidP="00C32F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32F70" w:rsidRPr="00C32F70" w:rsidRDefault="00C32F70" w:rsidP="00C32F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2F7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32F70" w:rsidRPr="00C32F70" w:rsidTr="00C32F70">
        <w:tc>
          <w:tcPr>
            <w:tcW w:w="959" w:type="dxa"/>
          </w:tcPr>
          <w:p w:rsidR="00C32F70" w:rsidRPr="00C32F70" w:rsidRDefault="00C32F70" w:rsidP="00C32F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2F7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2410" w:type="dxa"/>
          </w:tcPr>
          <w:p w:rsidR="00C32F70" w:rsidRPr="00C32F70" w:rsidRDefault="00C32F70" w:rsidP="00C32F7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2F70">
              <w:rPr>
                <w:rFonts w:ascii="Times New Roman" w:hAnsi="Times New Roman" w:cs="Times New Roman"/>
                <w:sz w:val="18"/>
                <w:szCs w:val="18"/>
              </w:rPr>
              <w:t>Кредиты, полученные бюджетом поселения от кредитных организаций</w:t>
            </w:r>
          </w:p>
        </w:tc>
        <w:tc>
          <w:tcPr>
            <w:tcW w:w="2835" w:type="dxa"/>
          </w:tcPr>
          <w:p w:rsidR="00C32F70" w:rsidRPr="00C32F70" w:rsidRDefault="00C32F70" w:rsidP="00C32F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2F70" w:rsidRPr="00C32F70" w:rsidRDefault="00C32F70" w:rsidP="00C32F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2F7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827" w:type="dxa"/>
          </w:tcPr>
          <w:p w:rsidR="00C32F70" w:rsidRPr="00C32F70" w:rsidRDefault="00C32F70" w:rsidP="00C32F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2F70" w:rsidRPr="00C32F70" w:rsidRDefault="00C32F70" w:rsidP="00C32F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2F7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32F70" w:rsidRPr="00C32F70" w:rsidTr="00C32F70">
        <w:tc>
          <w:tcPr>
            <w:tcW w:w="959" w:type="dxa"/>
          </w:tcPr>
          <w:p w:rsidR="00C32F70" w:rsidRPr="00C32F70" w:rsidRDefault="00C32F70" w:rsidP="00C32F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C32F70" w:rsidRPr="00C32F70" w:rsidRDefault="00C32F70" w:rsidP="00C32F7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32F70" w:rsidRPr="00C32F70" w:rsidRDefault="00C32F70" w:rsidP="00C32F7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2F70"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2835" w:type="dxa"/>
          </w:tcPr>
          <w:p w:rsidR="00C32F70" w:rsidRPr="00C32F70" w:rsidRDefault="00C32F70" w:rsidP="00C32F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32F70" w:rsidRPr="00C32F70" w:rsidRDefault="00C32F70" w:rsidP="00C32F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2F70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3827" w:type="dxa"/>
          </w:tcPr>
          <w:p w:rsidR="00C32F70" w:rsidRPr="00C32F70" w:rsidRDefault="00C32F70" w:rsidP="00C32F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32F70" w:rsidRPr="00C32F70" w:rsidRDefault="00C32F70" w:rsidP="00C32F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2F70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</w:tbl>
    <w:p w:rsidR="00C32F70" w:rsidRDefault="00C32F70" w:rsidP="00C32F70">
      <w:pPr>
        <w:jc w:val="center"/>
      </w:pPr>
    </w:p>
    <w:p w:rsidR="00C32F70" w:rsidRDefault="00C32F70" w:rsidP="00C32F70"/>
    <w:p w:rsidR="00C32F70" w:rsidRPr="00C32F70" w:rsidRDefault="00C32F70" w:rsidP="00C73480">
      <w:pPr>
        <w:ind w:left="5670" w:firstLine="0"/>
        <w:jc w:val="right"/>
        <w:rPr>
          <w:rFonts w:ascii="Times New Roman" w:hAnsi="Times New Roman" w:cs="Times New Roman"/>
          <w:sz w:val="18"/>
          <w:szCs w:val="18"/>
        </w:rPr>
      </w:pPr>
      <w:r w:rsidRPr="00C32F70">
        <w:rPr>
          <w:rFonts w:ascii="Times New Roman" w:hAnsi="Times New Roman" w:cs="Times New Roman"/>
          <w:sz w:val="18"/>
          <w:szCs w:val="18"/>
        </w:rPr>
        <w:t>Приложение 23</w:t>
      </w:r>
    </w:p>
    <w:p w:rsidR="00C73480" w:rsidRDefault="00C32F70" w:rsidP="00C73480">
      <w:pPr>
        <w:jc w:val="right"/>
        <w:rPr>
          <w:rFonts w:ascii="Times New Roman" w:hAnsi="Times New Roman" w:cs="Times New Roman"/>
          <w:sz w:val="18"/>
          <w:szCs w:val="18"/>
        </w:rPr>
      </w:pPr>
      <w:r w:rsidRPr="00C32F70">
        <w:rPr>
          <w:rFonts w:ascii="Times New Roman" w:hAnsi="Times New Roman" w:cs="Times New Roman"/>
          <w:sz w:val="18"/>
          <w:szCs w:val="18"/>
        </w:rPr>
        <w:t xml:space="preserve">к решению Совета депутатов Александровского </w:t>
      </w:r>
    </w:p>
    <w:p w:rsidR="00C73480" w:rsidRDefault="00C32F70" w:rsidP="00C73480">
      <w:pPr>
        <w:jc w:val="right"/>
        <w:rPr>
          <w:rFonts w:ascii="Times New Roman" w:hAnsi="Times New Roman" w:cs="Times New Roman"/>
          <w:sz w:val="18"/>
          <w:szCs w:val="18"/>
        </w:rPr>
      </w:pPr>
      <w:r w:rsidRPr="00C32F70"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proofErr w:type="spellStart"/>
      <w:r w:rsidRPr="00C32F70">
        <w:rPr>
          <w:rFonts w:ascii="Times New Roman" w:hAnsi="Times New Roman" w:cs="Times New Roman"/>
          <w:sz w:val="18"/>
          <w:szCs w:val="18"/>
        </w:rPr>
        <w:t>Монастырщинского</w:t>
      </w:r>
      <w:proofErr w:type="spellEnd"/>
      <w:r w:rsidRPr="00C32F70">
        <w:rPr>
          <w:rFonts w:ascii="Times New Roman" w:hAnsi="Times New Roman" w:cs="Times New Roman"/>
          <w:sz w:val="18"/>
          <w:szCs w:val="18"/>
        </w:rPr>
        <w:t xml:space="preserve"> района</w:t>
      </w:r>
    </w:p>
    <w:p w:rsidR="00C73480" w:rsidRDefault="00C32F70" w:rsidP="00C73480">
      <w:pPr>
        <w:jc w:val="right"/>
        <w:rPr>
          <w:rFonts w:ascii="Times New Roman" w:hAnsi="Times New Roman" w:cs="Times New Roman"/>
          <w:sz w:val="18"/>
          <w:szCs w:val="18"/>
        </w:rPr>
      </w:pPr>
      <w:r w:rsidRPr="00C32F70">
        <w:rPr>
          <w:rFonts w:ascii="Times New Roman" w:hAnsi="Times New Roman" w:cs="Times New Roman"/>
          <w:sz w:val="18"/>
          <w:szCs w:val="18"/>
        </w:rPr>
        <w:t xml:space="preserve"> Смоленской области «О бюджете Александровского</w:t>
      </w:r>
    </w:p>
    <w:p w:rsidR="00C73480" w:rsidRDefault="00C32F70" w:rsidP="00C73480">
      <w:pPr>
        <w:jc w:val="right"/>
        <w:rPr>
          <w:rFonts w:ascii="Times New Roman" w:hAnsi="Times New Roman" w:cs="Times New Roman"/>
          <w:sz w:val="18"/>
          <w:szCs w:val="18"/>
        </w:rPr>
      </w:pPr>
      <w:r w:rsidRPr="00C32F70">
        <w:rPr>
          <w:rFonts w:ascii="Times New Roman" w:hAnsi="Times New Roman" w:cs="Times New Roman"/>
          <w:sz w:val="18"/>
          <w:szCs w:val="18"/>
        </w:rPr>
        <w:t xml:space="preserve"> сельского поселения </w:t>
      </w:r>
      <w:proofErr w:type="spellStart"/>
      <w:r w:rsidRPr="00C32F70">
        <w:rPr>
          <w:rFonts w:ascii="Times New Roman" w:hAnsi="Times New Roman" w:cs="Times New Roman"/>
          <w:sz w:val="18"/>
          <w:szCs w:val="18"/>
        </w:rPr>
        <w:t>Монастырщинского</w:t>
      </w:r>
      <w:proofErr w:type="spellEnd"/>
      <w:r w:rsidRPr="00C32F70">
        <w:rPr>
          <w:rFonts w:ascii="Times New Roman" w:hAnsi="Times New Roman" w:cs="Times New Roman"/>
          <w:sz w:val="18"/>
          <w:szCs w:val="18"/>
        </w:rPr>
        <w:t xml:space="preserve"> района </w:t>
      </w:r>
    </w:p>
    <w:p w:rsidR="00C73480" w:rsidRDefault="00C32F70" w:rsidP="00C73480">
      <w:pPr>
        <w:jc w:val="right"/>
        <w:rPr>
          <w:rFonts w:ascii="Times New Roman" w:hAnsi="Times New Roman" w:cs="Times New Roman"/>
          <w:sz w:val="18"/>
          <w:szCs w:val="18"/>
        </w:rPr>
      </w:pPr>
      <w:r w:rsidRPr="00C32F70">
        <w:rPr>
          <w:rFonts w:ascii="Times New Roman" w:hAnsi="Times New Roman" w:cs="Times New Roman"/>
          <w:sz w:val="18"/>
          <w:szCs w:val="18"/>
        </w:rPr>
        <w:t xml:space="preserve">Смоленской области на 2017 год и на плановый период </w:t>
      </w:r>
    </w:p>
    <w:p w:rsidR="00C32F70" w:rsidRPr="00C32F70" w:rsidRDefault="00C32F70" w:rsidP="00C73480">
      <w:pPr>
        <w:jc w:val="right"/>
        <w:rPr>
          <w:rFonts w:ascii="Times New Roman" w:hAnsi="Times New Roman" w:cs="Times New Roman"/>
          <w:sz w:val="18"/>
          <w:szCs w:val="18"/>
        </w:rPr>
      </w:pPr>
      <w:r w:rsidRPr="00C32F70">
        <w:rPr>
          <w:rFonts w:ascii="Times New Roman" w:hAnsi="Times New Roman" w:cs="Times New Roman"/>
          <w:sz w:val="18"/>
          <w:szCs w:val="18"/>
        </w:rPr>
        <w:t>2018 и 2019 годов»</w:t>
      </w:r>
    </w:p>
    <w:p w:rsidR="00C32F70" w:rsidRPr="00C32F70" w:rsidRDefault="00C32F70" w:rsidP="00C32F70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C32F70" w:rsidRPr="00C32F70" w:rsidRDefault="00C32F70" w:rsidP="00C32F70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32F70">
        <w:rPr>
          <w:rFonts w:ascii="Times New Roman" w:hAnsi="Times New Roman" w:cs="Times New Roman"/>
          <w:b/>
          <w:sz w:val="18"/>
          <w:szCs w:val="18"/>
        </w:rPr>
        <w:t>Программа муниципальных внутренних заимствований</w:t>
      </w:r>
    </w:p>
    <w:p w:rsidR="00C32F70" w:rsidRPr="00C32F70" w:rsidRDefault="00C32F70" w:rsidP="00C32F70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32F70">
        <w:rPr>
          <w:rFonts w:ascii="Times New Roman" w:hAnsi="Times New Roman" w:cs="Times New Roman"/>
          <w:b/>
          <w:sz w:val="18"/>
          <w:szCs w:val="18"/>
        </w:rPr>
        <w:t xml:space="preserve">Александровского сельского поселения </w:t>
      </w:r>
      <w:proofErr w:type="spellStart"/>
      <w:r w:rsidRPr="00C32F70">
        <w:rPr>
          <w:rFonts w:ascii="Times New Roman" w:hAnsi="Times New Roman" w:cs="Times New Roman"/>
          <w:b/>
          <w:sz w:val="18"/>
          <w:szCs w:val="18"/>
        </w:rPr>
        <w:t>Монастырщинского</w:t>
      </w:r>
      <w:proofErr w:type="spellEnd"/>
      <w:r w:rsidRPr="00C32F70">
        <w:rPr>
          <w:rFonts w:ascii="Times New Roman" w:hAnsi="Times New Roman" w:cs="Times New Roman"/>
          <w:b/>
          <w:sz w:val="18"/>
          <w:szCs w:val="18"/>
        </w:rPr>
        <w:t xml:space="preserve"> района</w:t>
      </w:r>
    </w:p>
    <w:p w:rsidR="00C32F70" w:rsidRPr="00C32F70" w:rsidRDefault="00C32F70" w:rsidP="00C32F70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32F70">
        <w:rPr>
          <w:rFonts w:ascii="Times New Roman" w:hAnsi="Times New Roman" w:cs="Times New Roman"/>
          <w:b/>
          <w:sz w:val="18"/>
          <w:szCs w:val="18"/>
        </w:rPr>
        <w:t>Смоленской области на плановый период 2018 и 2019 годов</w:t>
      </w:r>
    </w:p>
    <w:p w:rsidR="00C32F70" w:rsidRPr="00C32F70" w:rsidRDefault="00C32F70" w:rsidP="00C32F70">
      <w:pPr>
        <w:jc w:val="center"/>
        <w:rPr>
          <w:rFonts w:ascii="Times New Roman" w:hAnsi="Times New Roman" w:cs="Times New Roman"/>
          <w:sz w:val="18"/>
          <w:szCs w:val="18"/>
        </w:rPr>
      </w:pPr>
      <w:r w:rsidRPr="00C32F70">
        <w:rPr>
          <w:rFonts w:ascii="Times New Roman" w:hAnsi="Times New Roman" w:cs="Times New Roman"/>
          <w:sz w:val="18"/>
          <w:szCs w:val="18"/>
        </w:rPr>
        <w:tab/>
      </w:r>
      <w:r w:rsidRPr="00C32F70">
        <w:rPr>
          <w:rFonts w:ascii="Times New Roman" w:hAnsi="Times New Roman" w:cs="Times New Roman"/>
          <w:sz w:val="18"/>
          <w:szCs w:val="18"/>
        </w:rPr>
        <w:tab/>
      </w:r>
      <w:r w:rsidRPr="00C32F70">
        <w:rPr>
          <w:rFonts w:ascii="Times New Roman" w:hAnsi="Times New Roman" w:cs="Times New Roman"/>
          <w:sz w:val="18"/>
          <w:szCs w:val="18"/>
        </w:rPr>
        <w:tab/>
      </w:r>
      <w:r w:rsidRPr="00C32F70">
        <w:rPr>
          <w:rFonts w:ascii="Times New Roman" w:hAnsi="Times New Roman" w:cs="Times New Roman"/>
          <w:sz w:val="18"/>
          <w:szCs w:val="18"/>
        </w:rPr>
        <w:tab/>
      </w:r>
      <w:r w:rsidRPr="00C32F70">
        <w:rPr>
          <w:rFonts w:ascii="Times New Roman" w:hAnsi="Times New Roman" w:cs="Times New Roman"/>
          <w:sz w:val="18"/>
          <w:szCs w:val="18"/>
        </w:rPr>
        <w:tab/>
      </w:r>
      <w:r w:rsidRPr="00C32F70">
        <w:rPr>
          <w:rFonts w:ascii="Times New Roman" w:hAnsi="Times New Roman" w:cs="Times New Roman"/>
          <w:sz w:val="18"/>
          <w:szCs w:val="18"/>
        </w:rPr>
        <w:tab/>
      </w:r>
    </w:p>
    <w:p w:rsidR="00C32F70" w:rsidRPr="00C32F70" w:rsidRDefault="00C32F70" w:rsidP="00C32F70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C32F70" w:rsidRPr="00C32F70" w:rsidRDefault="00C32F70" w:rsidP="00C32F70">
      <w:pPr>
        <w:jc w:val="center"/>
        <w:rPr>
          <w:rFonts w:ascii="Times New Roman" w:hAnsi="Times New Roman" w:cs="Times New Roman"/>
          <w:sz w:val="18"/>
          <w:szCs w:val="18"/>
        </w:rPr>
      </w:pPr>
      <w:r w:rsidRPr="00C32F70">
        <w:rPr>
          <w:rFonts w:ascii="Times New Roman" w:hAnsi="Times New Roman" w:cs="Times New Roman"/>
          <w:sz w:val="18"/>
          <w:szCs w:val="18"/>
        </w:rPr>
        <w:tab/>
      </w:r>
      <w:r w:rsidRPr="00C32F70">
        <w:rPr>
          <w:rFonts w:ascii="Times New Roman" w:hAnsi="Times New Roman" w:cs="Times New Roman"/>
          <w:sz w:val="18"/>
          <w:szCs w:val="18"/>
        </w:rPr>
        <w:tab/>
      </w:r>
      <w:r w:rsidRPr="00C32F70">
        <w:rPr>
          <w:rFonts w:ascii="Times New Roman" w:hAnsi="Times New Roman" w:cs="Times New Roman"/>
          <w:sz w:val="18"/>
          <w:szCs w:val="18"/>
        </w:rPr>
        <w:tab/>
        <w:t xml:space="preserve">                                             </w:t>
      </w:r>
      <w:r w:rsidR="00715C8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</w:t>
      </w:r>
      <w:r w:rsidRPr="00C32F70">
        <w:rPr>
          <w:rFonts w:ascii="Times New Roman" w:hAnsi="Times New Roman" w:cs="Times New Roman"/>
          <w:sz w:val="18"/>
          <w:szCs w:val="18"/>
        </w:rPr>
        <w:t>(тыс. руб.)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7"/>
        <w:gridCol w:w="2073"/>
        <w:gridCol w:w="1843"/>
        <w:gridCol w:w="2268"/>
        <w:gridCol w:w="1842"/>
        <w:gridCol w:w="1843"/>
      </w:tblGrid>
      <w:tr w:rsidR="00C32F70" w:rsidRPr="00C32F70" w:rsidTr="00C73480">
        <w:tc>
          <w:tcPr>
            <w:tcW w:w="587" w:type="dxa"/>
          </w:tcPr>
          <w:p w:rsidR="00C32F70" w:rsidRPr="00C32F70" w:rsidRDefault="00C32F70" w:rsidP="00C73480">
            <w:pPr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2F7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proofErr w:type="gramStart"/>
            <w:r w:rsidRPr="00C32F70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C32F70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2073" w:type="dxa"/>
          </w:tcPr>
          <w:p w:rsidR="00C32F70" w:rsidRPr="00C32F70" w:rsidRDefault="00C32F70" w:rsidP="00C32F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2F70">
              <w:rPr>
                <w:rFonts w:ascii="Times New Roman" w:hAnsi="Times New Roman" w:cs="Times New Roman"/>
                <w:b/>
                <w:sz w:val="18"/>
                <w:szCs w:val="18"/>
              </w:rPr>
              <w:t>Вид заимствования</w:t>
            </w:r>
          </w:p>
        </w:tc>
        <w:tc>
          <w:tcPr>
            <w:tcW w:w="1843" w:type="dxa"/>
          </w:tcPr>
          <w:p w:rsidR="00C32F70" w:rsidRPr="00C32F70" w:rsidRDefault="00C32F70" w:rsidP="00C32F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32F70" w:rsidRPr="00C32F70" w:rsidRDefault="00C32F70" w:rsidP="00C32F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2F70">
              <w:rPr>
                <w:rFonts w:ascii="Times New Roman" w:hAnsi="Times New Roman" w:cs="Times New Roman"/>
                <w:b/>
                <w:sz w:val="18"/>
                <w:szCs w:val="18"/>
              </w:rPr>
              <w:t>Объем привлечения в 2018 году</w:t>
            </w:r>
          </w:p>
        </w:tc>
        <w:tc>
          <w:tcPr>
            <w:tcW w:w="2268" w:type="dxa"/>
          </w:tcPr>
          <w:p w:rsidR="00C32F70" w:rsidRPr="00C32F70" w:rsidRDefault="00C32F70" w:rsidP="00C32F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2F70">
              <w:rPr>
                <w:rFonts w:ascii="Times New Roman" w:hAnsi="Times New Roman" w:cs="Times New Roman"/>
                <w:b/>
                <w:sz w:val="18"/>
                <w:szCs w:val="18"/>
              </w:rPr>
              <w:t>Объем средств, направляемых на погашение основной суммы долга в 2018 году</w:t>
            </w:r>
          </w:p>
        </w:tc>
        <w:tc>
          <w:tcPr>
            <w:tcW w:w="1842" w:type="dxa"/>
          </w:tcPr>
          <w:p w:rsidR="00C32F70" w:rsidRPr="00C32F70" w:rsidRDefault="00C32F70" w:rsidP="00C32F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32F70" w:rsidRPr="00C32F70" w:rsidRDefault="00C32F70" w:rsidP="00C73480">
            <w:pPr>
              <w:ind w:left="-111" w:firstLine="47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2F70">
              <w:rPr>
                <w:rFonts w:ascii="Times New Roman" w:hAnsi="Times New Roman" w:cs="Times New Roman"/>
                <w:b/>
                <w:sz w:val="18"/>
                <w:szCs w:val="18"/>
              </w:rPr>
              <w:t>Объем привлечения в 2019 году</w:t>
            </w:r>
          </w:p>
        </w:tc>
        <w:tc>
          <w:tcPr>
            <w:tcW w:w="1843" w:type="dxa"/>
          </w:tcPr>
          <w:p w:rsidR="00C32F70" w:rsidRPr="00C32F70" w:rsidRDefault="00C32F70" w:rsidP="00C32F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2F70">
              <w:rPr>
                <w:rFonts w:ascii="Times New Roman" w:hAnsi="Times New Roman" w:cs="Times New Roman"/>
                <w:b/>
                <w:sz w:val="18"/>
                <w:szCs w:val="18"/>
              </w:rPr>
              <w:t>Объем средств, направляемых на погашение основной суммы долга в 2019 году</w:t>
            </w:r>
          </w:p>
        </w:tc>
      </w:tr>
      <w:tr w:rsidR="00C32F70" w:rsidRPr="00C32F70" w:rsidTr="00C73480">
        <w:tc>
          <w:tcPr>
            <w:tcW w:w="587" w:type="dxa"/>
          </w:tcPr>
          <w:p w:rsidR="00C32F70" w:rsidRPr="00C32F70" w:rsidRDefault="00C32F70" w:rsidP="00C73480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32F7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73" w:type="dxa"/>
          </w:tcPr>
          <w:p w:rsidR="00C32F70" w:rsidRPr="00C32F70" w:rsidRDefault="00C32F70" w:rsidP="00C32F7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2F70">
              <w:rPr>
                <w:rFonts w:ascii="Times New Roman" w:hAnsi="Times New Roman" w:cs="Times New Roman"/>
                <w:sz w:val="18"/>
                <w:szCs w:val="18"/>
              </w:rPr>
              <w:t>Бюджетные кредиты, полученные бюджетом поселения от областного бюджета</w:t>
            </w:r>
          </w:p>
        </w:tc>
        <w:tc>
          <w:tcPr>
            <w:tcW w:w="1843" w:type="dxa"/>
          </w:tcPr>
          <w:p w:rsidR="00C32F70" w:rsidRPr="00C32F70" w:rsidRDefault="00C32F70" w:rsidP="00C32F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32F70" w:rsidRPr="00C32F70" w:rsidRDefault="00C32F70" w:rsidP="00C32F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2F7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268" w:type="dxa"/>
          </w:tcPr>
          <w:p w:rsidR="00C32F70" w:rsidRPr="00C32F70" w:rsidRDefault="00C32F70" w:rsidP="00C32F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32F70" w:rsidRPr="00C32F70" w:rsidRDefault="00C32F70" w:rsidP="00C32F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2F7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842" w:type="dxa"/>
          </w:tcPr>
          <w:p w:rsidR="00C32F70" w:rsidRPr="00C32F70" w:rsidRDefault="00C32F70" w:rsidP="00C32F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32F70" w:rsidRPr="00C32F70" w:rsidRDefault="00C32F70" w:rsidP="00C32F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2F7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843" w:type="dxa"/>
          </w:tcPr>
          <w:p w:rsidR="00C32F70" w:rsidRPr="00C32F70" w:rsidRDefault="00C32F70" w:rsidP="00C32F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32F70" w:rsidRPr="00C32F70" w:rsidRDefault="00C32F70" w:rsidP="00C32F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2F7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32F70" w:rsidRPr="00C32F70" w:rsidTr="00C73480">
        <w:tc>
          <w:tcPr>
            <w:tcW w:w="587" w:type="dxa"/>
          </w:tcPr>
          <w:p w:rsidR="00C32F70" w:rsidRPr="00C32F70" w:rsidRDefault="00C32F70" w:rsidP="00C73480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32F7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73" w:type="dxa"/>
          </w:tcPr>
          <w:p w:rsidR="00C32F70" w:rsidRPr="00C32F70" w:rsidRDefault="00C32F70" w:rsidP="00C32F7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2F70">
              <w:rPr>
                <w:rFonts w:ascii="Times New Roman" w:hAnsi="Times New Roman" w:cs="Times New Roman"/>
                <w:sz w:val="18"/>
                <w:szCs w:val="18"/>
              </w:rPr>
              <w:t>Кредиты, полученные бюджетом поселения от кредитных организаций</w:t>
            </w:r>
          </w:p>
        </w:tc>
        <w:tc>
          <w:tcPr>
            <w:tcW w:w="1843" w:type="dxa"/>
          </w:tcPr>
          <w:p w:rsidR="00C32F70" w:rsidRPr="00C32F70" w:rsidRDefault="00C32F70" w:rsidP="00C32F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2F70" w:rsidRPr="00C32F70" w:rsidRDefault="00C32F70" w:rsidP="00C32F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2F7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268" w:type="dxa"/>
          </w:tcPr>
          <w:p w:rsidR="00C32F70" w:rsidRPr="00C32F70" w:rsidRDefault="00C32F70" w:rsidP="00C32F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2F70" w:rsidRPr="00C32F70" w:rsidRDefault="00C32F70" w:rsidP="00C32F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2F7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842" w:type="dxa"/>
          </w:tcPr>
          <w:p w:rsidR="00C32F70" w:rsidRPr="00C32F70" w:rsidRDefault="00C32F70" w:rsidP="00C32F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2F70" w:rsidRPr="00C32F70" w:rsidRDefault="00C32F70" w:rsidP="00C32F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2F7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843" w:type="dxa"/>
          </w:tcPr>
          <w:p w:rsidR="00C32F70" w:rsidRPr="00C32F70" w:rsidRDefault="00C32F70" w:rsidP="00C32F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2F70" w:rsidRPr="00C32F70" w:rsidRDefault="00C32F70" w:rsidP="00C32F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2F7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32F70" w:rsidRPr="00C32F70" w:rsidTr="00C73480">
        <w:tc>
          <w:tcPr>
            <w:tcW w:w="587" w:type="dxa"/>
          </w:tcPr>
          <w:p w:rsidR="00C32F70" w:rsidRPr="00C32F70" w:rsidRDefault="00C32F70" w:rsidP="00C32F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73" w:type="dxa"/>
          </w:tcPr>
          <w:p w:rsidR="00C32F70" w:rsidRPr="00C32F70" w:rsidRDefault="00C32F70" w:rsidP="00C32F7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32F70" w:rsidRPr="00C32F70" w:rsidRDefault="00C32F70" w:rsidP="00C32F7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2F70"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843" w:type="dxa"/>
          </w:tcPr>
          <w:p w:rsidR="00C32F70" w:rsidRPr="00C32F70" w:rsidRDefault="00C32F70" w:rsidP="00C32F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32F70" w:rsidRPr="00C32F70" w:rsidRDefault="00C32F70" w:rsidP="00C32F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2F70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2268" w:type="dxa"/>
          </w:tcPr>
          <w:p w:rsidR="00C32F70" w:rsidRPr="00C32F70" w:rsidRDefault="00C32F70" w:rsidP="00C32F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32F70" w:rsidRPr="00C32F70" w:rsidRDefault="00C32F70" w:rsidP="00C32F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2F70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1842" w:type="dxa"/>
          </w:tcPr>
          <w:p w:rsidR="00C32F70" w:rsidRPr="00C32F70" w:rsidRDefault="00C32F70" w:rsidP="00C32F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32F70" w:rsidRPr="00C32F70" w:rsidRDefault="00C32F70" w:rsidP="00C32F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2F70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1843" w:type="dxa"/>
          </w:tcPr>
          <w:p w:rsidR="00C32F70" w:rsidRPr="00C32F70" w:rsidRDefault="00C32F70" w:rsidP="00C32F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32F70" w:rsidRPr="00C32F70" w:rsidRDefault="00C32F70" w:rsidP="00C32F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2F70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</w:tbl>
    <w:p w:rsidR="00C32F70" w:rsidRPr="00C32F70" w:rsidRDefault="00C32F70" w:rsidP="00C32F70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C32F70" w:rsidRDefault="00C32F70" w:rsidP="00BD552D">
      <w:pPr>
        <w:pStyle w:val="ConsPlusNormal"/>
        <w:ind w:firstLine="0"/>
        <w:jc w:val="both"/>
        <w:outlineLvl w:val="1"/>
        <w:rPr>
          <w:rFonts w:ascii="Times New Roman" w:hAnsi="Times New Roman" w:cs="Times New Roman"/>
        </w:rPr>
      </w:pPr>
    </w:p>
    <w:p w:rsidR="00C73480" w:rsidRPr="00C73480" w:rsidRDefault="00C73480" w:rsidP="00C73480">
      <w:pPr>
        <w:jc w:val="right"/>
        <w:rPr>
          <w:rFonts w:ascii="Times New Roman" w:hAnsi="Times New Roman" w:cs="Times New Roman"/>
          <w:sz w:val="18"/>
          <w:szCs w:val="18"/>
        </w:rPr>
      </w:pPr>
      <w:r w:rsidRPr="00C73480">
        <w:rPr>
          <w:rFonts w:ascii="Times New Roman" w:hAnsi="Times New Roman" w:cs="Times New Roman"/>
          <w:sz w:val="18"/>
          <w:szCs w:val="18"/>
        </w:rPr>
        <w:t>Приложение 24</w:t>
      </w:r>
    </w:p>
    <w:p w:rsidR="00C73480" w:rsidRDefault="00C73480" w:rsidP="00C73480">
      <w:pPr>
        <w:jc w:val="right"/>
        <w:rPr>
          <w:rFonts w:ascii="Times New Roman" w:hAnsi="Times New Roman" w:cs="Times New Roman"/>
          <w:sz w:val="18"/>
          <w:szCs w:val="18"/>
        </w:rPr>
      </w:pPr>
      <w:r w:rsidRPr="00C73480">
        <w:rPr>
          <w:rFonts w:ascii="Times New Roman" w:hAnsi="Times New Roman" w:cs="Times New Roman"/>
          <w:sz w:val="18"/>
          <w:szCs w:val="18"/>
        </w:rPr>
        <w:t xml:space="preserve">к решению Совета депутатов Александровского </w:t>
      </w:r>
    </w:p>
    <w:p w:rsidR="00C73480" w:rsidRDefault="00C73480" w:rsidP="00C73480">
      <w:pPr>
        <w:jc w:val="right"/>
        <w:rPr>
          <w:rFonts w:ascii="Times New Roman" w:hAnsi="Times New Roman" w:cs="Times New Roman"/>
          <w:sz w:val="18"/>
          <w:szCs w:val="18"/>
        </w:rPr>
      </w:pPr>
      <w:r w:rsidRPr="00C73480"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proofErr w:type="spellStart"/>
      <w:r w:rsidRPr="00C73480">
        <w:rPr>
          <w:rFonts w:ascii="Times New Roman" w:hAnsi="Times New Roman" w:cs="Times New Roman"/>
          <w:sz w:val="18"/>
          <w:szCs w:val="18"/>
        </w:rPr>
        <w:t>Монастырщинского</w:t>
      </w:r>
      <w:proofErr w:type="spellEnd"/>
      <w:r w:rsidRPr="00C73480">
        <w:rPr>
          <w:rFonts w:ascii="Times New Roman" w:hAnsi="Times New Roman" w:cs="Times New Roman"/>
          <w:sz w:val="18"/>
          <w:szCs w:val="18"/>
        </w:rPr>
        <w:t xml:space="preserve"> района</w:t>
      </w:r>
    </w:p>
    <w:p w:rsidR="00C73480" w:rsidRDefault="00C73480" w:rsidP="00C73480">
      <w:pPr>
        <w:jc w:val="right"/>
        <w:rPr>
          <w:rFonts w:ascii="Times New Roman" w:hAnsi="Times New Roman" w:cs="Times New Roman"/>
          <w:sz w:val="18"/>
          <w:szCs w:val="18"/>
        </w:rPr>
      </w:pPr>
      <w:r w:rsidRPr="00C73480">
        <w:rPr>
          <w:rFonts w:ascii="Times New Roman" w:hAnsi="Times New Roman" w:cs="Times New Roman"/>
          <w:sz w:val="18"/>
          <w:szCs w:val="18"/>
        </w:rPr>
        <w:t xml:space="preserve"> Смоленской области «О бюджете Александровского </w:t>
      </w:r>
    </w:p>
    <w:p w:rsidR="00C73480" w:rsidRDefault="00C73480" w:rsidP="00C73480">
      <w:pPr>
        <w:jc w:val="right"/>
        <w:rPr>
          <w:rFonts w:ascii="Times New Roman" w:hAnsi="Times New Roman" w:cs="Times New Roman"/>
          <w:sz w:val="18"/>
          <w:szCs w:val="18"/>
        </w:rPr>
      </w:pPr>
      <w:r w:rsidRPr="00C73480"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proofErr w:type="spellStart"/>
      <w:r w:rsidRPr="00C73480">
        <w:rPr>
          <w:rFonts w:ascii="Times New Roman" w:hAnsi="Times New Roman" w:cs="Times New Roman"/>
          <w:sz w:val="18"/>
          <w:szCs w:val="18"/>
        </w:rPr>
        <w:t>Монастырщинского</w:t>
      </w:r>
      <w:proofErr w:type="spellEnd"/>
      <w:r w:rsidRPr="00C73480">
        <w:rPr>
          <w:rFonts w:ascii="Times New Roman" w:hAnsi="Times New Roman" w:cs="Times New Roman"/>
          <w:sz w:val="18"/>
          <w:szCs w:val="18"/>
        </w:rPr>
        <w:t xml:space="preserve"> района </w:t>
      </w:r>
    </w:p>
    <w:p w:rsidR="00C73480" w:rsidRDefault="00C73480" w:rsidP="00C73480">
      <w:pPr>
        <w:jc w:val="right"/>
        <w:rPr>
          <w:rFonts w:ascii="Times New Roman" w:hAnsi="Times New Roman" w:cs="Times New Roman"/>
          <w:sz w:val="18"/>
          <w:szCs w:val="18"/>
        </w:rPr>
      </w:pPr>
      <w:r w:rsidRPr="00C73480">
        <w:rPr>
          <w:rFonts w:ascii="Times New Roman" w:hAnsi="Times New Roman" w:cs="Times New Roman"/>
          <w:sz w:val="18"/>
          <w:szCs w:val="18"/>
        </w:rPr>
        <w:t xml:space="preserve">Смоленской области на 2017 год и на </w:t>
      </w:r>
      <w:r>
        <w:rPr>
          <w:rFonts w:ascii="Times New Roman" w:hAnsi="Times New Roman" w:cs="Times New Roman"/>
          <w:sz w:val="18"/>
          <w:szCs w:val="18"/>
        </w:rPr>
        <w:t xml:space="preserve">плановый </w:t>
      </w:r>
      <w:r w:rsidRPr="00C73480">
        <w:rPr>
          <w:rFonts w:ascii="Times New Roman" w:hAnsi="Times New Roman" w:cs="Times New Roman"/>
          <w:sz w:val="18"/>
          <w:szCs w:val="18"/>
        </w:rPr>
        <w:t>период</w:t>
      </w:r>
    </w:p>
    <w:p w:rsidR="00C73480" w:rsidRPr="00C73480" w:rsidRDefault="00C73480" w:rsidP="00C73480">
      <w:pPr>
        <w:jc w:val="right"/>
        <w:rPr>
          <w:rFonts w:ascii="Times New Roman" w:hAnsi="Times New Roman" w:cs="Times New Roman"/>
          <w:sz w:val="18"/>
          <w:szCs w:val="18"/>
        </w:rPr>
      </w:pPr>
      <w:r w:rsidRPr="00C73480">
        <w:rPr>
          <w:rFonts w:ascii="Times New Roman" w:hAnsi="Times New Roman" w:cs="Times New Roman"/>
          <w:sz w:val="18"/>
          <w:szCs w:val="18"/>
        </w:rPr>
        <w:t xml:space="preserve"> 2018 и 2019 годов»</w:t>
      </w:r>
    </w:p>
    <w:p w:rsidR="00C73480" w:rsidRPr="00C73480" w:rsidRDefault="00C73480" w:rsidP="00C73480">
      <w:pPr>
        <w:ind w:left="9356"/>
        <w:rPr>
          <w:rFonts w:ascii="Times New Roman" w:hAnsi="Times New Roman" w:cs="Times New Roman"/>
          <w:b/>
          <w:sz w:val="18"/>
          <w:szCs w:val="18"/>
        </w:rPr>
      </w:pPr>
    </w:p>
    <w:p w:rsidR="00C73480" w:rsidRPr="00C73480" w:rsidRDefault="00C73480" w:rsidP="00C73480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73480">
        <w:rPr>
          <w:rFonts w:ascii="Times New Roman" w:hAnsi="Times New Roman" w:cs="Times New Roman"/>
          <w:b/>
          <w:sz w:val="18"/>
          <w:szCs w:val="18"/>
        </w:rPr>
        <w:t xml:space="preserve">Программа муниципальных гарантий Александровского сельского поселения </w:t>
      </w:r>
      <w:proofErr w:type="spellStart"/>
      <w:r w:rsidRPr="00C73480">
        <w:rPr>
          <w:rFonts w:ascii="Times New Roman" w:hAnsi="Times New Roman" w:cs="Times New Roman"/>
          <w:b/>
          <w:sz w:val="18"/>
          <w:szCs w:val="18"/>
        </w:rPr>
        <w:t>Монастырщинского</w:t>
      </w:r>
      <w:proofErr w:type="spellEnd"/>
      <w:r w:rsidRPr="00C73480">
        <w:rPr>
          <w:rFonts w:ascii="Times New Roman" w:hAnsi="Times New Roman" w:cs="Times New Roman"/>
          <w:b/>
          <w:sz w:val="18"/>
          <w:szCs w:val="18"/>
        </w:rPr>
        <w:t xml:space="preserve"> района </w:t>
      </w:r>
    </w:p>
    <w:p w:rsidR="00C73480" w:rsidRPr="00C73480" w:rsidRDefault="00C73480" w:rsidP="00C73480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73480">
        <w:rPr>
          <w:rFonts w:ascii="Times New Roman" w:hAnsi="Times New Roman" w:cs="Times New Roman"/>
          <w:b/>
          <w:sz w:val="18"/>
          <w:szCs w:val="18"/>
        </w:rPr>
        <w:t>Смоленской области на 2017 год</w:t>
      </w:r>
    </w:p>
    <w:p w:rsidR="00C73480" w:rsidRPr="00C73480" w:rsidRDefault="00C73480" w:rsidP="00C73480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C73480" w:rsidRPr="00C73480" w:rsidRDefault="00C73480" w:rsidP="00C73480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73480">
        <w:rPr>
          <w:rFonts w:ascii="Times New Roman" w:hAnsi="Times New Roman" w:cs="Times New Roman"/>
          <w:b/>
          <w:sz w:val="18"/>
          <w:szCs w:val="18"/>
        </w:rPr>
        <w:t xml:space="preserve">1. Перечень подлежащих предоставлению муниципальных гарантий муниципального образования </w:t>
      </w:r>
    </w:p>
    <w:p w:rsidR="00C73480" w:rsidRPr="00C73480" w:rsidRDefault="00C73480" w:rsidP="00C73480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73480">
        <w:rPr>
          <w:rFonts w:ascii="Times New Roman" w:hAnsi="Times New Roman" w:cs="Times New Roman"/>
          <w:b/>
          <w:sz w:val="18"/>
          <w:szCs w:val="18"/>
        </w:rPr>
        <w:t xml:space="preserve">Александровского сельского поселения </w:t>
      </w:r>
      <w:proofErr w:type="spellStart"/>
      <w:r w:rsidRPr="00C73480">
        <w:rPr>
          <w:rFonts w:ascii="Times New Roman" w:hAnsi="Times New Roman" w:cs="Times New Roman"/>
          <w:b/>
          <w:sz w:val="18"/>
          <w:szCs w:val="18"/>
        </w:rPr>
        <w:t>Монастырщинского</w:t>
      </w:r>
      <w:proofErr w:type="spellEnd"/>
      <w:r w:rsidRPr="00C73480">
        <w:rPr>
          <w:rFonts w:ascii="Times New Roman" w:hAnsi="Times New Roman" w:cs="Times New Roman"/>
          <w:b/>
          <w:sz w:val="18"/>
          <w:szCs w:val="18"/>
        </w:rPr>
        <w:t xml:space="preserve"> района </w:t>
      </w:r>
    </w:p>
    <w:p w:rsidR="00C73480" w:rsidRPr="00C73480" w:rsidRDefault="00C73480" w:rsidP="00C73480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73480">
        <w:rPr>
          <w:rFonts w:ascii="Times New Roman" w:hAnsi="Times New Roman" w:cs="Times New Roman"/>
          <w:b/>
          <w:sz w:val="18"/>
          <w:szCs w:val="18"/>
        </w:rPr>
        <w:t>Смоленской области в 2017 году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701"/>
        <w:gridCol w:w="1843"/>
        <w:gridCol w:w="1559"/>
        <w:gridCol w:w="1559"/>
        <w:gridCol w:w="1559"/>
      </w:tblGrid>
      <w:tr w:rsidR="00C73480" w:rsidRPr="00C73480" w:rsidTr="00C73480">
        <w:trPr>
          <w:cantSplit/>
          <w:trHeight w:val="648"/>
        </w:trPr>
        <w:tc>
          <w:tcPr>
            <w:tcW w:w="1985" w:type="dxa"/>
            <w:vMerge w:val="restart"/>
            <w:vAlign w:val="center"/>
          </w:tcPr>
          <w:p w:rsidR="00C73480" w:rsidRPr="00C73480" w:rsidRDefault="00C73480" w:rsidP="0059045F">
            <w:pPr>
              <w:pStyle w:val="af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3480">
              <w:rPr>
                <w:rFonts w:ascii="Times New Roman" w:hAnsi="Times New Roman" w:cs="Times New Roman"/>
                <w:b/>
                <w:sz w:val="18"/>
                <w:szCs w:val="18"/>
              </w:rPr>
              <w:t>Цель (направление) гарантирования</w:t>
            </w:r>
          </w:p>
        </w:tc>
        <w:tc>
          <w:tcPr>
            <w:tcW w:w="1701" w:type="dxa"/>
            <w:vMerge w:val="restart"/>
            <w:vAlign w:val="center"/>
          </w:tcPr>
          <w:p w:rsidR="00C73480" w:rsidRPr="00C73480" w:rsidRDefault="00C73480" w:rsidP="0059045F">
            <w:pPr>
              <w:pStyle w:val="af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3480">
              <w:rPr>
                <w:rFonts w:ascii="Times New Roman" w:hAnsi="Times New Roman" w:cs="Times New Roman"/>
                <w:b/>
                <w:sz w:val="18"/>
                <w:szCs w:val="18"/>
              </w:rPr>
              <w:t>Категория принципалов</w:t>
            </w:r>
          </w:p>
        </w:tc>
        <w:tc>
          <w:tcPr>
            <w:tcW w:w="1843" w:type="dxa"/>
            <w:vAlign w:val="center"/>
          </w:tcPr>
          <w:p w:rsidR="00C73480" w:rsidRPr="00C73480" w:rsidRDefault="00C73480" w:rsidP="0059045F">
            <w:pPr>
              <w:pStyle w:val="af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3480">
              <w:rPr>
                <w:rFonts w:ascii="Times New Roman" w:hAnsi="Times New Roman" w:cs="Times New Roman"/>
                <w:b/>
                <w:sz w:val="18"/>
                <w:szCs w:val="18"/>
              </w:rPr>
              <w:t>Сумма гарантирования (тыс. рублей)</w:t>
            </w:r>
          </w:p>
        </w:tc>
        <w:tc>
          <w:tcPr>
            <w:tcW w:w="1559" w:type="dxa"/>
            <w:vMerge w:val="restart"/>
            <w:vAlign w:val="center"/>
          </w:tcPr>
          <w:p w:rsidR="00C73480" w:rsidRPr="00C73480" w:rsidRDefault="00C73480" w:rsidP="0059045F">
            <w:pPr>
              <w:pStyle w:val="af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3480">
              <w:rPr>
                <w:rFonts w:ascii="Times New Roman" w:hAnsi="Times New Roman" w:cs="Times New Roman"/>
                <w:b/>
                <w:sz w:val="18"/>
                <w:szCs w:val="18"/>
              </w:rPr>
              <w:t>Наличие права регрессного требования</w:t>
            </w:r>
          </w:p>
        </w:tc>
        <w:tc>
          <w:tcPr>
            <w:tcW w:w="1559" w:type="dxa"/>
            <w:vMerge w:val="restart"/>
            <w:vAlign w:val="center"/>
          </w:tcPr>
          <w:p w:rsidR="00C73480" w:rsidRPr="00C73480" w:rsidRDefault="00C73480" w:rsidP="0059045F">
            <w:pPr>
              <w:pStyle w:val="af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3480">
              <w:rPr>
                <w:rFonts w:ascii="Times New Roman" w:hAnsi="Times New Roman" w:cs="Times New Roman"/>
                <w:b/>
                <w:sz w:val="18"/>
                <w:szCs w:val="18"/>
              </w:rPr>
              <w:t>Проверка финансового состояния принципала</w:t>
            </w:r>
          </w:p>
        </w:tc>
        <w:tc>
          <w:tcPr>
            <w:tcW w:w="1559" w:type="dxa"/>
            <w:vMerge w:val="restart"/>
            <w:vAlign w:val="center"/>
          </w:tcPr>
          <w:p w:rsidR="00C73480" w:rsidRPr="00C73480" w:rsidRDefault="00C73480" w:rsidP="0059045F">
            <w:pPr>
              <w:pStyle w:val="af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348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Иные условия предоставления муниципальных гарантий Александровского сельского поселения </w:t>
            </w:r>
            <w:proofErr w:type="spellStart"/>
            <w:r w:rsidRPr="00C73480">
              <w:rPr>
                <w:rFonts w:ascii="Times New Roman" w:hAnsi="Times New Roman" w:cs="Times New Roman"/>
                <w:b/>
                <w:sz w:val="18"/>
                <w:szCs w:val="18"/>
              </w:rPr>
              <w:t>Монастырщинского</w:t>
            </w:r>
            <w:proofErr w:type="spellEnd"/>
            <w:r w:rsidRPr="00C7348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района Смоленской области</w:t>
            </w:r>
          </w:p>
        </w:tc>
      </w:tr>
      <w:tr w:rsidR="00C73480" w:rsidRPr="00C73480" w:rsidTr="00C73480">
        <w:trPr>
          <w:cantSplit/>
          <w:trHeight w:val="1194"/>
        </w:trPr>
        <w:tc>
          <w:tcPr>
            <w:tcW w:w="1985" w:type="dxa"/>
            <w:vMerge/>
            <w:vAlign w:val="center"/>
          </w:tcPr>
          <w:p w:rsidR="00C73480" w:rsidRPr="00C73480" w:rsidRDefault="00C73480" w:rsidP="0059045F">
            <w:pPr>
              <w:pStyle w:val="af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C73480" w:rsidRPr="00C73480" w:rsidRDefault="00C73480" w:rsidP="0059045F">
            <w:pPr>
              <w:pStyle w:val="af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C73480" w:rsidRPr="00C73480" w:rsidRDefault="00C73480" w:rsidP="0059045F">
            <w:pPr>
              <w:pStyle w:val="af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73480" w:rsidRPr="00C73480" w:rsidRDefault="00C73480" w:rsidP="0059045F">
            <w:pPr>
              <w:pStyle w:val="af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73480" w:rsidRPr="00C73480" w:rsidRDefault="00C73480" w:rsidP="0059045F">
            <w:pPr>
              <w:pStyle w:val="af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73480" w:rsidRPr="00C73480" w:rsidRDefault="00C73480" w:rsidP="0059045F">
            <w:pPr>
              <w:pStyle w:val="af8"/>
              <w:ind w:hanging="20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C73480" w:rsidRPr="00C73480" w:rsidRDefault="00C73480" w:rsidP="00C73480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701"/>
        <w:gridCol w:w="1843"/>
        <w:gridCol w:w="1559"/>
        <w:gridCol w:w="1559"/>
        <w:gridCol w:w="1559"/>
      </w:tblGrid>
      <w:tr w:rsidR="00C73480" w:rsidRPr="00C73480" w:rsidTr="00C73480">
        <w:trPr>
          <w:cantSplit/>
          <w:trHeight w:val="192"/>
          <w:tblHeader/>
        </w:trPr>
        <w:tc>
          <w:tcPr>
            <w:tcW w:w="1985" w:type="dxa"/>
            <w:vAlign w:val="center"/>
          </w:tcPr>
          <w:p w:rsidR="00C73480" w:rsidRPr="00C73480" w:rsidRDefault="00C73480" w:rsidP="0059045F">
            <w:pPr>
              <w:pStyle w:val="af8"/>
              <w:rPr>
                <w:rFonts w:ascii="Times New Roman" w:hAnsi="Times New Roman" w:cs="Times New Roman"/>
                <w:sz w:val="18"/>
                <w:szCs w:val="18"/>
              </w:rPr>
            </w:pPr>
            <w:r w:rsidRPr="00C7348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:rsidR="00C73480" w:rsidRPr="00C73480" w:rsidRDefault="00C73480" w:rsidP="0059045F">
            <w:pPr>
              <w:pStyle w:val="af8"/>
              <w:rPr>
                <w:rFonts w:ascii="Times New Roman" w:hAnsi="Times New Roman" w:cs="Times New Roman"/>
                <w:sz w:val="18"/>
                <w:szCs w:val="18"/>
              </w:rPr>
            </w:pPr>
            <w:r w:rsidRPr="00C7348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bottom"/>
          </w:tcPr>
          <w:p w:rsidR="00C73480" w:rsidRPr="00C73480" w:rsidRDefault="00C73480" w:rsidP="0059045F">
            <w:pPr>
              <w:pStyle w:val="af8"/>
              <w:rPr>
                <w:rFonts w:ascii="Times New Roman" w:hAnsi="Times New Roman" w:cs="Times New Roman"/>
                <w:sz w:val="18"/>
                <w:szCs w:val="18"/>
              </w:rPr>
            </w:pPr>
            <w:r w:rsidRPr="00C7348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59" w:type="dxa"/>
            <w:vAlign w:val="center"/>
          </w:tcPr>
          <w:p w:rsidR="00C73480" w:rsidRPr="00C73480" w:rsidRDefault="00C73480" w:rsidP="0059045F">
            <w:pPr>
              <w:pStyle w:val="af8"/>
              <w:rPr>
                <w:rFonts w:ascii="Times New Roman" w:hAnsi="Times New Roman" w:cs="Times New Roman"/>
                <w:sz w:val="18"/>
                <w:szCs w:val="18"/>
              </w:rPr>
            </w:pPr>
            <w:r w:rsidRPr="00C7348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59" w:type="dxa"/>
            <w:vAlign w:val="center"/>
          </w:tcPr>
          <w:p w:rsidR="00C73480" w:rsidRPr="00C73480" w:rsidRDefault="00C73480" w:rsidP="0059045F">
            <w:pPr>
              <w:pStyle w:val="af8"/>
              <w:rPr>
                <w:rFonts w:ascii="Times New Roman" w:hAnsi="Times New Roman" w:cs="Times New Roman"/>
                <w:sz w:val="18"/>
                <w:szCs w:val="18"/>
              </w:rPr>
            </w:pPr>
            <w:r w:rsidRPr="00C7348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59" w:type="dxa"/>
            <w:vAlign w:val="center"/>
          </w:tcPr>
          <w:p w:rsidR="00C73480" w:rsidRPr="00C73480" w:rsidRDefault="00C73480" w:rsidP="0059045F">
            <w:pPr>
              <w:pStyle w:val="af8"/>
              <w:rPr>
                <w:rFonts w:ascii="Times New Roman" w:hAnsi="Times New Roman" w:cs="Times New Roman"/>
                <w:sz w:val="18"/>
                <w:szCs w:val="18"/>
              </w:rPr>
            </w:pPr>
            <w:r w:rsidRPr="00C7348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C73480" w:rsidRPr="00C73480" w:rsidTr="00C73480">
        <w:trPr>
          <w:cantSplit/>
          <w:trHeight w:val="192"/>
          <w:tblHeader/>
        </w:trPr>
        <w:tc>
          <w:tcPr>
            <w:tcW w:w="1985" w:type="dxa"/>
            <w:vAlign w:val="center"/>
          </w:tcPr>
          <w:p w:rsidR="00C73480" w:rsidRPr="00C73480" w:rsidRDefault="00C73480" w:rsidP="0059045F">
            <w:pPr>
              <w:pStyle w:val="a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C73480" w:rsidRPr="00C73480" w:rsidRDefault="00C73480" w:rsidP="0059045F">
            <w:pPr>
              <w:pStyle w:val="a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C73480" w:rsidRPr="00C73480" w:rsidRDefault="00C73480" w:rsidP="0059045F">
            <w:pPr>
              <w:pStyle w:val="a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C73480" w:rsidRPr="00C73480" w:rsidRDefault="00C73480" w:rsidP="0059045F">
            <w:pPr>
              <w:pStyle w:val="a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C73480" w:rsidRPr="00C73480" w:rsidRDefault="00C73480" w:rsidP="0059045F">
            <w:pPr>
              <w:pStyle w:val="a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C73480" w:rsidRPr="00C73480" w:rsidRDefault="00C73480" w:rsidP="0059045F">
            <w:pPr>
              <w:pStyle w:val="a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3480" w:rsidRPr="00C73480" w:rsidTr="00C73480">
        <w:trPr>
          <w:cantSplit/>
        </w:trPr>
        <w:tc>
          <w:tcPr>
            <w:tcW w:w="1985" w:type="dxa"/>
          </w:tcPr>
          <w:p w:rsidR="00C73480" w:rsidRPr="00C73480" w:rsidRDefault="00C73480" w:rsidP="0059045F">
            <w:pPr>
              <w:pStyle w:val="af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73480"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701" w:type="dxa"/>
          </w:tcPr>
          <w:p w:rsidR="00C73480" w:rsidRPr="00C73480" w:rsidRDefault="00C73480" w:rsidP="0059045F">
            <w:pPr>
              <w:pStyle w:val="af8"/>
              <w:rPr>
                <w:rFonts w:ascii="Times New Roman" w:hAnsi="Times New Roman" w:cs="Times New Roman"/>
                <w:sz w:val="18"/>
                <w:szCs w:val="18"/>
              </w:rPr>
            </w:pPr>
            <w:r w:rsidRPr="00C73480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1843" w:type="dxa"/>
            <w:vAlign w:val="bottom"/>
          </w:tcPr>
          <w:p w:rsidR="00C73480" w:rsidRPr="00C73480" w:rsidRDefault="00C73480" w:rsidP="0059045F">
            <w:pPr>
              <w:pStyle w:val="af8"/>
              <w:rPr>
                <w:rFonts w:ascii="Times New Roman" w:hAnsi="Times New Roman" w:cs="Times New Roman"/>
                <w:sz w:val="18"/>
                <w:szCs w:val="18"/>
              </w:rPr>
            </w:pPr>
            <w:r w:rsidRPr="00C7348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59" w:type="dxa"/>
          </w:tcPr>
          <w:p w:rsidR="00C73480" w:rsidRPr="00C73480" w:rsidRDefault="00C73480" w:rsidP="0059045F">
            <w:pPr>
              <w:pStyle w:val="af8"/>
              <w:rPr>
                <w:rFonts w:ascii="Times New Roman" w:hAnsi="Times New Roman" w:cs="Times New Roman"/>
                <w:sz w:val="18"/>
                <w:szCs w:val="18"/>
              </w:rPr>
            </w:pPr>
            <w:r w:rsidRPr="00C73480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1559" w:type="dxa"/>
          </w:tcPr>
          <w:p w:rsidR="00C73480" w:rsidRPr="00C73480" w:rsidRDefault="00C73480" w:rsidP="0059045F">
            <w:pPr>
              <w:pStyle w:val="af8"/>
              <w:rPr>
                <w:rFonts w:ascii="Times New Roman" w:hAnsi="Times New Roman" w:cs="Times New Roman"/>
                <w:sz w:val="18"/>
                <w:szCs w:val="18"/>
              </w:rPr>
            </w:pPr>
            <w:r w:rsidRPr="00C73480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1559" w:type="dxa"/>
          </w:tcPr>
          <w:p w:rsidR="00C73480" w:rsidRPr="00C73480" w:rsidRDefault="00C73480" w:rsidP="0059045F">
            <w:pPr>
              <w:pStyle w:val="af8"/>
              <w:rPr>
                <w:rFonts w:ascii="Times New Roman" w:hAnsi="Times New Roman" w:cs="Times New Roman"/>
                <w:sz w:val="18"/>
                <w:szCs w:val="18"/>
              </w:rPr>
            </w:pPr>
            <w:r w:rsidRPr="00C73480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</w:tr>
    </w:tbl>
    <w:p w:rsidR="00C73480" w:rsidRDefault="00C73480" w:rsidP="00C73480">
      <w:pPr>
        <w:jc w:val="both"/>
        <w:rPr>
          <w:rFonts w:ascii="Times New Roman" w:hAnsi="Times New Roman" w:cs="Times New Roman"/>
          <w:sz w:val="18"/>
          <w:szCs w:val="18"/>
        </w:rPr>
      </w:pPr>
      <w:r w:rsidRPr="00C73480">
        <w:rPr>
          <w:rFonts w:ascii="Times New Roman" w:hAnsi="Times New Roman" w:cs="Times New Roman"/>
          <w:sz w:val="18"/>
          <w:szCs w:val="18"/>
        </w:rPr>
        <w:lastRenderedPageBreak/>
        <w:t xml:space="preserve">   </w:t>
      </w:r>
    </w:p>
    <w:p w:rsidR="00C73480" w:rsidRPr="00C73480" w:rsidRDefault="00C73480" w:rsidP="00C73480">
      <w:pPr>
        <w:jc w:val="both"/>
        <w:rPr>
          <w:rFonts w:ascii="Times New Roman" w:hAnsi="Times New Roman" w:cs="Times New Roman"/>
          <w:sz w:val="18"/>
          <w:szCs w:val="18"/>
        </w:rPr>
      </w:pPr>
      <w:r w:rsidRPr="00C73480">
        <w:rPr>
          <w:rFonts w:ascii="Times New Roman" w:hAnsi="Times New Roman" w:cs="Times New Roman"/>
          <w:sz w:val="18"/>
          <w:szCs w:val="18"/>
        </w:rPr>
        <w:t xml:space="preserve">    2.Общий объем бюджетных ассигнований, предусмотренных на исполнение муниципальных гарантий Александровского сельского поселения </w:t>
      </w:r>
      <w:proofErr w:type="spellStart"/>
      <w:r w:rsidRPr="00C73480">
        <w:rPr>
          <w:rFonts w:ascii="Times New Roman" w:hAnsi="Times New Roman" w:cs="Times New Roman"/>
          <w:sz w:val="18"/>
          <w:szCs w:val="18"/>
        </w:rPr>
        <w:t>Монастырщинского</w:t>
      </w:r>
      <w:proofErr w:type="spellEnd"/>
      <w:r w:rsidRPr="00C73480">
        <w:rPr>
          <w:rFonts w:ascii="Times New Roman" w:hAnsi="Times New Roman" w:cs="Times New Roman"/>
          <w:sz w:val="18"/>
          <w:szCs w:val="18"/>
        </w:rPr>
        <w:t xml:space="preserve"> района Смоленской области по возможным гарантийным случаям в 2017 году, - 0,0 тыс. рублей, из них:</w:t>
      </w:r>
    </w:p>
    <w:p w:rsidR="00C73480" w:rsidRPr="00C73480" w:rsidRDefault="00C73480" w:rsidP="00C73480">
      <w:pPr>
        <w:jc w:val="both"/>
        <w:rPr>
          <w:rFonts w:ascii="Times New Roman" w:hAnsi="Times New Roman" w:cs="Times New Roman"/>
          <w:sz w:val="18"/>
          <w:szCs w:val="18"/>
        </w:rPr>
      </w:pPr>
      <w:r w:rsidRPr="00C73480">
        <w:rPr>
          <w:rFonts w:ascii="Times New Roman" w:hAnsi="Times New Roman" w:cs="Times New Roman"/>
          <w:sz w:val="18"/>
          <w:szCs w:val="18"/>
        </w:rPr>
        <w:t xml:space="preserve">         1) за счет источников финансирования дефицита местного бюджета – 0,0 тыс. рублей;</w:t>
      </w:r>
    </w:p>
    <w:p w:rsidR="00C73480" w:rsidRPr="00C73480" w:rsidRDefault="00C73480" w:rsidP="00C73480">
      <w:pPr>
        <w:jc w:val="both"/>
        <w:rPr>
          <w:rFonts w:ascii="Times New Roman" w:hAnsi="Times New Roman" w:cs="Times New Roman"/>
          <w:sz w:val="18"/>
          <w:szCs w:val="18"/>
        </w:rPr>
      </w:pPr>
      <w:r w:rsidRPr="00C73480">
        <w:rPr>
          <w:rFonts w:ascii="Times New Roman" w:hAnsi="Times New Roman" w:cs="Times New Roman"/>
          <w:sz w:val="18"/>
          <w:szCs w:val="18"/>
        </w:rPr>
        <w:t xml:space="preserve">        2) за счет расходов местного бюджета – 0,0 тыс. рублей.</w:t>
      </w:r>
    </w:p>
    <w:p w:rsidR="00C73480" w:rsidRDefault="00C73480" w:rsidP="00C73480">
      <w:pPr>
        <w:jc w:val="both"/>
      </w:pPr>
    </w:p>
    <w:p w:rsidR="00C73480" w:rsidRPr="00C73480" w:rsidRDefault="00C73480" w:rsidP="00C73480">
      <w:pPr>
        <w:jc w:val="right"/>
        <w:rPr>
          <w:rFonts w:ascii="Times New Roman" w:hAnsi="Times New Roman" w:cs="Times New Roman"/>
          <w:sz w:val="18"/>
          <w:szCs w:val="18"/>
        </w:rPr>
      </w:pPr>
      <w:r w:rsidRPr="00C73480">
        <w:rPr>
          <w:rFonts w:ascii="Times New Roman" w:hAnsi="Times New Roman" w:cs="Times New Roman"/>
          <w:sz w:val="18"/>
          <w:szCs w:val="18"/>
        </w:rPr>
        <w:t>Приложение 25</w:t>
      </w:r>
    </w:p>
    <w:p w:rsidR="00C73480" w:rsidRDefault="00C73480" w:rsidP="00C73480">
      <w:pPr>
        <w:jc w:val="right"/>
        <w:rPr>
          <w:rFonts w:ascii="Times New Roman" w:hAnsi="Times New Roman" w:cs="Times New Roman"/>
          <w:sz w:val="18"/>
          <w:szCs w:val="18"/>
        </w:rPr>
      </w:pPr>
      <w:r w:rsidRPr="00C73480">
        <w:rPr>
          <w:rFonts w:ascii="Times New Roman" w:hAnsi="Times New Roman" w:cs="Times New Roman"/>
          <w:sz w:val="18"/>
          <w:szCs w:val="18"/>
        </w:rPr>
        <w:t xml:space="preserve">к решению Совета депутатов Александровского </w:t>
      </w:r>
    </w:p>
    <w:p w:rsidR="00C73480" w:rsidRDefault="00C73480" w:rsidP="00C73480">
      <w:pPr>
        <w:jc w:val="right"/>
        <w:rPr>
          <w:rFonts w:ascii="Times New Roman" w:hAnsi="Times New Roman" w:cs="Times New Roman"/>
          <w:sz w:val="18"/>
          <w:szCs w:val="18"/>
        </w:rPr>
      </w:pPr>
      <w:r w:rsidRPr="00C73480"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proofErr w:type="spellStart"/>
      <w:r w:rsidRPr="00C73480">
        <w:rPr>
          <w:rFonts w:ascii="Times New Roman" w:hAnsi="Times New Roman" w:cs="Times New Roman"/>
          <w:sz w:val="18"/>
          <w:szCs w:val="18"/>
        </w:rPr>
        <w:t>Монастырщинского</w:t>
      </w:r>
      <w:proofErr w:type="spellEnd"/>
      <w:r w:rsidRPr="00C73480">
        <w:rPr>
          <w:rFonts w:ascii="Times New Roman" w:hAnsi="Times New Roman" w:cs="Times New Roman"/>
          <w:sz w:val="18"/>
          <w:szCs w:val="18"/>
        </w:rPr>
        <w:t xml:space="preserve"> района</w:t>
      </w:r>
    </w:p>
    <w:p w:rsidR="00C73480" w:rsidRDefault="00C73480" w:rsidP="00C73480">
      <w:pPr>
        <w:jc w:val="right"/>
        <w:rPr>
          <w:rFonts w:ascii="Times New Roman" w:hAnsi="Times New Roman" w:cs="Times New Roman"/>
          <w:sz w:val="18"/>
          <w:szCs w:val="18"/>
        </w:rPr>
      </w:pPr>
      <w:r w:rsidRPr="00C73480">
        <w:rPr>
          <w:rFonts w:ascii="Times New Roman" w:hAnsi="Times New Roman" w:cs="Times New Roman"/>
          <w:sz w:val="18"/>
          <w:szCs w:val="18"/>
        </w:rPr>
        <w:t xml:space="preserve"> Смоленской области «О бюджете Александровского</w:t>
      </w:r>
    </w:p>
    <w:p w:rsidR="00C73480" w:rsidRDefault="00C73480" w:rsidP="00C73480">
      <w:pPr>
        <w:jc w:val="right"/>
        <w:rPr>
          <w:rFonts w:ascii="Times New Roman" w:hAnsi="Times New Roman" w:cs="Times New Roman"/>
          <w:sz w:val="18"/>
          <w:szCs w:val="18"/>
        </w:rPr>
      </w:pPr>
      <w:r w:rsidRPr="00C73480">
        <w:rPr>
          <w:rFonts w:ascii="Times New Roman" w:hAnsi="Times New Roman" w:cs="Times New Roman"/>
          <w:sz w:val="18"/>
          <w:szCs w:val="18"/>
        </w:rPr>
        <w:t xml:space="preserve"> сельского поселения </w:t>
      </w:r>
      <w:proofErr w:type="spellStart"/>
      <w:r w:rsidRPr="00C73480">
        <w:rPr>
          <w:rFonts w:ascii="Times New Roman" w:hAnsi="Times New Roman" w:cs="Times New Roman"/>
          <w:sz w:val="18"/>
          <w:szCs w:val="18"/>
        </w:rPr>
        <w:t>Монастырщинского</w:t>
      </w:r>
      <w:proofErr w:type="spellEnd"/>
      <w:r w:rsidRPr="00C73480">
        <w:rPr>
          <w:rFonts w:ascii="Times New Roman" w:hAnsi="Times New Roman" w:cs="Times New Roman"/>
          <w:sz w:val="18"/>
          <w:szCs w:val="18"/>
        </w:rPr>
        <w:t xml:space="preserve"> района</w:t>
      </w:r>
    </w:p>
    <w:p w:rsidR="00C73480" w:rsidRDefault="00C73480" w:rsidP="00C73480">
      <w:pPr>
        <w:jc w:val="right"/>
        <w:rPr>
          <w:rFonts w:ascii="Times New Roman" w:hAnsi="Times New Roman" w:cs="Times New Roman"/>
          <w:sz w:val="18"/>
          <w:szCs w:val="18"/>
        </w:rPr>
      </w:pPr>
      <w:r w:rsidRPr="00C73480">
        <w:rPr>
          <w:rFonts w:ascii="Times New Roman" w:hAnsi="Times New Roman" w:cs="Times New Roman"/>
          <w:sz w:val="18"/>
          <w:szCs w:val="18"/>
        </w:rPr>
        <w:t xml:space="preserve"> Смоленской области на 2017 год и </w:t>
      </w:r>
      <w:proofErr w:type="gramStart"/>
      <w:r w:rsidRPr="00C73480">
        <w:rPr>
          <w:rFonts w:ascii="Times New Roman" w:hAnsi="Times New Roman" w:cs="Times New Roman"/>
          <w:sz w:val="18"/>
          <w:szCs w:val="18"/>
        </w:rPr>
        <w:t>на</w:t>
      </w:r>
      <w:proofErr w:type="gramEnd"/>
      <w:r w:rsidRPr="00C73480">
        <w:rPr>
          <w:rFonts w:ascii="Times New Roman" w:hAnsi="Times New Roman" w:cs="Times New Roman"/>
          <w:sz w:val="18"/>
          <w:szCs w:val="18"/>
        </w:rPr>
        <w:t xml:space="preserve"> плановый </w:t>
      </w:r>
    </w:p>
    <w:p w:rsidR="00C73480" w:rsidRPr="00C73480" w:rsidRDefault="00C73480" w:rsidP="00C73480">
      <w:pPr>
        <w:jc w:val="right"/>
        <w:rPr>
          <w:rFonts w:ascii="Times New Roman" w:hAnsi="Times New Roman" w:cs="Times New Roman"/>
          <w:sz w:val="18"/>
          <w:szCs w:val="18"/>
        </w:rPr>
      </w:pPr>
      <w:r w:rsidRPr="00C73480">
        <w:rPr>
          <w:rFonts w:ascii="Times New Roman" w:hAnsi="Times New Roman" w:cs="Times New Roman"/>
          <w:sz w:val="18"/>
          <w:szCs w:val="18"/>
        </w:rPr>
        <w:t>период 2018 и 2019 годов»</w:t>
      </w:r>
    </w:p>
    <w:p w:rsidR="00C73480" w:rsidRPr="00C73480" w:rsidRDefault="00C73480" w:rsidP="00C73480">
      <w:pPr>
        <w:ind w:left="9356"/>
        <w:rPr>
          <w:rFonts w:ascii="Times New Roman" w:hAnsi="Times New Roman" w:cs="Times New Roman"/>
          <w:b/>
          <w:sz w:val="18"/>
          <w:szCs w:val="18"/>
        </w:rPr>
      </w:pPr>
    </w:p>
    <w:p w:rsidR="00C73480" w:rsidRPr="00C73480" w:rsidRDefault="00C73480" w:rsidP="00C73480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73480">
        <w:rPr>
          <w:rFonts w:ascii="Times New Roman" w:hAnsi="Times New Roman" w:cs="Times New Roman"/>
          <w:b/>
          <w:sz w:val="18"/>
          <w:szCs w:val="18"/>
        </w:rPr>
        <w:t xml:space="preserve">Программа муниципальных гарантий Александровского сельского поселения </w:t>
      </w:r>
      <w:proofErr w:type="spellStart"/>
      <w:r w:rsidRPr="00C73480">
        <w:rPr>
          <w:rFonts w:ascii="Times New Roman" w:hAnsi="Times New Roman" w:cs="Times New Roman"/>
          <w:b/>
          <w:sz w:val="18"/>
          <w:szCs w:val="18"/>
        </w:rPr>
        <w:t>Монастырщинского</w:t>
      </w:r>
      <w:proofErr w:type="spellEnd"/>
      <w:r w:rsidRPr="00C73480">
        <w:rPr>
          <w:rFonts w:ascii="Times New Roman" w:hAnsi="Times New Roman" w:cs="Times New Roman"/>
          <w:b/>
          <w:sz w:val="18"/>
          <w:szCs w:val="18"/>
        </w:rPr>
        <w:t xml:space="preserve"> района </w:t>
      </w:r>
    </w:p>
    <w:p w:rsidR="00C73480" w:rsidRPr="00C73480" w:rsidRDefault="00C73480" w:rsidP="00C73480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73480">
        <w:rPr>
          <w:rFonts w:ascii="Times New Roman" w:hAnsi="Times New Roman" w:cs="Times New Roman"/>
          <w:b/>
          <w:sz w:val="18"/>
          <w:szCs w:val="18"/>
        </w:rPr>
        <w:t>Смоленской области на плановый период 2018 и 2019 годов</w:t>
      </w:r>
    </w:p>
    <w:p w:rsidR="00C73480" w:rsidRPr="00C73480" w:rsidRDefault="00C73480" w:rsidP="00C73480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C73480" w:rsidRPr="00C73480" w:rsidRDefault="00C73480" w:rsidP="00C73480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73480">
        <w:rPr>
          <w:rFonts w:ascii="Times New Roman" w:hAnsi="Times New Roman" w:cs="Times New Roman"/>
          <w:b/>
          <w:sz w:val="18"/>
          <w:szCs w:val="18"/>
        </w:rPr>
        <w:t xml:space="preserve">1. Перечень подлежащих предоставлению муниципальных гарантий муниципального образования </w:t>
      </w:r>
    </w:p>
    <w:p w:rsidR="00C73480" w:rsidRPr="00C73480" w:rsidRDefault="00C73480" w:rsidP="00C73480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73480">
        <w:rPr>
          <w:rFonts w:ascii="Times New Roman" w:hAnsi="Times New Roman" w:cs="Times New Roman"/>
          <w:b/>
          <w:sz w:val="18"/>
          <w:szCs w:val="18"/>
        </w:rPr>
        <w:t xml:space="preserve">Александровского сельского поселения </w:t>
      </w:r>
      <w:proofErr w:type="spellStart"/>
      <w:r w:rsidRPr="00C73480">
        <w:rPr>
          <w:rFonts w:ascii="Times New Roman" w:hAnsi="Times New Roman" w:cs="Times New Roman"/>
          <w:b/>
          <w:sz w:val="18"/>
          <w:szCs w:val="18"/>
        </w:rPr>
        <w:t>Монастырщинского</w:t>
      </w:r>
      <w:proofErr w:type="spellEnd"/>
      <w:r w:rsidRPr="00C73480">
        <w:rPr>
          <w:rFonts w:ascii="Times New Roman" w:hAnsi="Times New Roman" w:cs="Times New Roman"/>
          <w:b/>
          <w:sz w:val="18"/>
          <w:szCs w:val="18"/>
        </w:rPr>
        <w:t xml:space="preserve"> района </w:t>
      </w:r>
    </w:p>
    <w:p w:rsidR="00C73480" w:rsidRPr="00C73480" w:rsidRDefault="00C73480" w:rsidP="00C73480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73480">
        <w:rPr>
          <w:rFonts w:ascii="Times New Roman" w:hAnsi="Times New Roman" w:cs="Times New Roman"/>
          <w:b/>
          <w:sz w:val="18"/>
          <w:szCs w:val="18"/>
        </w:rPr>
        <w:t>Смоленской области на плановый период 2018 и 2019 годов</w:t>
      </w:r>
    </w:p>
    <w:p w:rsidR="00C73480" w:rsidRPr="00C73480" w:rsidRDefault="00C73480" w:rsidP="00C73480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701"/>
        <w:gridCol w:w="1134"/>
        <w:gridCol w:w="992"/>
        <w:gridCol w:w="1418"/>
        <w:gridCol w:w="1275"/>
        <w:gridCol w:w="1985"/>
      </w:tblGrid>
      <w:tr w:rsidR="00C73480" w:rsidRPr="00C73480" w:rsidTr="00C73480">
        <w:trPr>
          <w:cantSplit/>
          <w:trHeight w:val="1194"/>
        </w:trPr>
        <w:tc>
          <w:tcPr>
            <w:tcW w:w="1985" w:type="dxa"/>
            <w:vMerge w:val="restart"/>
            <w:vAlign w:val="center"/>
          </w:tcPr>
          <w:p w:rsidR="00C73480" w:rsidRPr="00C73480" w:rsidRDefault="00C73480" w:rsidP="0059045F">
            <w:pPr>
              <w:pStyle w:val="af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3480">
              <w:rPr>
                <w:rFonts w:ascii="Times New Roman" w:hAnsi="Times New Roman" w:cs="Times New Roman"/>
                <w:b/>
                <w:sz w:val="18"/>
                <w:szCs w:val="18"/>
              </w:rPr>
              <w:t>Цель (направление) гарантирования</w:t>
            </w:r>
          </w:p>
        </w:tc>
        <w:tc>
          <w:tcPr>
            <w:tcW w:w="1701" w:type="dxa"/>
            <w:vMerge w:val="restart"/>
            <w:vAlign w:val="center"/>
          </w:tcPr>
          <w:p w:rsidR="00C73480" w:rsidRPr="00C73480" w:rsidRDefault="00C73480" w:rsidP="0059045F">
            <w:pPr>
              <w:pStyle w:val="af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3480">
              <w:rPr>
                <w:rFonts w:ascii="Times New Roman" w:hAnsi="Times New Roman" w:cs="Times New Roman"/>
                <w:b/>
                <w:sz w:val="18"/>
                <w:szCs w:val="18"/>
              </w:rPr>
              <w:t>Категория принципалов</w:t>
            </w:r>
          </w:p>
        </w:tc>
        <w:tc>
          <w:tcPr>
            <w:tcW w:w="2126" w:type="dxa"/>
            <w:gridSpan w:val="2"/>
            <w:vAlign w:val="center"/>
          </w:tcPr>
          <w:p w:rsidR="00C73480" w:rsidRPr="00C73480" w:rsidRDefault="00C73480" w:rsidP="0059045F">
            <w:pPr>
              <w:pStyle w:val="af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3480">
              <w:rPr>
                <w:rFonts w:ascii="Times New Roman" w:hAnsi="Times New Roman" w:cs="Times New Roman"/>
                <w:b/>
                <w:sz w:val="18"/>
                <w:szCs w:val="18"/>
              </w:rPr>
              <w:t>Сумма гарантирования (тыс. рублей)</w:t>
            </w:r>
          </w:p>
        </w:tc>
        <w:tc>
          <w:tcPr>
            <w:tcW w:w="1418" w:type="dxa"/>
            <w:vMerge w:val="restart"/>
            <w:vAlign w:val="center"/>
          </w:tcPr>
          <w:p w:rsidR="00C73480" w:rsidRPr="00C73480" w:rsidRDefault="00C73480" w:rsidP="00C73480">
            <w:pPr>
              <w:pStyle w:val="af8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3480">
              <w:rPr>
                <w:rFonts w:ascii="Times New Roman" w:hAnsi="Times New Roman" w:cs="Times New Roman"/>
                <w:b/>
                <w:sz w:val="18"/>
                <w:szCs w:val="18"/>
              </w:rPr>
              <w:t>Наличие права регрессного требования</w:t>
            </w:r>
          </w:p>
        </w:tc>
        <w:tc>
          <w:tcPr>
            <w:tcW w:w="1275" w:type="dxa"/>
            <w:vMerge w:val="restart"/>
            <w:vAlign w:val="center"/>
          </w:tcPr>
          <w:p w:rsidR="00C73480" w:rsidRPr="00C73480" w:rsidRDefault="00C73480" w:rsidP="0059045F">
            <w:pPr>
              <w:pStyle w:val="af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3480">
              <w:rPr>
                <w:rFonts w:ascii="Times New Roman" w:hAnsi="Times New Roman" w:cs="Times New Roman"/>
                <w:b/>
                <w:sz w:val="18"/>
                <w:szCs w:val="18"/>
              </w:rPr>
              <w:t>Проверка финансового состояния принципала</w:t>
            </w:r>
          </w:p>
        </w:tc>
        <w:tc>
          <w:tcPr>
            <w:tcW w:w="1985" w:type="dxa"/>
            <w:vMerge w:val="restart"/>
            <w:vAlign w:val="center"/>
          </w:tcPr>
          <w:p w:rsidR="00C73480" w:rsidRPr="00C73480" w:rsidRDefault="00C73480" w:rsidP="0059045F">
            <w:pPr>
              <w:pStyle w:val="af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348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Иные условия предоставления муниципальных гарантий Александровского сельского поселения </w:t>
            </w:r>
            <w:proofErr w:type="spellStart"/>
            <w:r w:rsidRPr="00C73480">
              <w:rPr>
                <w:rFonts w:ascii="Times New Roman" w:hAnsi="Times New Roman" w:cs="Times New Roman"/>
                <w:b/>
                <w:sz w:val="18"/>
                <w:szCs w:val="18"/>
              </w:rPr>
              <w:t>Монастырщинского</w:t>
            </w:r>
            <w:proofErr w:type="spellEnd"/>
            <w:r w:rsidRPr="00C7348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района Смоленской области</w:t>
            </w:r>
          </w:p>
        </w:tc>
      </w:tr>
      <w:tr w:rsidR="00C73480" w:rsidRPr="00C73480" w:rsidTr="00C73480">
        <w:trPr>
          <w:cantSplit/>
          <w:trHeight w:val="1194"/>
        </w:trPr>
        <w:tc>
          <w:tcPr>
            <w:tcW w:w="1985" w:type="dxa"/>
            <w:vMerge/>
            <w:vAlign w:val="center"/>
          </w:tcPr>
          <w:p w:rsidR="00C73480" w:rsidRPr="00C73480" w:rsidRDefault="00C73480" w:rsidP="0059045F">
            <w:pPr>
              <w:pStyle w:val="af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C73480" w:rsidRPr="00C73480" w:rsidRDefault="00C73480" w:rsidP="0059045F">
            <w:pPr>
              <w:pStyle w:val="af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73480" w:rsidRPr="00C73480" w:rsidRDefault="00C73480" w:rsidP="0059045F">
            <w:pPr>
              <w:pStyle w:val="af8"/>
              <w:ind w:left="-250" w:firstLine="25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3480">
              <w:rPr>
                <w:rFonts w:ascii="Times New Roman" w:hAnsi="Times New Roman" w:cs="Times New Roman"/>
                <w:b/>
                <w:sz w:val="18"/>
                <w:szCs w:val="18"/>
              </w:rPr>
              <w:t>2018 год</w:t>
            </w:r>
          </w:p>
        </w:tc>
        <w:tc>
          <w:tcPr>
            <w:tcW w:w="992" w:type="dxa"/>
            <w:vAlign w:val="center"/>
          </w:tcPr>
          <w:p w:rsidR="00C73480" w:rsidRPr="00C73480" w:rsidRDefault="00C73480" w:rsidP="0059045F">
            <w:pPr>
              <w:pStyle w:val="af8"/>
              <w:ind w:left="-250" w:firstLine="25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3480">
              <w:rPr>
                <w:rFonts w:ascii="Times New Roman" w:hAnsi="Times New Roman" w:cs="Times New Roman"/>
                <w:b/>
                <w:sz w:val="18"/>
                <w:szCs w:val="18"/>
              </w:rPr>
              <w:t>2019 год</w:t>
            </w:r>
          </w:p>
        </w:tc>
        <w:tc>
          <w:tcPr>
            <w:tcW w:w="1418" w:type="dxa"/>
            <w:vMerge/>
            <w:vAlign w:val="center"/>
          </w:tcPr>
          <w:p w:rsidR="00C73480" w:rsidRPr="00C73480" w:rsidRDefault="00C73480" w:rsidP="0059045F">
            <w:pPr>
              <w:pStyle w:val="af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C73480" w:rsidRPr="00C73480" w:rsidRDefault="00C73480" w:rsidP="0059045F">
            <w:pPr>
              <w:pStyle w:val="af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:rsidR="00C73480" w:rsidRPr="00C73480" w:rsidRDefault="00C73480" w:rsidP="0059045F">
            <w:pPr>
              <w:pStyle w:val="af8"/>
              <w:ind w:hanging="20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C73480" w:rsidRPr="00C73480" w:rsidRDefault="00C73480" w:rsidP="00C73480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701"/>
        <w:gridCol w:w="1134"/>
        <w:gridCol w:w="992"/>
        <w:gridCol w:w="1418"/>
        <w:gridCol w:w="1275"/>
        <w:gridCol w:w="1985"/>
      </w:tblGrid>
      <w:tr w:rsidR="00C73480" w:rsidRPr="00C73480" w:rsidTr="00C73480">
        <w:trPr>
          <w:cantSplit/>
          <w:trHeight w:val="192"/>
          <w:tblHeader/>
        </w:trPr>
        <w:tc>
          <w:tcPr>
            <w:tcW w:w="1985" w:type="dxa"/>
            <w:vAlign w:val="center"/>
          </w:tcPr>
          <w:p w:rsidR="00C73480" w:rsidRPr="00C73480" w:rsidRDefault="00C73480" w:rsidP="0059045F">
            <w:pPr>
              <w:pStyle w:val="af8"/>
              <w:rPr>
                <w:rFonts w:ascii="Times New Roman" w:hAnsi="Times New Roman" w:cs="Times New Roman"/>
                <w:sz w:val="18"/>
                <w:szCs w:val="18"/>
              </w:rPr>
            </w:pPr>
            <w:r w:rsidRPr="00C7348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:rsidR="00C73480" w:rsidRPr="00C73480" w:rsidRDefault="00C73480" w:rsidP="0059045F">
            <w:pPr>
              <w:pStyle w:val="af8"/>
              <w:rPr>
                <w:rFonts w:ascii="Times New Roman" w:hAnsi="Times New Roman" w:cs="Times New Roman"/>
                <w:sz w:val="18"/>
                <w:szCs w:val="18"/>
              </w:rPr>
            </w:pPr>
            <w:r w:rsidRPr="00C7348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bottom"/>
          </w:tcPr>
          <w:p w:rsidR="00C73480" w:rsidRPr="00C73480" w:rsidRDefault="00C73480" w:rsidP="0059045F">
            <w:pPr>
              <w:pStyle w:val="af8"/>
              <w:rPr>
                <w:rFonts w:ascii="Times New Roman" w:hAnsi="Times New Roman" w:cs="Times New Roman"/>
                <w:sz w:val="18"/>
                <w:szCs w:val="18"/>
              </w:rPr>
            </w:pPr>
            <w:r w:rsidRPr="00C7348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bottom"/>
          </w:tcPr>
          <w:p w:rsidR="00C73480" w:rsidRPr="00C73480" w:rsidRDefault="00C73480" w:rsidP="0059045F">
            <w:pPr>
              <w:pStyle w:val="af8"/>
              <w:rPr>
                <w:rFonts w:ascii="Times New Roman" w:hAnsi="Times New Roman" w:cs="Times New Roman"/>
                <w:sz w:val="18"/>
                <w:szCs w:val="18"/>
              </w:rPr>
            </w:pPr>
            <w:r w:rsidRPr="00C7348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8" w:type="dxa"/>
            <w:vAlign w:val="center"/>
          </w:tcPr>
          <w:p w:rsidR="00C73480" w:rsidRPr="00C73480" w:rsidRDefault="00C73480" w:rsidP="0059045F">
            <w:pPr>
              <w:pStyle w:val="af8"/>
              <w:rPr>
                <w:rFonts w:ascii="Times New Roman" w:hAnsi="Times New Roman" w:cs="Times New Roman"/>
                <w:sz w:val="18"/>
                <w:szCs w:val="18"/>
              </w:rPr>
            </w:pPr>
            <w:r w:rsidRPr="00C7348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5" w:type="dxa"/>
            <w:vAlign w:val="center"/>
          </w:tcPr>
          <w:p w:rsidR="00C73480" w:rsidRPr="00C73480" w:rsidRDefault="00C73480" w:rsidP="0059045F">
            <w:pPr>
              <w:pStyle w:val="af8"/>
              <w:rPr>
                <w:rFonts w:ascii="Times New Roman" w:hAnsi="Times New Roman" w:cs="Times New Roman"/>
                <w:sz w:val="18"/>
                <w:szCs w:val="18"/>
              </w:rPr>
            </w:pPr>
            <w:r w:rsidRPr="00C7348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85" w:type="dxa"/>
            <w:vAlign w:val="center"/>
          </w:tcPr>
          <w:p w:rsidR="00C73480" w:rsidRPr="00C73480" w:rsidRDefault="00C73480" w:rsidP="0059045F">
            <w:pPr>
              <w:pStyle w:val="af8"/>
              <w:rPr>
                <w:rFonts w:ascii="Times New Roman" w:hAnsi="Times New Roman" w:cs="Times New Roman"/>
                <w:sz w:val="18"/>
                <w:szCs w:val="18"/>
              </w:rPr>
            </w:pPr>
            <w:r w:rsidRPr="00C7348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C73480" w:rsidRPr="00C73480" w:rsidTr="00C73480">
        <w:trPr>
          <w:cantSplit/>
          <w:trHeight w:val="192"/>
          <w:tblHeader/>
        </w:trPr>
        <w:tc>
          <w:tcPr>
            <w:tcW w:w="1985" w:type="dxa"/>
            <w:vAlign w:val="center"/>
          </w:tcPr>
          <w:p w:rsidR="00C73480" w:rsidRPr="00C73480" w:rsidRDefault="00C73480" w:rsidP="0059045F">
            <w:pPr>
              <w:pStyle w:val="a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C73480" w:rsidRPr="00C73480" w:rsidRDefault="00C73480" w:rsidP="0059045F">
            <w:pPr>
              <w:pStyle w:val="a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73480" w:rsidRPr="00C73480" w:rsidRDefault="00C73480" w:rsidP="0059045F">
            <w:pPr>
              <w:pStyle w:val="a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73480" w:rsidRPr="00C73480" w:rsidRDefault="00C73480" w:rsidP="0059045F">
            <w:pPr>
              <w:pStyle w:val="a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C73480" w:rsidRPr="00C73480" w:rsidRDefault="00C73480" w:rsidP="0059045F">
            <w:pPr>
              <w:pStyle w:val="a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C73480" w:rsidRPr="00C73480" w:rsidRDefault="00C73480" w:rsidP="0059045F">
            <w:pPr>
              <w:pStyle w:val="a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C73480" w:rsidRPr="00C73480" w:rsidRDefault="00C73480" w:rsidP="0059045F">
            <w:pPr>
              <w:pStyle w:val="a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3480" w:rsidRPr="00C73480" w:rsidTr="00C73480">
        <w:trPr>
          <w:cantSplit/>
        </w:trPr>
        <w:tc>
          <w:tcPr>
            <w:tcW w:w="1985" w:type="dxa"/>
          </w:tcPr>
          <w:p w:rsidR="00C73480" w:rsidRPr="00C73480" w:rsidRDefault="00C73480" w:rsidP="0059045F">
            <w:pPr>
              <w:pStyle w:val="af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73480"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701" w:type="dxa"/>
          </w:tcPr>
          <w:p w:rsidR="00C73480" w:rsidRPr="00C73480" w:rsidRDefault="00C73480" w:rsidP="0059045F">
            <w:pPr>
              <w:pStyle w:val="af8"/>
              <w:rPr>
                <w:rFonts w:ascii="Times New Roman" w:hAnsi="Times New Roman" w:cs="Times New Roman"/>
                <w:sz w:val="18"/>
                <w:szCs w:val="18"/>
              </w:rPr>
            </w:pPr>
            <w:r w:rsidRPr="00C73480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1134" w:type="dxa"/>
            <w:vAlign w:val="bottom"/>
          </w:tcPr>
          <w:p w:rsidR="00C73480" w:rsidRPr="00C73480" w:rsidRDefault="00C73480" w:rsidP="0059045F">
            <w:pPr>
              <w:pStyle w:val="af8"/>
              <w:rPr>
                <w:rFonts w:ascii="Times New Roman" w:hAnsi="Times New Roman" w:cs="Times New Roman"/>
                <w:sz w:val="18"/>
                <w:szCs w:val="18"/>
              </w:rPr>
            </w:pPr>
            <w:r w:rsidRPr="00C7348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C73480" w:rsidRPr="00C73480" w:rsidRDefault="00C73480" w:rsidP="0059045F">
            <w:pPr>
              <w:pStyle w:val="af8"/>
              <w:rPr>
                <w:rFonts w:ascii="Times New Roman" w:hAnsi="Times New Roman" w:cs="Times New Roman"/>
                <w:sz w:val="18"/>
                <w:szCs w:val="18"/>
              </w:rPr>
            </w:pPr>
            <w:r w:rsidRPr="00C7348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</w:tcPr>
          <w:p w:rsidR="00C73480" w:rsidRPr="00C73480" w:rsidRDefault="00C73480" w:rsidP="0059045F">
            <w:pPr>
              <w:pStyle w:val="af8"/>
              <w:rPr>
                <w:rFonts w:ascii="Times New Roman" w:hAnsi="Times New Roman" w:cs="Times New Roman"/>
                <w:sz w:val="18"/>
                <w:szCs w:val="18"/>
              </w:rPr>
            </w:pPr>
            <w:r w:rsidRPr="00C73480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1275" w:type="dxa"/>
          </w:tcPr>
          <w:p w:rsidR="00C73480" w:rsidRPr="00C73480" w:rsidRDefault="00C73480" w:rsidP="0059045F">
            <w:pPr>
              <w:pStyle w:val="af8"/>
              <w:rPr>
                <w:rFonts w:ascii="Times New Roman" w:hAnsi="Times New Roman" w:cs="Times New Roman"/>
                <w:sz w:val="18"/>
                <w:szCs w:val="18"/>
              </w:rPr>
            </w:pPr>
            <w:r w:rsidRPr="00C73480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1985" w:type="dxa"/>
          </w:tcPr>
          <w:p w:rsidR="00C73480" w:rsidRPr="00C73480" w:rsidRDefault="00C73480" w:rsidP="0059045F">
            <w:pPr>
              <w:pStyle w:val="af8"/>
              <w:rPr>
                <w:rFonts w:ascii="Times New Roman" w:hAnsi="Times New Roman" w:cs="Times New Roman"/>
                <w:sz w:val="18"/>
                <w:szCs w:val="18"/>
              </w:rPr>
            </w:pPr>
            <w:r w:rsidRPr="00C73480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</w:tr>
    </w:tbl>
    <w:p w:rsidR="00C73480" w:rsidRPr="00C73480" w:rsidRDefault="00C73480" w:rsidP="00C73480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C73480" w:rsidRPr="00C73480" w:rsidRDefault="00C73480" w:rsidP="00C73480">
      <w:pPr>
        <w:pStyle w:val="af8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C73480">
        <w:rPr>
          <w:rFonts w:ascii="Times New Roman" w:hAnsi="Times New Roman" w:cs="Times New Roman"/>
          <w:sz w:val="18"/>
          <w:szCs w:val="18"/>
        </w:rPr>
        <w:t xml:space="preserve">2. Общий объем бюджетных ассигнований, предусмотренных на исполнение муниципальных гарантий Александровского сельского поселения </w:t>
      </w:r>
      <w:proofErr w:type="spellStart"/>
      <w:r w:rsidRPr="00C73480">
        <w:rPr>
          <w:rFonts w:ascii="Times New Roman" w:hAnsi="Times New Roman" w:cs="Times New Roman"/>
          <w:sz w:val="18"/>
          <w:szCs w:val="18"/>
        </w:rPr>
        <w:t>Монастырщинского</w:t>
      </w:r>
      <w:proofErr w:type="spellEnd"/>
      <w:r w:rsidRPr="00C73480">
        <w:rPr>
          <w:rFonts w:ascii="Times New Roman" w:hAnsi="Times New Roman" w:cs="Times New Roman"/>
          <w:sz w:val="18"/>
          <w:szCs w:val="18"/>
        </w:rPr>
        <w:t xml:space="preserve"> района Смоленской области по возможным гарантийным случаям в 2018 году, − 0,0 тыс. рублей, из них:</w:t>
      </w:r>
    </w:p>
    <w:p w:rsidR="00C73480" w:rsidRPr="00C73480" w:rsidRDefault="00C73480" w:rsidP="00C73480">
      <w:pPr>
        <w:pStyle w:val="af8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C73480">
        <w:rPr>
          <w:rFonts w:ascii="Times New Roman" w:hAnsi="Times New Roman" w:cs="Times New Roman"/>
          <w:sz w:val="18"/>
          <w:szCs w:val="18"/>
        </w:rPr>
        <w:t>1) за счет источников финансирования дефицита местного бюджета − 0,0 тыс. рублей;</w:t>
      </w:r>
    </w:p>
    <w:p w:rsidR="00C73480" w:rsidRPr="00C73480" w:rsidRDefault="00C73480" w:rsidP="00C73480">
      <w:pPr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C73480">
        <w:rPr>
          <w:rFonts w:ascii="Times New Roman" w:hAnsi="Times New Roman" w:cs="Times New Roman"/>
          <w:sz w:val="18"/>
          <w:szCs w:val="18"/>
        </w:rPr>
        <w:t>2) за счет расходов местного бюджета – 0,0 тыс. рублей.</w:t>
      </w:r>
    </w:p>
    <w:p w:rsidR="00C73480" w:rsidRPr="00C73480" w:rsidRDefault="00C73480" w:rsidP="00C73480">
      <w:pPr>
        <w:pStyle w:val="af8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C73480">
        <w:rPr>
          <w:rFonts w:ascii="Times New Roman" w:hAnsi="Times New Roman" w:cs="Times New Roman"/>
          <w:sz w:val="18"/>
          <w:szCs w:val="18"/>
        </w:rPr>
        <w:t xml:space="preserve">Общий объем бюджетных ассигнований, предусмотренных на исполнение муниципальных гарантий Александровского сельского поселения </w:t>
      </w:r>
      <w:proofErr w:type="spellStart"/>
      <w:r w:rsidRPr="00C73480">
        <w:rPr>
          <w:rFonts w:ascii="Times New Roman" w:hAnsi="Times New Roman" w:cs="Times New Roman"/>
          <w:sz w:val="18"/>
          <w:szCs w:val="18"/>
        </w:rPr>
        <w:t>Монастырщинского</w:t>
      </w:r>
      <w:proofErr w:type="spellEnd"/>
      <w:r w:rsidRPr="00C73480">
        <w:rPr>
          <w:rFonts w:ascii="Times New Roman" w:hAnsi="Times New Roman" w:cs="Times New Roman"/>
          <w:sz w:val="18"/>
          <w:szCs w:val="18"/>
        </w:rPr>
        <w:t xml:space="preserve"> района Смоленской области по возможным гарантийным случаям в 2019 году – 0,0 тыс. рублей, из них:</w:t>
      </w:r>
    </w:p>
    <w:p w:rsidR="00C73480" w:rsidRPr="00C73480" w:rsidRDefault="00C73480" w:rsidP="00C73480">
      <w:pPr>
        <w:pStyle w:val="af8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C73480">
        <w:rPr>
          <w:rFonts w:ascii="Times New Roman" w:hAnsi="Times New Roman" w:cs="Times New Roman"/>
          <w:sz w:val="18"/>
          <w:szCs w:val="18"/>
        </w:rPr>
        <w:t>1) за счет источников финансирования дефицита местного бюджета − 0,0 тыс. рублей;</w:t>
      </w:r>
    </w:p>
    <w:p w:rsidR="00C73480" w:rsidRDefault="00C73480" w:rsidP="00C73480">
      <w:pPr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C73480">
        <w:rPr>
          <w:rFonts w:ascii="Times New Roman" w:hAnsi="Times New Roman" w:cs="Times New Roman"/>
          <w:sz w:val="18"/>
          <w:szCs w:val="18"/>
        </w:rPr>
        <w:t xml:space="preserve">  2) за счет расходов местного бюджета – 0,0 тыс. рублей </w:t>
      </w:r>
    </w:p>
    <w:p w:rsidR="00715C8D" w:rsidRDefault="00715C8D" w:rsidP="00C73480">
      <w:pPr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715C8D" w:rsidRDefault="00715C8D" w:rsidP="00C73480">
      <w:pPr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715C8D" w:rsidRDefault="00715C8D" w:rsidP="00C73480">
      <w:pPr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715C8D" w:rsidRDefault="00715C8D" w:rsidP="00C73480">
      <w:pPr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715C8D" w:rsidRDefault="00715C8D" w:rsidP="00C73480">
      <w:pPr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715C8D" w:rsidRDefault="00715C8D" w:rsidP="00C73480">
      <w:pPr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C73480" w:rsidRDefault="00C73480" w:rsidP="00C73480">
      <w:pPr>
        <w:jc w:val="both"/>
      </w:pPr>
    </w:p>
    <w:p w:rsidR="00C73480" w:rsidRDefault="00C73480" w:rsidP="00BD552D">
      <w:pPr>
        <w:pStyle w:val="ConsPlusNormal"/>
        <w:ind w:firstLine="0"/>
        <w:jc w:val="both"/>
        <w:outlineLvl w:val="1"/>
        <w:rPr>
          <w:rFonts w:ascii="Times New Roman" w:hAnsi="Times New Roman" w:cs="Times New Roman"/>
        </w:rPr>
      </w:pPr>
    </w:p>
    <w:p w:rsidR="00CA696E" w:rsidRDefault="00BD552D" w:rsidP="00BD552D">
      <w:pPr>
        <w:pStyle w:val="ConsPlusNormal"/>
        <w:ind w:firstLine="0"/>
        <w:jc w:val="both"/>
        <w:outlineLvl w:val="1"/>
        <w:rPr>
          <w:rFonts w:ascii="Times New Roman" w:hAnsi="Times New Roman" w:cs="Times New Roman"/>
        </w:rPr>
      </w:pPr>
      <w:r w:rsidRPr="00AF52AF">
        <w:rPr>
          <w:rFonts w:ascii="Times New Roman" w:hAnsi="Times New Roman" w:cs="Times New Roman"/>
        </w:rPr>
        <w:t>_________________________________________________________________________________</w:t>
      </w:r>
      <w:r>
        <w:rPr>
          <w:rFonts w:ascii="Times New Roman" w:hAnsi="Times New Roman" w:cs="Times New Roman"/>
        </w:rPr>
        <w:t>________________</w:t>
      </w:r>
    </w:p>
    <w:p w:rsidR="00BD552D" w:rsidRPr="00006A3F" w:rsidRDefault="00BD552D" w:rsidP="00BD552D">
      <w:pPr>
        <w:ind w:left="-284" w:firstLine="0"/>
        <w:jc w:val="both"/>
        <w:rPr>
          <w:rFonts w:ascii="Times New Roman" w:hAnsi="Times New Roman" w:cs="Times New Roman"/>
          <w:sz w:val="18"/>
          <w:szCs w:val="18"/>
        </w:rPr>
      </w:pPr>
      <w:r w:rsidRPr="00006A3F">
        <w:rPr>
          <w:rFonts w:ascii="Times New Roman" w:hAnsi="Times New Roman" w:cs="Times New Roman"/>
          <w:sz w:val="18"/>
          <w:szCs w:val="18"/>
        </w:rPr>
        <w:t xml:space="preserve">Учредители: Совет депутатов Александровского       Редактор          Издатель: Администрация Александровского сельского поселения сельского поселения, Администрация          Петроченкова   поселения </w:t>
      </w:r>
      <w:proofErr w:type="spellStart"/>
      <w:r w:rsidRPr="00006A3F">
        <w:rPr>
          <w:rFonts w:ascii="Times New Roman" w:hAnsi="Times New Roman" w:cs="Times New Roman"/>
          <w:sz w:val="18"/>
          <w:szCs w:val="18"/>
        </w:rPr>
        <w:t>Монастырщинского</w:t>
      </w:r>
      <w:proofErr w:type="spellEnd"/>
      <w:r w:rsidRPr="00006A3F">
        <w:rPr>
          <w:rFonts w:ascii="Times New Roman" w:hAnsi="Times New Roman" w:cs="Times New Roman"/>
          <w:sz w:val="18"/>
          <w:szCs w:val="18"/>
        </w:rPr>
        <w:t xml:space="preserve"> района Смоленской области Александровского сельского поселения                          Марина                 216130 Смоленская область, </w:t>
      </w:r>
      <w:proofErr w:type="spellStart"/>
      <w:r w:rsidRPr="00006A3F">
        <w:rPr>
          <w:rFonts w:ascii="Times New Roman" w:hAnsi="Times New Roman" w:cs="Times New Roman"/>
          <w:sz w:val="18"/>
          <w:szCs w:val="18"/>
        </w:rPr>
        <w:t>Монастырщинский</w:t>
      </w:r>
      <w:proofErr w:type="spellEnd"/>
      <w:r w:rsidRPr="00006A3F">
        <w:rPr>
          <w:rFonts w:ascii="Times New Roman" w:hAnsi="Times New Roman" w:cs="Times New Roman"/>
          <w:sz w:val="18"/>
          <w:szCs w:val="18"/>
        </w:rPr>
        <w:t xml:space="preserve"> район,</w:t>
      </w:r>
    </w:p>
    <w:p w:rsidR="00BD552D" w:rsidRPr="00006A3F" w:rsidRDefault="00BD552D" w:rsidP="00BD552D">
      <w:pPr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006A3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Алексеевна            д</w:t>
      </w:r>
      <w:proofErr w:type="gramStart"/>
      <w:r w:rsidRPr="00006A3F">
        <w:rPr>
          <w:rFonts w:ascii="Times New Roman" w:hAnsi="Times New Roman" w:cs="Times New Roman"/>
          <w:sz w:val="18"/>
          <w:szCs w:val="18"/>
        </w:rPr>
        <w:t>.С</w:t>
      </w:r>
      <w:proofErr w:type="gramEnd"/>
      <w:r w:rsidRPr="00006A3F">
        <w:rPr>
          <w:rFonts w:ascii="Times New Roman" w:hAnsi="Times New Roman" w:cs="Times New Roman"/>
          <w:sz w:val="18"/>
          <w:szCs w:val="18"/>
        </w:rPr>
        <w:t xml:space="preserve">лобода, здание Администрации  </w:t>
      </w:r>
    </w:p>
    <w:p w:rsidR="00BD552D" w:rsidRPr="00006A3F" w:rsidRDefault="00BD552D" w:rsidP="00BD552D">
      <w:pPr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006A3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</w:t>
      </w:r>
      <w:r w:rsidRPr="00006A3F">
        <w:rPr>
          <w:rFonts w:ascii="Times New Roman" w:hAnsi="Times New Roman" w:cs="Times New Roman"/>
          <w:b/>
          <w:sz w:val="18"/>
          <w:szCs w:val="18"/>
        </w:rPr>
        <w:t xml:space="preserve">           </w:t>
      </w:r>
      <w:r w:rsidRPr="00006A3F">
        <w:rPr>
          <w:rFonts w:ascii="Times New Roman" w:hAnsi="Times New Roman" w:cs="Times New Roman"/>
          <w:sz w:val="18"/>
          <w:szCs w:val="18"/>
        </w:rPr>
        <w:t>Тел (факс)</w:t>
      </w:r>
      <w:proofErr w:type="gramStart"/>
      <w:r w:rsidRPr="00006A3F">
        <w:rPr>
          <w:rFonts w:ascii="Times New Roman" w:hAnsi="Times New Roman" w:cs="Times New Roman"/>
          <w:sz w:val="18"/>
          <w:szCs w:val="18"/>
        </w:rPr>
        <w:t xml:space="preserve"> :</w:t>
      </w:r>
      <w:proofErr w:type="gramEnd"/>
      <w:r w:rsidRPr="00006A3F">
        <w:rPr>
          <w:rFonts w:ascii="Times New Roman" w:hAnsi="Times New Roman" w:cs="Times New Roman"/>
          <w:sz w:val="18"/>
          <w:szCs w:val="18"/>
        </w:rPr>
        <w:t xml:space="preserve"> 8 (48148) 2-13-46                                                                                                                         </w:t>
      </w:r>
    </w:p>
    <w:p w:rsidR="00BD552D" w:rsidRPr="00006A3F" w:rsidRDefault="00BD552D" w:rsidP="00BD552D">
      <w:pPr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006A3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</w:t>
      </w:r>
      <w:r w:rsidRPr="00006A3F">
        <w:rPr>
          <w:rFonts w:ascii="Times New Roman" w:hAnsi="Times New Roman" w:cs="Times New Roman"/>
          <w:sz w:val="18"/>
          <w:szCs w:val="18"/>
          <w:lang w:val="en-US"/>
        </w:rPr>
        <w:t>E</w:t>
      </w:r>
      <w:r w:rsidRPr="00006A3F">
        <w:rPr>
          <w:rFonts w:ascii="Times New Roman" w:hAnsi="Times New Roman" w:cs="Times New Roman"/>
          <w:sz w:val="18"/>
          <w:szCs w:val="18"/>
        </w:rPr>
        <w:t>-</w:t>
      </w:r>
      <w:r w:rsidRPr="00006A3F">
        <w:rPr>
          <w:rFonts w:ascii="Times New Roman" w:hAnsi="Times New Roman" w:cs="Times New Roman"/>
          <w:sz w:val="18"/>
          <w:szCs w:val="18"/>
          <w:lang w:val="en-US"/>
        </w:rPr>
        <w:t>mail</w:t>
      </w:r>
      <w:r w:rsidRPr="00006A3F">
        <w:rPr>
          <w:rFonts w:ascii="Times New Roman" w:hAnsi="Times New Roman" w:cs="Times New Roman"/>
          <w:sz w:val="18"/>
          <w:szCs w:val="18"/>
        </w:rPr>
        <w:t xml:space="preserve">: </w:t>
      </w:r>
      <w:hyperlink r:id="rId19" w:history="1">
        <w:r w:rsidRPr="00006A3F"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adm</w:t>
        </w:r>
        <w:r w:rsidRPr="00006A3F">
          <w:rPr>
            <w:rStyle w:val="a3"/>
            <w:rFonts w:ascii="Times New Roman" w:hAnsi="Times New Roman" w:cs="Times New Roman"/>
            <w:sz w:val="18"/>
            <w:szCs w:val="18"/>
          </w:rPr>
          <w:t>.</w:t>
        </w:r>
        <w:r w:rsidRPr="00006A3F"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aleksandrovskoesp</w:t>
        </w:r>
        <w:r w:rsidRPr="00006A3F">
          <w:rPr>
            <w:rStyle w:val="a3"/>
            <w:rFonts w:ascii="Times New Roman" w:hAnsi="Times New Roman" w:cs="Times New Roman"/>
            <w:sz w:val="18"/>
            <w:szCs w:val="18"/>
          </w:rPr>
          <w:t>@</w:t>
        </w:r>
        <w:r w:rsidRPr="00006A3F"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mail</w:t>
        </w:r>
        <w:r w:rsidRPr="00006A3F">
          <w:rPr>
            <w:rStyle w:val="a3"/>
            <w:rFonts w:ascii="Times New Roman" w:hAnsi="Times New Roman" w:cs="Times New Roman"/>
            <w:sz w:val="18"/>
            <w:szCs w:val="18"/>
          </w:rPr>
          <w:t>.</w:t>
        </w:r>
        <w:r w:rsidRPr="00006A3F"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ru</w:t>
        </w:r>
      </w:hyperlink>
    </w:p>
    <w:p w:rsidR="00BD552D" w:rsidRPr="00006A3F" w:rsidRDefault="00BD552D" w:rsidP="00BD552D">
      <w:pPr>
        <w:ind w:firstLine="709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006A3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Сайт:: </w:t>
      </w:r>
      <w:hyperlink r:id="rId20" w:history="1">
        <w:r w:rsidRPr="00006A3F">
          <w:rPr>
            <w:rStyle w:val="a3"/>
            <w:rFonts w:ascii="Times New Roman" w:hAnsi="Times New Roman" w:cs="Times New Roman"/>
            <w:sz w:val="18"/>
            <w:szCs w:val="18"/>
          </w:rPr>
          <w:t>http://</w:t>
        </w:r>
        <w:proofErr w:type="spellStart"/>
        <w:r w:rsidRPr="00006A3F"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aleks</w:t>
        </w:r>
        <w:proofErr w:type="spellEnd"/>
        <w:r w:rsidRPr="00006A3F">
          <w:rPr>
            <w:rStyle w:val="a3"/>
            <w:rFonts w:ascii="Times New Roman" w:hAnsi="Times New Roman" w:cs="Times New Roman"/>
            <w:sz w:val="18"/>
            <w:szCs w:val="18"/>
          </w:rPr>
          <w:t>-</w:t>
        </w:r>
        <w:proofErr w:type="spellStart"/>
        <w:r w:rsidRPr="00006A3F"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sp</w:t>
        </w:r>
        <w:proofErr w:type="spellEnd"/>
        <w:r w:rsidRPr="00006A3F">
          <w:rPr>
            <w:rStyle w:val="a3"/>
            <w:rFonts w:ascii="Times New Roman" w:hAnsi="Times New Roman" w:cs="Times New Roman"/>
            <w:sz w:val="18"/>
            <w:szCs w:val="18"/>
          </w:rPr>
          <w:t>.admin-smolensk.ru/</w:t>
        </w:r>
      </w:hyperlink>
    </w:p>
    <w:p w:rsidR="00BD552D" w:rsidRPr="00006A3F" w:rsidRDefault="00BD552D" w:rsidP="00BD552D">
      <w:pPr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006A3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Тираж: 10 экз.</w:t>
      </w:r>
    </w:p>
    <w:p w:rsidR="00BD552D" w:rsidRPr="00006A3F" w:rsidRDefault="00BD552D" w:rsidP="00BD552D">
      <w:pPr>
        <w:rPr>
          <w:sz w:val="18"/>
          <w:szCs w:val="18"/>
        </w:rPr>
      </w:pPr>
      <w:r w:rsidRPr="00006A3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006A3F">
        <w:rPr>
          <w:rFonts w:ascii="Times New Roman" w:hAnsi="Times New Roman" w:cs="Times New Roman"/>
          <w:sz w:val="18"/>
          <w:szCs w:val="18"/>
        </w:rPr>
        <w:t xml:space="preserve"> Цена: бесплатно</w:t>
      </w:r>
      <w:bookmarkStart w:id="8" w:name="_GoBack"/>
      <w:bookmarkEnd w:id="8"/>
    </w:p>
    <w:sectPr w:rsidR="00BD552D" w:rsidRPr="00006A3F" w:rsidSect="00026E8D">
      <w:footerReference w:type="default" r:id="rId21"/>
      <w:pgSz w:w="11906" w:h="16838"/>
      <w:pgMar w:top="567" w:right="566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F70" w:rsidRDefault="00C32F70">
      <w:r>
        <w:separator/>
      </w:r>
    </w:p>
  </w:endnote>
  <w:endnote w:type="continuationSeparator" w:id="0">
    <w:p w:rsidR="00C32F70" w:rsidRDefault="00C32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589160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:rsidR="00C32F70" w:rsidRPr="001034EB" w:rsidRDefault="00C32F70">
        <w:pPr>
          <w:pStyle w:val="ac"/>
          <w:jc w:val="center"/>
          <w:rPr>
            <w:rFonts w:ascii="Times New Roman" w:hAnsi="Times New Roman" w:cs="Times New Roman"/>
            <w:sz w:val="16"/>
            <w:szCs w:val="16"/>
          </w:rPr>
        </w:pPr>
        <w:r w:rsidRPr="001034EB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1034EB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1034EB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715C8D">
          <w:rPr>
            <w:rFonts w:ascii="Times New Roman" w:hAnsi="Times New Roman" w:cs="Times New Roman"/>
            <w:noProof/>
            <w:sz w:val="16"/>
            <w:szCs w:val="16"/>
          </w:rPr>
          <w:t>49</w:t>
        </w:r>
        <w:r w:rsidRPr="001034EB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C32F70" w:rsidRDefault="00C32F70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F70" w:rsidRDefault="00C32F70">
      <w:r>
        <w:separator/>
      </w:r>
    </w:p>
  </w:footnote>
  <w:footnote w:type="continuationSeparator" w:id="0">
    <w:p w:rsidR="00C32F70" w:rsidRDefault="00C32F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47F7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B733797"/>
    <w:multiLevelType w:val="hybridMultilevel"/>
    <w:tmpl w:val="84A07C72"/>
    <w:lvl w:ilvl="0" w:tplc="3AB46454">
      <w:start w:val="1"/>
      <w:numFmt w:val="decimal"/>
      <w:lvlText w:val="%1."/>
      <w:lvlJc w:val="left"/>
      <w:pPr>
        <w:ind w:left="10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  <w:rPr>
        <w:rFonts w:cs="Times New Roman"/>
      </w:rPr>
    </w:lvl>
  </w:abstractNum>
  <w:abstractNum w:abstractNumId="2">
    <w:nsid w:val="2C0F6BB8"/>
    <w:multiLevelType w:val="hybridMultilevel"/>
    <w:tmpl w:val="E3DC173A"/>
    <w:lvl w:ilvl="0" w:tplc="1186943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F4598C"/>
    <w:multiLevelType w:val="hybridMultilevel"/>
    <w:tmpl w:val="E27440FE"/>
    <w:lvl w:ilvl="0" w:tplc="99A00980">
      <w:start w:val="1"/>
      <w:numFmt w:val="decimal"/>
      <w:lvlText w:val="%1)"/>
      <w:lvlJc w:val="left"/>
      <w:pPr>
        <w:ind w:left="14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64" w:hanging="180"/>
      </w:pPr>
      <w:rPr>
        <w:rFonts w:cs="Times New Roman"/>
      </w:rPr>
    </w:lvl>
  </w:abstractNum>
  <w:abstractNum w:abstractNumId="4">
    <w:nsid w:val="4F24660D"/>
    <w:multiLevelType w:val="hybridMultilevel"/>
    <w:tmpl w:val="148A2FA2"/>
    <w:lvl w:ilvl="0" w:tplc="E56AC9EE">
      <w:start w:val="1"/>
      <w:numFmt w:val="decimal"/>
      <w:lvlText w:val="%1."/>
      <w:lvlJc w:val="left"/>
      <w:pPr>
        <w:tabs>
          <w:tab w:val="num" w:pos="1044"/>
        </w:tabs>
        <w:ind w:left="1044" w:hanging="360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  <w:rPr>
        <w:rFonts w:cs="Times New Roman"/>
      </w:rPr>
    </w:lvl>
  </w:abstractNum>
  <w:abstractNum w:abstractNumId="5">
    <w:nsid w:val="5BEE01DF"/>
    <w:multiLevelType w:val="hybridMultilevel"/>
    <w:tmpl w:val="C5AA9DC0"/>
    <w:lvl w:ilvl="0" w:tplc="3CD890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CC37725"/>
    <w:multiLevelType w:val="hybridMultilevel"/>
    <w:tmpl w:val="3DF653E4"/>
    <w:lvl w:ilvl="0" w:tplc="3C90C806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7">
    <w:nsid w:val="63F31E76"/>
    <w:multiLevelType w:val="hybridMultilevel"/>
    <w:tmpl w:val="9052FF72"/>
    <w:lvl w:ilvl="0" w:tplc="B5F4F8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60052FE"/>
    <w:multiLevelType w:val="singleLevel"/>
    <w:tmpl w:val="60FC181A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9">
    <w:nsid w:val="66EC2EED"/>
    <w:multiLevelType w:val="hybridMultilevel"/>
    <w:tmpl w:val="FFFC3030"/>
    <w:lvl w:ilvl="0" w:tplc="E3721132">
      <w:start w:val="1"/>
      <w:numFmt w:val="decimal"/>
      <w:lvlText w:val="%1."/>
      <w:lvlJc w:val="left"/>
      <w:pPr>
        <w:ind w:left="10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8"/>
    <w:lvlOverride w:ilvl="0">
      <w:startOverride w:val="1"/>
    </w:lvlOverride>
  </w:num>
  <w:num w:numId="5">
    <w:abstractNumId w:val="4"/>
  </w:num>
  <w:num w:numId="6">
    <w:abstractNumId w:val="1"/>
  </w:num>
  <w:num w:numId="7">
    <w:abstractNumId w:val="3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552D"/>
    <w:rsid w:val="00026E8D"/>
    <w:rsid w:val="00474E42"/>
    <w:rsid w:val="00562767"/>
    <w:rsid w:val="006A030E"/>
    <w:rsid w:val="00715C8D"/>
    <w:rsid w:val="0074777A"/>
    <w:rsid w:val="00A47450"/>
    <w:rsid w:val="00A74243"/>
    <w:rsid w:val="00BA15CF"/>
    <w:rsid w:val="00BD552D"/>
    <w:rsid w:val="00C32F70"/>
    <w:rsid w:val="00C73480"/>
    <w:rsid w:val="00CA696E"/>
    <w:rsid w:val="00FC7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52D"/>
    <w:pPr>
      <w:spacing w:after="0" w:line="240" w:lineRule="auto"/>
      <w:ind w:firstLine="360"/>
    </w:pPr>
    <w:rPr>
      <w:rFonts w:eastAsiaTheme="minorEastAsia"/>
    </w:rPr>
  </w:style>
  <w:style w:type="paragraph" w:styleId="1">
    <w:name w:val="heading 1"/>
    <w:aliases w:val="Head 1,????????? 1,Заголовок 15"/>
    <w:basedOn w:val="a"/>
    <w:next w:val="a"/>
    <w:link w:val="10"/>
    <w:uiPriority w:val="99"/>
    <w:qFormat/>
    <w:rsid w:val="00BD55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BD552D"/>
    <w:pPr>
      <w:keepNext/>
      <w:keepLines/>
      <w:spacing w:before="200"/>
      <w:ind w:firstLine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A030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D552D"/>
    <w:pPr>
      <w:keepNext/>
      <w:keepLines/>
      <w:spacing w:before="200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 1 Знак,????????? 1 Знак,Заголовок 15 Знак"/>
    <w:basedOn w:val="a0"/>
    <w:link w:val="1"/>
    <w:uiPriority w:val="99"/>
    <w:rsid w:val="00BD55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BD55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A030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D552D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customStyle="1" w:styleId="ConsNormal">
    <w:name w:val="ConsNormal"/>
    <w:uiPriority w:val="99"/>
    <w:rsid w:val="00BD552D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Title">
    <w:name w:val="ConsTitle"/>
    <w:rsid w:val="00BD552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nformat">
    <w:name w:val="ConsNonformat"/>
    <w:rsid w:val="00BD552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BD55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D552D"/>
    <w:rPr>
      <w:color w:val="0000FF" w:themeColor="hyperlink"/>
      <w:u w:val="single"/>
    </w:rPr>
  </w:style>
  <w:style w:type="paragraph" w:styleId="a4">
    <w:name w:val="Body Text Indent"/>
    <w:basedOn w:val="a"/>
    <w:link w:val="a5"/>
    <w:uiPriority w:val="99"/>
    <w:rsid w:val="00BD552D"/>
    <w:pPr>
      <w:widowControl w:val="0"/>
      <w:suppressAutoHyphens/>
      <w:ind w:firstLine="720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BD552D"/>
    <w:rPr>
      <w:rFonts w:ascii="Times New Roman" w:eastAsia="Times New Roman" w:hAnsi="Times New Roman" w:cs="Times New Roman"/>
      <w:kern w:val="1"/>
      <w:sz w:val="24"/>
      <w:szCs w:val="20"/>
      <w:lang w:eastAsia="ru-RU"/>
    </w:rPr>
  </w:style>
  <w:style w:type="paragraph" w:customStyle="1" w:styleId="ConsPlusTitle">
    <w:name w:val="ConsPlusTitle"/>
    <w:rsid w:val="00BD55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BD552D"/>
    <w:pPr>
      <w:widowControl w:val="0"/>
      <w:suppressAutoHyphens/>
      <w:ind w:left="720" w:firstLine="0"/>
      <w:contextualSpacing/>
    </w:pPr>
    <w:rPr>
      <w:rFonts w:ascii="Times New Roman" w:eastAsia="Lucida Sans Unicode" w:hAnsi="Times New Roman" w:cs="Mangal"/>
      <w:kern w:val="1"/>
      <w:sz w:val="24"/>
      <w:szCs w:val="21"/>
      <w:lang w:val="en-US" w:eastAsia="zh-CN" w:bidi="hi-IN"/>
    </w:rPr>
  </w:style>
  <w:style w:type="paragraph" w:styleId="a7">
    <w:name w:val="Balloon Text"/>
    <w:basedOn w:val="a"/>
    <w:link w:val="a8"/>
    <w:uiPriority w:val="99"/>
    <w:semiHidden/>
    <w:unhideWhenUsed/>
    <w:rsid w:val="00BD552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552D"/>
    <w:rPr>
      <w:rFonts w:ascii="Tahoma" w:eastAsiaTheme="minorEastAsia" w:hAnsi="Tahoma" w:cs="Tahoma"/>
      <w:sz w:val="16"/>
      <w:szCs w:val="16"/>
    </w:rPr>
  </w:style>
  <w:style w:type="paragraph" w:styleId="a9">
    <w:name w:val="Normal (Web)"/>
    <w:basedOn w:val="a"/>
    <w:rsid w:val="00BD552D"/>
    <w:pPr>
      <w:suppressAutoHyphens/>
      <w:spacing w:before="280" w:after="280"/>
      <w:ind w:firstLine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header"/>
    <w:basedOn w:val="a"/>
    <w:link w:val="ab"/>
    <w:uiPriority w:val="99"/>
    <w:unhideWhenUsed/>
    <w:rsid w:val="00BD552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D552D"/>
    <w:rPr>
      <w:rFonts w:eastAsiaTheme="minorEastAsia"/>
    </w:rPr>
  </w:style>
  <w:style w:type="paragraph" w:styleId="ac">
    <w:name w:val="footer"/>
    <w:basedOn w:val="a"/>
    <w:link w:val="ad"/>
    <w:uiPriority w:val="99"/>
    <w:unhideWhenUsed/>
    <w:rsid w:val="00BD552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D552D"/>
    <w:rPr>
      <w:rFonts w:eastAsiaTheme="minorEastAsia"/>
    </w:rPr>
  </w:style>
  <w:style w:type="paragraph" w:styleId="ae">
    <w:name w:val="No Spacing"/>
    <w:uiPriority w:val="1"/>
    <w:qFormat/>
    <w:rsid w:val="00BD552D"/>
    <w:pPr>
      <w:spacing w:after="0" w:line="240" w:lineRule="auto"/>
    </w:pPr>
  </w:style>
  <w:style w:type="paragraph" w:styleId="af">
    <w:name w:val="footnote text"/>
    <w:basedOn w:val="a"/>
    <w:link w:val="af0"/>
    <w:uiPriority w:val="99"/>
    <w:semiHidden/>
    <w:rsid w:val="00BD552D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uiPriority w:val="99"/>
    <w:semiHidden/>
    <w:rsid w:val="00BD55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lock Text"/>
    <w:basedOn w:val="a"/>
    <w:rsid w:val="00BD552D"/>
    <w:pPr>
      <w:tabs>
        <w:tab w:val="left" w:pos="-2268"/>
      </w:tabs>
      <w:overflowPunct w:val="0"/>
      <w:autoSpaceDE w:val="0"/>
      <w:autoSpaceDN w:val="0"/>
      <w:adjustRightInd w:val="0"/>
      <w:ind w:left="142" w:right="141" w:hanging="142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BD552D"/>
    <w:pPr>
      <w:ind w:firstLine="720"/>
      <w:jc w:val="both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BD552D"/>
    <w:rPr>
      <w:rFonts w:ascii="Calibri" w:eastAsia="Times New Roman" w:hAnsi="Calibri" w:cs="Calibri"/>
      <w:b/>
      <w:bCs/>
      <w:sz w:val="24"/>
      <w:szCs w:val="24"/>
      <w:lang w:eastAsia="ru-RU"/>
    </w:rPr>
  </w:style>
  <w:style w:type="character" w:styleId="af2">
    <w:name w:val="footnote reference"/>
    <w:basedOn w:val="a0"/>
    <w:uiPriority w:val="99"/>
    <w:semiHidden/>
    <w:rsid w:val="00BD552D"/>
    <w:rPr>
      <w:rFonts w:cs="Times New Roman"/>
      <w:vertAlign w:val="superscript"/>
    </w:rPr>
  </w:style>
  <w:style w:type="character" w:styleId="af3">
    <w:name w:val="page number"/>
    <w:basedOn w:val="a0"/>
    <w:uiPriority w:val="99"/>
    <w:rsid w:val="00BD552D"/>
    <w:rPr>
      <w:rFonts w:cs="Times New Roman"/>
    </w:rPr>
  </w:style>
  <w:style w:type="paragraph" w:styleId="31">
    <w:name w:val="Body Text Indent 3"/>
    <w:basedOn w:val="a"/>
    <w:link w:val="32"/>
    <w:uiPriority w:val="99"/>
    <w:rsid w:val="00BD552D"/>
    <w:pPr>
      <w:spacing w:after="120"/>
      <w:ind w:left="283" w:firstLine="0"/>
    </w:pPr>
    <w:rPr>
      <w:rFonts w:ascii="Calibri" w:eastAsia="Times New Roman" w:hAnsi="Calibri" w:cs="Calibri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BD552D"/>
    <w:rPr>
      <w:rFonts w:ascii="Calibri" w:eastAsia="Times New Roman" w:hAnsi="Calibri" w:cs="Calibri"/>
      <w:sz w:val="16"/>
      <w:szCs w:val="16"/>
      <w:lang w:eastAsia="ru-RU"/>
    </w:rPr>
  </w:style>
  <w:style w:type="paragraph" w:customStyle="1" w:styleId="11">
    <w:name w:val="Знак1"/>
    <w:basedOn w:val="a"/>
    <w:uiPriority w:val="99"/>
    <w:rsid w:val="00BD552D"/>
    <w:pPr>
      <w:spacing w:after="160" w:line="240" w:lineRule="exact"/>
      <w:ind w:firstLine="0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4">
    <w:name w:val="Знак Знак Знак Знак"/>
    <w:basedOn w:val="a"/>
    <w:uiPriority w:val="99"/>
    <w:rsid w:val="00BD552D"/>
    <w:pPr>
      <w:spacing w:after="160" w:line="240" w:lineRule="exact"/>
      <w:ind w:firstLine="0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5">
    <w:name w:val="Знак"/>
    <w:basedOn w:val="a"/>
    <w:uiPriority w:val="99"/>
    <w:rsid w:val="00BD552D"/>
    <w:pPr>
      <w:spacing w:after="160" w:line="240" w:lineRule="exact"/>
      <w:ind w:firstLine="0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af6">
    <w:name w:val="Символ сноски"/>
    <w:basedOn w:val="a0"/>
    <w:uiPriority w:val="99"/>
    <w:rsid w:val="00BD552D"/>
    <w:rPr>
      <w:rFonts w:cs="Times New Roman"/>
      <w:vertAlign w:val="superscript"/>
    </w:rPr>
  </w:style>
  <w:style w:type="character" w:styleId="af7">
    <w:name w:val="FollowedHyperlink"/>
    <w:basedOn w:val="a0"/>
    <w:uiPriority w:val="99"/>
    <w:semiHidden/>
    <w:unhideWhenUsed/>
    <w:rsid w:val="00BD552D"/>
    <w:rPr>
      <w:color w:val="800080"/>
      <w:u w:val="single"/>
    </w:rPr>
  </w:style>
  <w:style w:type="paragraph" w:styleId="af8">
    <w:name w:val="Body Text"/>
    <w:basedOn w:val="a"/>
    <w:link w:val="af9"/>
    <w:uiPriority w:val="99"/>
    <w:semiHidden/>
    <w:unhideWhenUsed/>
    <w:rsid w:val="006A030E"/>
    <w:pPr>
      <w:spacing w:after="120"/>
    </w:pPr>
  </w:style>
  <w:style w:type="character" w:customStyle="1" w:styleId="af9">
    <w:name w:val="Основной текст Знак"/>
    <w:basedOn w:val="a0"/>
    <w:link w:val="af8"/>
    <w:uiPriority w:val="99"/>
    <w:semiHidden/>
    <w:rsid w:val="006A030E"/>
    <w:rPr>
      <w:rFonts w:eastAsiaTheme="minorEastAsia"/>
    </w:rPr>
  </w:style>
  <w:style w:type="paragraph" w:styleId="23">
    <w:name w:val="Body Text 2"/>
    <w:basedOn w:val="a"/>
    <w:link w:val="24"/>
    <w:uiPriority w:val="99"/>
    <w:semiHidden/>
    <w:unhideWhenUsed/>
    <w:rsid w:val="006A030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6A030E"/>
    <w:rPr>
      <w:rFonts w:eastAsiaTheme="minorEastAsia"/>
    </w:rPr>
  </w:style>
  <w:style w:type="paragraph" w:styleId="afa">
    <w:name w:val="Title"/>
    <w:basedOn w:val="a"/>
    <w:link w:val="afb"/>
    <w:uiPriority w:val="99"/>
    <w:qFormat/>
    <w:rsid w:val="006A030E"/>
    <w:pPr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b">
    <w:name w:val="Название Знак"/>
    <w:basedOn w:val="a0"/>
    <w:link w:val="afa"/>
    <w:uiPriority w:val="99"/>
    <w:rsid w:val="006A030E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52D"/>
    <w:pPr>
      <w:spacing w:after="0" w:line="240" w:lineRule="auto"/>
      <w:ind w:firstLine="360"/>
    </w:pPr>
    <w:rPr>
      <w:rFonts w:eastAsiaTheme="minorEastAsia"/>
    </w:rPr>
  </w:style>
  <w:style w:type="paragraph" w:styleId="1">
    <w:name w:val="heading 1"/>
    <w:aliases w:val="Head 1,????????? 1,Заголовок 15"/>
    <w:basedOn w:val="a"/>
    <w:next w:val="a"/>
    <w:link w:val="10"/>
    <w:uiPriority w:val="99"/>
    <w:qFormat/>
    <w:rsid w:val="00BD55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BD552D"/>
    <w:pPr>
      <w:keepNext/>
      <w:keepLines/>
      <w:spacing w:before="200"/>
      <w:ind w:firstLine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4">
    <w:name w:val="heading 4"/>
    <w:basedOn w:val="a"/>
    <w:next w:val="a"/>
    <w:link w:val="30"/>
    <w:uiPriority w:val="9"/>
    <w:semiHidden/>
    <w:unhideWhenUsed/>
    <w:qFormat/>
    <w:rsid w:val="00BD552D"/>
    <w:pPr>
      <w:keepNext/>
      <w:keepLines/>
      <w:spacing w:before="200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 1 Знак,????????? 1 Знак,Заголовок 15 Знак"/>
    <w:basedOn w:val="a0"/>
    <w:link w:val="1"/>
    <w:uiPriority w:val="99"/>
    <w:rsid w:val="00BD55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BD55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4 Знак"/>
    <w:basedOn w:val="a0"/>
    <w:link w:val="4"/>
    <w:uiPriority w:val="9"/>
    <w:semiHidden/>
    <w:rsid w:val="00BD552D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customStyle="1" w:styleId="40">
    <w:name w:val="ConsNormal"/>
    <w:uiPriority w:val="99"/>
    <w:rsid w:val="00BD552D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rmal">
    <w:name w:val="ConsTitle"/>
    <w:rsid w:val="00BD552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Title">
    <w:name w:val="ConsNonformat"/>
    <w:rsid w:val="00BD552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nformat">
    <w:name w:val="ConsPlusNormal"/>
    <w:uiPriority w:val="99"/>
    <w:rsid w:val="00BD55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ConsPlusNormal">
    <w:name w:val="Hyperlink"/>
    <w:basedOn w:val="a0"/>
    <w:uiPriority w:val="99"/>
    <w:unhideWhenUsed/>
    <w:rsid w:val="00BD552D"/>
    <w:rPr>
      <w:color w:val="0000FF" w:themeColor="hyperlink"/>
      <w:u w:val="single"/>
    </w:rPr>
  </w:style>
  <w:style w:type="paragraph" w:styleId="a3">
    <w:name w:val="Body Text Indent"/>
    <w:basedOn w:val="a"/>
    <w:link w:val="a4"/>
    <w:uiPriority w:val="99"/>
    <w:rsid w:val="00BD552D"/>
    <w:pPr>
      <w:widowControl w:val="0"/>
      <w:suppressAutoHyphens/>
      <w:ind w:firstLine="720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BD552D"/>
    <w:rPr>
      <w:rFonts w:ascii="Times New Roman" w:eastAsia="Times New Roman" w:hAnsi="Times New Roman" w:cs="Times New Roman"/>
      <w:kern w:val="1"/>
      <w:sz w:val="24"/>
      <w:szCs w:val="20"/>
      <w:lang w:eastAsia="ru-RU"/>
    </w:rPr>
  </w:style>
  <w:style w:type="paragraph" w:customStyle="1" w:styleId="a5">
    <w:name w:val="ConsPlusTitle"/>
    <w:rsid w:val="00BD55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ConsPlusTitle">
    <w:name w:val="List Paragraph"/>
    <w:basedOn w:val="a"/>
    <w:uiPriority w:val="34"/>
    <w:qFormat/>
    <w:rsid w:val="00BD552D"/>
    <w:pPr>
      <w:widowControl w:val="0"/>
      <w:suppressAutoHyphens/>
      <w:ind w:left="720" w:firstLine="0"/>
      <w:contextualSpacing/>
    </w:pPr>
    <w:rPr>
      <w:rFonts w:ascii="Times New Roman" w:eastAsia="Lucida Sans Unicode" w:hAnsi="Times New Roman" w:cs="Mangal"/>
      <w:kern w:val="1"/>
      <w:sz w:val="24"/>
      <w:szCs w:val="21"/>
      <w:lang w:val="en-US" w:eastAsia="zh-CN" w:bidi="hi-IN"/>
    </w:rPr>
  </w:style>
  <w:style w:type="paragraph" w:styleId="a6">
    <w:name w:val="Balloon Text"/>
    <w:basedOn w:val="a"/>
    <w:link w:val="a7"/>
    <w:uiPriority w:val="99"/>
    <w:semiHidden/>
    <w:unhideWhenUsed/>
    <w:rsid w:val="00BD552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552D"/>
    <w:rPr>
      <w:rFonts w:ascii="Tahoma" w:eastAsiaTheme="minorEastAsia" w:hAnsi="Tahoma" w:cs="Tahoma"/>
      <w:sz w:val="16"/>
      <w:szCs w:val="16"/>
    </w:rPr>
  </w:style>
  <w:style w:type="paragraph" w:styleId="a8">
    <w:name w:val="Normal (Web)"/>
    <w:basedOn w:val="a"/>
    <w:rsid w:val="00BD552D"/>
    <w:pPr>
      <w:suppressAutoHyphens/>
      <w:spacing w:before="280" w:after="280"/>
      <w:ind w:firstLine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header"/>
    <w:basedOn w:val="a"/>
    <w:link w:val="aa"/>
    <w:uiPriority w:val="99"/>
    <w:unhideWhenUsed/>
    <w:rsid w:val="00BD552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D552D"/>
    <w:rPr>
      <w:rFonts w:eastAsiaTheme="minorEastAsia"/>
    </w:rPr>
  </w:style>
  <w:style w:type="paragraph" w:styleId="ab">
    <w:name w:val="footer"/>
    <w:basedOn w:val="a"/>
    <w:link w:val="ac"/>
    <w:uiPriority w:val="99"/>
    <w:unhideWhenUsed/>
    <w:rsid w:val="00BD552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D552D"/>
    <w:rPr>
      <w:rFonts w:eastAsiaTheme="minorEastAsia"/>
    </w:rPr>
  </w:style>
  <w:style w:type="paragraph" w:styleId="ad">
    <w:name w:val="No Spacing"/>
    <w:uiPriority w:val="1"/>
    <w:qFormat/>
    <w:rsid w:val="00BD552D"/>
    <w:pPr>
      <w:spacing w:after="0" w:line="240" w:lineRule="auto"/>
    </w:pPr>
  </w:style>
  <w:style w:type="paragraph" w:styleId="ae">
    <w:name w:val="footnote text"/>
    <w:basedOn w:val="a"/>
    <w:link w:val="af"/>
    <w:uiPriority w:val="99"/>
    <w:semiHidden/>
    <w:rsid w:val="00BD552D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semiHidden/>
    <w:rsid w:val="00BD55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lock Text"/>
    <w:basedOn w:val="a"/>
    <w:rsid w:val="00BD552D"/>
    <w:pPr>
      <w:tabs>
        <w:tab w:val="left" w:pos="-2268"/>
      </w:tabs>
      <w:overflowPunct w:val="0"/>
      <w:autoSpaceDE w:val="0"/>
      <w:autoSpaceDN w:val="0"/>
      <w:adjustRightInd w:val="0"/>
      <w:ind w:left="142" w:right="141" w:hanging="142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Body Text Indent 2"/>
    <w:basedOn w:val="a"/>
    <w:link w:val="21"/>
    <w:uiPriority w:val="99"/>
    <w:rsid w:val="00BD552D"/>
    <w:pPr>
      <w:ind w:firstLine="720"/>
      <w:jc w:val="both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af1"/>
    <w:uiPriority w:val="99"/>
    <w:rsid w:val="00BD552D"/>
    <w:rPr>
      <w:rFonts w:ascii="Calibri" w:eastAsia="Times New Roman" w:hAnsi="Calibri" w:cs="Calibri"/>
      <w:b/>
      <w:bCs/>
      <w:sz w:val="24"/>
      <w:szCs w:val="24"/>
      <w:lang w:eastAsia="ru-RU"/>
    </w:rPr>
  </w:style>
  <w:style w:type="character" w:styleId="22">
    <w:name w:val="footnote reference"/>
    <w:basedOn w:val="a0"/>
    <w:uiPriority w:val="99"/>
    <w:semiHidden/>
    <w:rsid w:val="00BD552D"/>
    <w:rPr>
      <w:rFonts w:cs="Times New Roman"/>
      <w:vertAlign w:val="superscript"/>
    </w:rPr>
  </w:style>
  <w:style w:type="character" w:styleId="af2">
    <w:name w:val="page number"/>
    <w:basedOn w:val="a0"/>
    <w:uiPriority w:val="99"/>
    <w:rsid w:val="00BD552D"/>
    <w:rPr>
      <w:rFonts w:cs="Times New Roman"/>
    </w:rPr>
  </w:style>
  <w:style w:type="paragraph" w:styleId="af3">
    <w:name w:val="Body Text Indent 3"/>
    <w:basedOn w:val="a"/>
    <w:link w:val="31"/>
    <w:uiPriority w:val="99"/>
    <w:rsid w:val="00BD552D"/>
    <w:pPr>
      <w:spacing w:after="120"/>
      <w:ind w:left="283" w:firstLine="0"/>
    </w:pPr>
    <w:rPr>
      <w:rFonts w:ascii="Calibri" w:eastAsia="Times New Roman" w:hAnsi="Calibri" w:cs="Calibri"/>
      <w:sz w:val="16"/>
      <w:szCs w:val="16"/>
      <w:lang w:eastAsia="ru-RU"/>
    </w:rPr>
  </w:style>
  <w:style w:type="character" w:customStyle="1" w:styleId="31">
    <w:name w:val="Основной текст с отступом 3 Знак"/>
    <w:basedOn w:val="a0"/>
    <w:link w:val="af3"/>
    <w:uiPriority w:val="99"/>
    <w:rsid w:val="00BD552D"/>
    <w:rPr>
      <w:rFonts w:ascii="Calibri" w:eastAsia="Times New Roman" w:hAnsi="Calibri" w:cs="Calibri"/>
      <w:sz w:val="16"/>
      <w:szCs w:val="16"/>
      <w:lang w:eastAsia="ru-RU"/>
    </w:rPr>
  </w:style>
  <w:style w:type="paragraph" w:customStyle="1" w:styleId="32">
    <w:name w:val="Знак1"/>
    <w:basedOn w:val="a"/>
    <w:uiPriority w:val="99"/>
    <w:rsid w:val="00BD552D"/>
    <w:pPr>
      <w:spacing w:after="160" w:line="240" w:lineRule="exact"/>
      <w:ind w:firstLine="0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1">
    <w:name w:val="Знак Знак Знак Знак"/>
    <w:basedOn w:val="a"/>
    <w:uiPriority w:val="99"/>
    <w:rsid w:val="00BD552D"/>
    <w:pPr>
      <w:spacing w:after="160" w:line="240" w:lineRule="exact"/>
      <w:ind w:firstLine="0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Знак"/>
    <w:basedOn w:val="a"/>
    <w:uiPriority w:val="99"/>
    <w:rsid w:val="00BD552D"/>
    <w:pPr>
      <w:spacing w:after="160" w:line="240" w:lineRule="exact"/>
      <w:ind w:firstLine="0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af5">
    <w:name w:val="Символ сноски"/>
    <w:basedOn w:val="a0"/>
    <w:uiPriority w:val="99"/>
    <w:rsid w:val="00BD552D"/>
    <w:rPr>
      <w:rFonts w:cs="Times New Roman"/>
      <w:vertAlign w:val="superscript"/>
    </w:rPr>
  </w:style>
  <w:style w:type="character" w:styleId="af6">
    <w:name w:val="FollowedHyperlink"/>
    <w:basedOn w:val="a0"/>
    <w:uiPriority w:val="99"/>
    <w:semiHidden/>
    <w:unhideWhenUsed/>
    <w:rsid w:val="00BD552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376;n=47127;fld=134;dst=100229" TargetMode="External"/><Relationship Id="rId13" Type="http://schemas.openxmlformats.org/officeDocument/2006/relationships/hyperlink" Target="consultantplus://offline/main?base=RLAW376;n=47127;fld=134;dst=100468" TargetMode="External"/><Relationship Id="rId18" Type="http://schemas.openxmlformats.org/officeDocument/2006/relationships/hyperlink" Target="consultantplus://offline/main?base=RLAW376;n=47127;fld=134;dst=104257" TargetMode="External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RLAW376;n=47127;fld=134;dst=100418" TargetMode="External"/><Relationship Id="rId17" Type="http://schemas.openxmlformats.org/officeDocument/2006/relationships/hyperlink" Target="consultantplus://offline/main?base=RLAW376;n=47127;fld=134;dst=104250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main?base=RLAW376;n=47127;fld=134;dst=103055" TargetMode="External"/><Relationship Id="rId20" Type="http://schemas.openxmlformats.org/officeDocument/2006/relationships/hyperlink" Target="http://aleks-sp.admin-smolensk.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RLAW376;n=47127;fld=134;dst=10040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RLAW376;n=47127;fld=134;dst=101640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main?base=RLAW376;n=47127;fld=134;dst=100379" TargetMode="External"/><Relationship Id="rId19" Type="http://schemas.openxmlformats.org/officeDocument/2006/relationships/hyperlink" Target="mailto:adm.aleksandrovskoesp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376;n=47127;fld=134;dst=100276" TargetMode="External"/><Relationship Id="rId14" Type="http://schemas.openxmlformats.org/officeDocument/2006/relationships/hyperlink" Target="consultantplus://offline/main?base=RLAW376;n=47127;fld=134;dst=100532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52</Pages>
  <Words>23851</Words>
  <Characters>135955</Characters>
  <Application>Microsoft Office Word</Application>
  <DocSecurity>0</DocSecurity>
  <Lines>1132</Lines>
  <Paragraphs>318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159488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</cp:revision>
  <dcterms:created xsi:type="dcterms:W3CDTF">2016-11-28T11:00:00Z</dcterms:created>
  <dcterms:modified xsi:type="dcterms:W3CDTF">2016-12-19T07:55:00Z</dcterms:modified>
</cp:coreProperties>
</file>