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75" w:rsidRPr="001D27ED" w:rsidRDefault="00017275" w:rsidP="00017275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017275" w:rsidRPr="00CE193A" w:rsidRDefault="00017275" w:rsidP="00017275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017275" w:rsidRPr="00CE193A" w:rsidRDefault="00017275" w:rsidP="00017275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Монастырщинского района Смоленской области</w:t>
      </w:r>
    </w:p>
    <w:p w:rsidR="00017275" w:rsidRPr="00CE193A" w:rsidRDefault="00017275" w:rsidP="00017275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17275" w:rsidRPr="001D27ED" w:rsidRDefault="00017275" w:rsidP="00017275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20.03.2017 г.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17275" w:rsidRDefault="00017275" w:rsidP="0001727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81AF6" w:rsidRDefault="00F81AF6"/>
    <w:p w:rsidR="00FD2311" w:rsidRDefault="00FD2311"/>
    <w:p w:rsidR="001A2EE0" w:rsidRDefault="001A2EE0"/>
    <w:p w:rsidR="00FD2311" w:rsidRPr="00FD2311" w:rsidRDefault="00FD2311" w:rsidP="00FD2311">
      <w:pPr>
        <w:pStyle w:val="1"/>
        <w:spacing w:before="0"/>
        <w:ind w:firstLine="357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D2311">
        <w:rPr>
          <w:rFonts w:ascii="Times New Roman" w:hAnsi="Times New Roman" w:cs="Times New Roman"/>
          <w:color w:val="auto"/>
          <w:sz w:val="20"/>
          <w:szCs w:val="20"/>
        </w:rPr>
        <w:t>АДМИНИСТРАЦИЯ</w:t>
      </w:r>
    </w:p>
    <w:p w:rsidR="00FD2311" w:rsidRPr="00FD2311" w:rsidRDefault="00FD2311" w:rsidP="00FD2311">
      <w:pPr>
        <w:pStyle w:val="2"/>
        <w:spacing w:before="0"/>
        <w:ind w:firstLine="357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D2311">
        <w:rPr>
          <w:rFonts w:ascii="Times New Roman" w:hAnsi="Times New Roman" w:cs="Times New Roman"/>
          <w:color w:val="auto"/>
          <w:sz w:val="20"/>
          <w:szCs w:val="20"/>
        </w:rPr>
        <w:t>АЛЕКСАНДРОВСКОГО СЕЛЬСКОГО ПОСЕЛЕНИЯ</w:t>
      </w:r>
    </w:p>
    <w:p w:rsidR="00FD2311" w:rsidRPr="00FD2311" w:rsidRDefault="00FD2311" w:rsidP="00FD2311">
      <w:pPr>
        <w:pStyle w:val="2"/>
        <w:spacing w:before="0"/>
        <w:ind w:firstLine="357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D2311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FD2311" w:rsidRPr="00FD2311" w:rsidRDefault="00FD2311" w:rsidP="00FD2311">
      <w:pPr>
        <w:pStyle w:val="3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D2311">
        <w:rPr>
          <w:rFonts w:ascii="Times New Roman" w:hAnsi="Times New Roman" w:cs="Times New Roman"/>
          <w:color w:val="auto"/>
          <w:sz w:val="20"/>
          <w:szCs w:val="20"/>
        </w:rPr>
        <w:t>П О С Т А Н О В Л Е Н И Е</w:t>
      </w:r>
    </w:p>
    <w:p w:rsidR="00FD2311" w:rsidRPr="00FD2311" w:rsidRDefault="00FD2311" w:rsidP="00FD2311">
      <w:pPr>
        <w:ind w:firstLine="567"/>
        <w:contextualSpacing/>
        <w:jc w:val="both"/>
        <w:rPr>
          <w:sz w:val="20"/>
          <w:szCs w:val="20"/>
        </w:rPr>
      </w:pPr>
      <w:r w:rsidRPr="00FD231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45EEF4" wp14:editId="0AECFE61">
                <wp:simplePos x="0" y="0"/>
                <wp:positionH relativeFrom="column">
                  <wp:posOffset>-95250</wp:posOffset>
                </wp:positionH>
                <wp:positionV relativeFrom="paragraph">
                  <wp:posOffset>137160</wp:posOffset>
                </wp:positionV>
                <wp:extent cx="3080385" cy="304800"/>
                <wp:effectExtent l="0" t="0" r="571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311" w:rsidRPr="00FD2311" w:rsidRDefault="00FD2311" w:rsidP="00FD2311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3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 20 марта  2017 года      № 16</w:t>
                            </w:r>
                          </w:p>
                          <w:p w:rsidR="00FD2311" w:rsidRPr="00FD2311" w:rsidRDefault="00FD2311" w:rsidP="00FD23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D2311" w:rsidRDefault="00FD2311" w:rsidP="00FD231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.5pt;margin-top:10.8pt;width:242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" o:allowincell="f" stroked="f">
                <v:textbox>
                  <w:txbxContent>
                    <w:p w:rsidR="00FD2311" w:rsidRPr="00FD2311" w:rsidRDefault="00FD2311" w:rsidP="00FD2311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3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 20 марта  2017 года      № 16</w:t>
                      </w:r>
                    </w:p>
                    <w:p w:rsidR="00FD2311" w:rsidRPr="00FD2311" w:rsidRDefault="00FD2311" w:rsidP="00FD23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D2311" w:rsidRDefault="00FD2311" w:rsidP="00FD2311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2311" w:rsidRPr="00FD2311" w:rsidRDefault="00FD2311" w:rsidP="00FD2311">
      <w:pPr>
        <w:ind w:firstLine="567"/>
        <w:contextualSpacing/>
        <w:jc w:val="both"/>
        <w:rPr>
          <w:sz w:val="20"/>
          <w:szCs w:val="20"/>
        </w:rPr>
      </w:pPr>
    </w:p>
    <w:p w:rsidR="00FD2311" w:rsidRPr="00FD2311" w:rsidRDefault="00FD2311" w:rsidP="00FD2311">
      <w:pPr>
        <w:pStyle w:val="Style3"/>
        <w:widowControl/>
        <w:ind w:firstLine="567"/>
        <w:contextualSpacing/>
        <w:jc w:val="both"/>
        <w:rPr>
          <w:sz w:val="20"/>
          <w:szCs w:val="20"/>
        </w:rPr>
      </w:pPr>
    </w:p>
    <w:p w:rsidR="00FD2311" w:rsidRPr="00FD2311" w:rsidRDefault="00FD2311" w:rsidP="00FD2311">
      <w:pPr>
        <w:pStyle w:val="Style3"/>
        <w:widowControl/>
        <w:ind w:right="5669"/>
        <w:contextualSpacing/>
        <w:jc w:val="both"/>
        <w:rPr>
          <w:sz w:val="20"/>
          <w:szCs w:val="20"/>
        </w:rPr>
      </w:pPr>
      <w:r w:rsidRPr="00FD2311">
        <w:rPr>
          <w:sz w:val="20"/>
          <w:szCs w:val="20"/>
        </w:rPr>
        <w:t>Об утверждении  муниципальной программы  «Профессиональная переподготовка, повышение квалификации лиц, замещающих муниципальные должности,   муниципальных служащих Администрации Александровского сельского                            поселения</w:t>
      </w:r>
    </w:p>
    <w:p w:rsidR="00FD2311" w:rsidRPr="00FD2311" w:rsidRDefault="00FD2311" w:rsidP="00FD2311">
      <w:pPr>
        <w:pStyle w:val="Style3"/>
        <w:widowControl/>
        <w:ind w:right="5669"/>
        <w:contextualSpacing/>
        <w:jc w:val="both"/>
        <w:rPr>
          <w:rStyle w:val="FontStyle15"/>
          <w:sz w:val="20"/>
          <w:szCs w:val="20"/>
        </w:rPr>
      </w:pPr>
      <w:r w:rsidRPr="00FD2311">
        <w:rPr>
          <w:sz w:val="20"/>
          <w:szCs w:val="20"/>
        </w:rPr>
        <w:t xml:space="preserve">Монастырщинского района Смоленской области на 2017-2020 годы»  </w:t>
      </w:r>
    </w:p>
    <w:p w:rsidR="00FD2311" w:rsidRPr="00FD2311" w:rsidRDefault="00FD2311" w:rsidP="00FD2311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938"/>
      </w:tblGrid>
      <w:tr w:rsidR="00FD2311" w:rsidRPr="00FD2311" w:rsidTr="00154FD3">
        <w:trPr>
          <w:trHeight w:val="80"/>
          <w:jc w:val="center"/>
        </w:trPr>
        <w:tc>
          <w:tcPr>
            <w:tcW w:w="7938" w:type="dxa"/>
            <w:hideMark/>
          </w:tcPr>
          <w:p w:rsidR="00FD2311" w:rsidRPr="00FD2311" w:rsidRDefault="00FD2311" w:rsidP="00154FD3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11" w:rsidRPr="00FD2311" w:rsidRDefault="00FD2311" w:rsidP="00FD2311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FD2311">
        <w:rPr>
          <w:rFonts w:ascii="Times New Roman" w:hAnsi="Times New Roman" w:cs="Times New Roman"/>
        </w:rPr>
        <w:t xml:space="preserve"> В соответствии с </w:t>
      </w:r>
      <w:r w:rsidRPr="00FD2311">
        <w:rPr>
          <w:rFonts w:ascii="Times New Roman" w:hAnsi="Times New Roman" w:cs="Times New Roman"/>
          <w:color w:val="000000"/>
        </w:rPr>
        <w:t xml:space="preserve">Федеральным  законом от 6 октября 2003 года №  131-ФЗ "Об общих принципах организации местного самоуправления в Российской Федерации </w:t>
      </w:r>
      <w:r w:rsidRPr="00FD2311">
        <w:rPr>
          <w:rFonts w:ascii="Times New Roman" w:hAnsi="Times New Roman" w:cs="Times New Roman"/>
        </w:rPr>
        <w:t xml:space="preserve"> Федеральным законом от 02.03.2007 № 25 - ФЗ «О муниципальной службе в Российской Федерации»,   Законом Смоленской  области от  29 ноября 2007 года № 109-з "Об отдельных вопросах муниципальной службы в Смоленской области", Уставом Александровского сельского поселения Монастырщинского района Смоленской области</w:t>
      </w:r>
    </w:p>
    <w:p w:rsidR="00FD2311" w:rsidRPr="00FD2311" w:rsidRDefault="00FD2311" w:rsidP="00FD2311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FD2311" w:rsidRPr="00FD2311" w:rsidRDefault="00FD2311" w:rsidP="00FD2311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FD2311">
        <w:rPr>
          <w:rFonts w:ascii="Times New Roman" w:hAnsi="Times New Roman" w:cs="Times New Roman"/>
        </w:rPr>
        <w:t>Администрация Александровского сельского поселения Монастырщинского района Смоленской области  п о с т а н о в л я е т :</w:t>
      </w:r>
    </w:p>
    <w:p w:rsidR="00FD2311" w:rsidRPr="00FD2311" w:rsidRDefault="00FD2311" w:rsidP="00FD2311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FD2311" w:rsidRPr="00FD2311" w:rsidRDefault="00FD2311" w:rsidP="00FD2311">
      <w:pPr>
        <w:pStyle w:val="Style3"/>
        <w:widowControl/>
        <w:ind w:firstLine="567"/>
        <w:contextualSpacing/>
        <w:jc w:val="both"/>
        <w:rPr>
          <w:sz w:val="20"/>
          <w:szCs w:val="20"/>
        </w:rPr>
      </w:pPr>
      <w:r w:rsidRPr="00FD2311">
        <w:rPr>
          <w:sz w:val="20"/>
          <w:szCs w:val="20"/>
        </w:rPr>
        <w:t>1. Утвердить  муниципальную  программу  «Профессиональная переподготовка, повышение  квалификации лиц, замещающих муниципальные должности,   муниципальных служащих администрации Александровского сельского поселения Монастырщинского района Смоленской области на 2017-2020 годы.</w:t>
      </w:r>
    </w:p>
    <w:p w:rsidR="00FD2311" w:rsidRPr="00FD2311" w:rsidRDefault="00FD2311" w:rsidP="00FD2311">
      <w:pPr>
        <w:pStyle w:val="a5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 2. </w:t>
      </w:r>
      <w:r w:rsidRPr="00FD2311">
        <w:rPr>
          <w:rFonts w:ascii="Times New Roman" w:hAnsi="Times New Roman"/>
          <w:sz w:val="20"/>
          <w:szCs w:val="20"/>
          <w:lang w:eastAsia="ru-RU"/>
        </w:rPr>
        <w:t xml:space="preserve">Обнародовать настоящее постановление в печатном средстве массовой информации «Александровский вестник» </w:t>
      </w:r>
      <w:r w:rsidRPr="00FD2311">
        <w:rPr>
          <w:rFonts w:ascii="Times New Roman" w:hAnsi="Times New Roman" w:cs="Times New Roman"/>
          <w:sz w:val="20"/>
          <w:szCs w:val="20"/>
        </w:rPr>
        <w:t>и разместить на официальном сайте Администрации Александровского сельского поселения в сети Интернет.</w:t>
      </w:r>
    </w:p>
    <w:p w:rsidR="00FD2311" w:rsidRPr="00FD2311" w:rsidRDefault="00FD2311" w:rsidP="00FD231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2311" w:rsidRPr="00FD2311" w:rsidRDefault="00FD2311" w:rsidP="00FD231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3.Контроль за исполнением настоящего постановления оставляю за собой.</w:t>
      </w:r>
    </w:p>
    <w:p w:rsidR="00FD2311" w:rsidRPr="00FD2311" w:rsidRDefault="00FD2311" w:rsidP="00FD231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2311" w:rsidRPr="00FD2311" w:rsidRDefault="00FD2311" w:rsidP="00FD231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2311" w:rsidRPr="00FD2311" w:rsidRDefault="00FD2311" w:rsidP="00FD231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2311" w:rsidRPr="00FD2311" w:rsidRDefault="00FD2311" w:rsidP="00FD231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FD2311" w:rsidRPr="00FD2311" w:rsidRDefault="00FD2311" w:rsidP="00FD231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Александровского сельского поселения</w:t>
      </w:r>
    </w:p>
    <w:p w:rsidR="00FD2311" w:rsidRPr="00FD2311" w:rsidRDefault="00FD2311" w:rsidP="00FD231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Монастырщинского района</w:t>
      </w:r>
    </w:p>
    <w:p w:rsidR="00FD2311" w:rsidRPr="00FD2311" w:rsidRDefault="00FD2311" w:rsidP="00FD231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FD2311" w:rsidRPr="00FD2311" w:rsidSect="00FD2311">
          <w:footerReference w:type="default" r:id="rId7"/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r w:rsidRPr="00FD2311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</w:t>
      </w:r>
      <w:r w:rsidRPr="00FD2311">
        <w:rPr>
          <w:rFonts w:ascii="Times New Roman" w:hAnsi="Times New Roman" w:cs="Times New Roman"/>
          <w:b/>
          <w:sz w:val="20"/>
          <w:szCs w:val="20"/>
        </w:rPr>
        <w:t>Т.И.Статуева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FD2311" w:rsidRPr="00FD2311" w:rsidTr="00154FD3">
        <w:tc>
          <w:tcPr>
            <w:tcW w:w="4359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УТВЕРЖДЕНА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Александрповского сельского поселения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Монастырщинского района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Смоленской области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20.03.2017 г. № 16</w:t>
            </w:r>
          </w:p>
        </w:tc>
      </w:tr>
    </w:tbl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1A2EE0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b/>
          <w:sz w:val="20"/>
          <w:szCs w:val="20"/>
          <w:lang w:eastAsia="ru-RU"/>
        </w:rPr>
        <w:t>МУНИЦИПАЛЬНАЯ ПРОГРАММА</w:t>
      </w:r>
    </w:p>
    <w:p w:rsidR="00FD2311" w:rsidRPr="00FD2311" w:rsidRDefault="00FD2311" w:rsidP="001A2EE0">
      <w:pPr>
        <w:pStyle w:val="a5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</w:rPr>
        <w:t>«Профессиональная переподготовка, повышение  квалификации лиц, замещающих муниципальные должности,   муниципальных служащих администрации  Александровского сельского поселения Монастырщинского района Смоленской области на 2017-2020 годы»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b/>
          <w:sz w:val="20"/>
          <w:szCs w:val="20"/>
          <w:lang w:eastAsia="ru-RU"/>
        </w:rPr>
        <w:t>ПАСПОРТ</w:t>
      </w: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муниципальной программы «Профессиональная переподготовка, повышение квалификации лиц, замещающих муниципальные должности, муниципальных служащих администрации </w:t>
      </w:r>
      <w:r w:rsidRPr="00FD2311">
        <w:rPr>
          <w:rFonts w:ascii="Times New Roman" w:hAnsi="Times New Roman" w:cs="Times New Roman"/>
          <w:sz w:val="20"/>
          <w:szCs w:val="20"/>
        </w:rPr>
        <w:t>Александровского</w:t>
      </w: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 на 2017-2020 годы»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811"/>
      </w:tblGrid>
      <w:tr w:rsidR="00FD2311" w:rsidRPr="00FD2311" w:rsidTr="00154FD3">
        <w:tc>
          <w:tcPr>
            <w:tcW w:w="4253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Полное наименование Программы</w:t>
            </w:r>
          </w:p>
        </w:tc>
        <w:tc>
          <w:tcPr>
            <w:tcW w:w="5811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«Профессиональная переподготовка, повышение квалификации лиц, замещающих  муниципальные должности, муниципальных служащих администрации  </w:t>
            </w:r>
            <w:r w:rsidRPr="00FD2311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на 2017-2020 годы» (далее – Программа)</w:t>
            </w:r>
          </w:p>
        </w:tc>
      </w:tr>
      <w:tr w:rsidR="00FD2311" w:rsidRPr="00FD2311" w:rsidTr="00154FD3">
        <w:tc>
          <w:tcPr>
            <w:tcW w:w="4253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5811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FD2311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Монастырщинского района Смоленской области </w:t>
            </w:r>
          </w:p>
        </w:tc>
      </w:tr>
      <w:tr w:rsidR="00FD2311" w:rsidRPr="00FD2311" w:rsidTr="00154FD3">
        <w:tc>
          <w:tcPr>
            <w:tcW w:w="4253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 Программы</w:t>
            </w:r>
          </w:p>
        </w:tc>
        <w:tc>
          <w:tcPr>
            <w:tcW w:w="5811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FD2311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FD2311" w:rsidRPr="00FD2311" w:rsidTr="00154FD3">
        <w:tc>
          <w:tcPr>
            <w:tcW w:w="4253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5811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Цель: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Обеспечение дальнейшего развития местного самоуправления и повышения эффективности его деятельности.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профессиональной переподготовки повышения квалификации лиц, замещающих муниципальные должности, муниципальных служащихадминистрации  сельского поселения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Задачи: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создание условий для повышения профессионально-квалификационного уровня лиц, замещающих муниципальные должности, муниципальных служащих администрации   сельского поселения;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превращение системы обучения в эффективную форму кадровой политики администрации сельского поселения, в важный фактор получения теоретических знаний и практических навыков современных форм и методов управленческойдеятельности на долгосрочной основе;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создание условий для оптимального организационно-правового обеспечения муниципальной службы;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формирование корпоративной культуры и позитивного имиджа муниципального служащего;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обеспечение открытости муниципальной службы;</w:t>
            </w:r>
          </w:p>
        </w:tc>
      </w:tr>
      <w:tr w:rsidR="00FD2311" w:rsidRPr="00FD2311" w:rsidTr="00154FD3">
        <w:tc>
          <w:tcPr>
            <w:tcW w:w="4253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целевые показатели Программы</w:t>
            </w:r>
          </w:p>
        </w:tc>
        <w:tc>
          <w:tcPr>
            <w:tcW w:w="5811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количество лиц, замещающих муниципальные должности, муниципальных служащих, прошедших обучение в рамках программ профессиональной переподготовки, повышения квалификации;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количество лиц, включенных в кадровый резерв,прошедших обучение в рамках программ профессиональной переподготовки, повышения квалификации</w:t>
            </w:r>
          </w:p>
        </w:tc>
      </w:tr>
      <w:tr w:rsidR="00FD2311" w:rsidRPr="00FD2311" w:rsidTr="00154FD3">
        <w:tc>
          <w:tcPr>
            <w:tcW w:w="4253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Сроки и этапы выполнения Программы</w:t>
            </w:r>
          </w:p>
        </w:tc>
        <w:tc>
          <w:tcPr>
            <w:tcW w:w="5811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 рассчитана на период с 2017 года по 2020 год.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 не имеет строгой разбивки на этапы, мероприятия реализуются в течение всего периода реализации Программы</w:t>
            </w:r>
          </w:p>
        </w:tc>
      </w:tr>
      <w:tr w:rsidR="00FD2311" w:rsidRPr="00FD2311" w:rsidTr="00154FD3">
        <w:tc>
          <w:tcPr>
            <w:tcW w:w="4253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811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организация и проведение профессиональной переподготовки и повышения квалификации лиц,замещающих муниципальные должности, муниципальных служащих администрации сельскогопоселения</w:t>
            </w:r>
          </w:p>
        </w:tc>
      </w:tr>
      <w:tr w:rsidR="00FD2311" w:rsidRPr="00FD2311" w:rsidTr="00154FD3">
        <w:tc>
          <w:tcPr>
            <w:tcW w:w="4253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Объемы и источники финансирования </w:t>
            </w: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5811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Предполагаемый объем финансирования Программы за счет </w:t>
            </w: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бюджета  сельского поселенияна 2017-2020 годы составляет</w:t>
            </w:r>
          </w:p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 тыс. рублей, в том числе:</w:t>
            </w:r>
          </w:p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2017 год – 5,0 тыс. рублей;</w:t>
            </w:r>
          </w:p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2018 год – 5,0 тыс. рублей;</w:t>
            </w:r>
          </w:p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2019 год – 5,0 тыс. рублей;</w:t>
            </w:r>
          </w:p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2020 год – 5,0 тыс. рублей.</w:t>
            </w:r>
          </w:p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Объемы бюджетного финансирования за счет средств бюджета сельского поселения на 2017 - 2020 гг. уточняются при формировании бюджета сельского поселения на очередной финансовый год </w:t>
            </w:r>
          </w:p>
        </w:tc>
      </w:tr>
      <w:tr w:rsidR="00FD2311" w:rsidRPr="00FD2311" w:rsidTr="00154FD3">
        <w:tc>
          <w:tcPr>
            <w:tcW w:w="4253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Ожидаемые конечные результаты выполнения Программы</w:t>
            </w:r>
          </w:p>
        </w:tc>
        <w:tc>
          <w:tcPr>
            <w:tcW w:w="5811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повышение профессионального уровня муниципальных служащих;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обеспечение профессионального развития муниципальныхслужащих;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повышение эффективности профессиональной служебной деятельности муниципальных служащих;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оптимизация системы непрерывного обучения муниципальных служащих.</w:t>
            </w:r>
          </w:p>
        </w:tc>
      </w:tr>
    </w:tbl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b/>
          <w:sz w:val="20"/>
          <w:szCs w:val="20"/>
          <w:lang w:eastAsia="ru-RU"/>
        </w:rPr>
        <w:t>1. Характеристика проблемы, на решение которой</w:t>
      </w: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b/>
          <w:sz w:val="20"/>
          <w:szCs w:val="20"/>
          <w:lang w:eastAsia="ru-RU"/>
        </w:rPr>
        <w:t>направлена Программа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Повышение и развитие профессионального уровня лиц, замещающих муниципальные должности, муниципальных служащих требует непрерывного обновления и реализации комплекса профессиональных знаний и практического опыта эффективного управления экономическими и социально-культурными процессами на территории муниципального образования для достижения целей местного самоуправления – удовлетворения потребностей жизнеобеспечения населения и развития территории.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Эффективная система муниципального управления является одним из основных условий социально-экономического развития  сельского поселения. Одной из важнейших составляющих эффективности муниципального управления является уровень профессионализма муниципальных служащих.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Работа по повышению качества подготовки кадров для органов местного самоуправления требует увеличения объемов существующей подготовки,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администрацию сельского поселения.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В соответствии с положениями законодательства, регулирующими вопросы прохождения муниципальной службы,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служащих. Данные мероприятия в соответствии с законодательством должны осуществляться за счет средств местного бюджета и носить плановый и систематический характер.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Работа по повышению качества подготовки муниципальных служащих администрации сельского поселения требует увеличения объемов существующей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Еще одной проблемой обеспечения качественного муниципального управления и профессионального мастерства, требующей проведения обучения участников Программы, является постоянное изменение законодательства, как в части полномочий органов местного самоуправления, так и в организации их деятельности. Это требует регулярного обновления знаний в области правовых основ деятельности.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FD2311" w:rsidRPr="00FD2311" w:rsidRDefault="00FD2311" w:rsidP="00FD2311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b/>
          <w:sz w:val="20"/>
          <w:szCs w:val="20"/>
          <w:lang w:eastAsia="ru-RU"/>
        </w:rPr>
        <w:t>2. Основные цели и задачи Программы</w:t>
      </w:r>
    </w:p>
    <w:p w:rsidR="00FD2311" w:rsidRPr="00FD2311" w:rsidRDefault="00FD2311" w:rsidP="00FD2311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Цель Программы - 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 администрации  сельского поселения.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Для достижения поставленной цели предполагается решение следующих задач: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1. Создание условий для повышения профессионально-квалификационного уровня муниципальных служащих выраженных: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- в проведении организационно-правовых мероприятий по соблюдению работодателем гарантий, связанных с направлением на обучение: подготовка распорядительных актов, заключение контрактов и обеспечение финансовых условий;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в принятии локальных нормативных актов по вопросам повышения квалификации, соответствующих требованиям трудового законодательства и законодательства о муниципальной службе;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в проведении мероприятий по мотивации муниципальных служащих в потребности повышения квалификации: оценка при проведении аттестации муниципальных служащих, поощрении, продвижении в порядке должностного роста.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2. Превращение системы обучения в эффективную форму кадровой политики администрации сельского поселения, в важный фактор получения теоретических знаний и практических навыков современных форм и методов управленческой деятельности на долгосрочной основе.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3. Создание условий для оптимального организационно-правового обеспечения муниципальной службы  сельского поселения.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4. Формирование корпоративной культуры и позитивного имиджа муниципального служащего.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5. Обеспечение открытости муниципальной службы.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Реализация Программы рассчитана на период с 2017 по 2020 год.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Программа не имеет строгой разбивки на этапы, мероприятия реализуются в течение всего периода реализации Программы с учетом индикаторов (показателей), согласно приложению № 1 к настоящей Программе</w:t>
      </w:r>
      <w:r w:rsidRPr="00FD2311">
        <w:rPr>
          <w:sz w:val="20"/>
          <w:szCs w:val="20"/>
          <w:lang w:eastAsia="ru-RU"/>
        </w:rPr>
        <w:t>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b/>
          <w:sz w:val="20"/>
          <w:szCs w:val="20"/>
          <w:lang w:eastAsia="ru-RU"/>
        </w:rPr>
        <w:t>3. Перечень программных мероприятий</w:t>
      </w: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D2311" w:rsidRPr="00FD2311" w:rsidRDefault="00FD2311" w:rsidP="00FD2311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FD2311">
        <w:rPr>
          <w:rFonts w:ascii="Times New Roman" w:hAnsi="Times New Roman" w:cs="Times New Roman"/>
          <w:sz w:val="20"/>
          <w:szCs w:val="20"/>
          <w:lang w:eastAsia="ru-RU"/>
        </w:rPr>
        <w:t>Основным мероприятием Программы является 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сельского поселения.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Для достижения поставленных целей и задач необходима реализация следующих программных мероприятий (приложение № 2 к настоящей Программе):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формирование системы повышения квалификации и профессиональной переподготовки лиц, замещающих муниципальные должности, муниципальных служащих;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формирование перечня тематик учебных программ в соответствии с направлениями деятельности;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формирование состава участников обучения, с учетом групп должностей и направлений исполняемых служебных обязанностей;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анализ нормативной правовой базы в сфере муниципальной службы по вопросам переподготовки и повышения квалификации кадров;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формирование эффективной системы взаимодействия между администрацией сельского поселения и учебными заведениями г. Смоленска по вопросам повышения квалификации и профессиональной переподготовки муниципальных служащих;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b/>
          <w:sz w:val="20"/>
          <w:szCs w:val="20"/>
          <w:lang w:eastAsia="ru-RU"/>
        </w:rPr>
        <w:t>4. Ресурсное обеспечение Программы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Реализация Программы осуществляется за счет средств краевого бюджета, а также средств бюджета сельского поселения.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Предполагаемый объем финансирования мероприятий Программы из бюджета сельского поселения составляет 20,0 тыс. рублей, в том числе: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на 2017 год – 5,0 тыс. рублей;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на 2018 год – 5,0 тыс. рублей;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на 2019 год – 5,0 тыс. рублей;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на 2020 год – 5,0 тыс. рублей.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Смета расходов бюджета сельского поселения, в том числе за счет субсидий из федерального и краевого бюджетов, на реализацию программы по годам ее реализации приведена в приложении № 3 к настоящей Программе.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Объемы бюджетного финансирования за счет средств бюджета  сельского поселения на 2017 - 2020 гг. уточняются при формировании бюджета сельского поселения  на очередной финансовый год.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b/>
          <w:sz w:val="20"/>
          <w:szCs w:val="20"/>
          <w:lang w:eastAsia="ru-RU"/>
        </w:rPr>
        <w:t>5. Механизм реализации Программы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Механизм реализации Программы - это система программных мероприятий, скоординированных по срокам и ответственным исполнителям, обеспечивающих достижение намеченных результатов.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Механизм реализации Программы включает в себя взаимодействие  администрации сельского поселения  и  учебных заведений г. Смоленска.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В основу механизма реализации Программы заложены следующие принципы, обеспечивающие обоснованный выбор программных мероприятий: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комплексный подход к решению первоочередных задач;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эффективное целевое использование финансовых средств для достижения целевых показателей Программы.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Управление реализацией Программы осуществляется разработчиком – администрацией Александровского сельского поселения Монастырщинского района Смоленской области.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Разработчик Программы осуществляет следующие функции: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- осуществляет координацию деятельности исполнителей и соисполнителей по подготовке и реализации мероприятий Программы, а также по анализу и рациональному использованию средств бюджета сельского поселения;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ежегодно подготавливает предложения по уточнению мероприятий Программы на очередной финансовый год, уточняет затраты по ним;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осуществляет ведение отчетности по реализации Программы;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осуществляет контроль за ходом реализации программных мероприятий;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ежегодно в установленном порядке готовит бюджетную заявку на финансирование мероприятий Программы;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несет ответственность за реализацию Программы в целом;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подготавливает ежегодно информацию о ходе реализации Программы;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ежегодно с учетом выделяемых на реализацию Программы средств уточняет целевые показатели реализации мероприятий Программы и затраты по ним, механизм реализации Программы и состав исполнителей,  а также при необходимости вносит предложения по корректировке Программы либо прекращении ее выполнения.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В случае несоответствия результатов выполнения Программы целевым индикаторам и показателям эффективности, предусмотренным Программой, могут быть внесены предложения: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о корректировке целей и сроков реализации Программы, перечня мероприятий Программы;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о сокращении финансирования Программы за счет средств бюджета  сельского поселения на очередной финансовый год. 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b/>
          <w:sz w:val="20"/>
          <w:szCs w:val="20"/>
          <w:lang w:eastAsia="ru-RU"/>
        </w:rPr>
        <w:t>6. Оценка эффективности Программы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Ожидаемый социально-экономический эффект от реализации мероприятий Программы: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повышение качества муниципального управления и эффективности деятельности органов местного самоуправления;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повышение качества муниципальных услуг, оказываемых органами местного самоуправления;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минимизация условий для коррупционных проявлений в органах местного самоуправления.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Реализация Программы позволит повысить удовлетворенность населения деятельностью органов местного самоуправления, провести переподготовку и повышение квалификации лиц, замещающих муниципальные должности, муниципальных служащих.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В ходе реализации Программы будут обеспечены: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федеральным и краевым законодательством, выполнения целей и задач, стоящих перед органами местного самоуправления;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формирование у муниципального служащего личной заинтересованности в профессиональном развитии;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повышение престижа муниципальной службы;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обеспечение полного охвата муниципальных служащих по повышению их профессионального уровня;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планомерность, последовательность и непрерывность процесса обучения муниципальных служащих;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- формирование кадрового резерва для замещения муниципальных должностей.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Оценка показателей будет обеспечивать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Оценка осуществляется по годам в течение всего срока действия Программы и производится путем сравнения фактически достигнутых показателей за соответствующий год с утвержденными на год значениями целевых индикаторов (показателей).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Методика оценки эффективности Программы приведена в приложении № 4 к настоящей Программе.</w:t>
      </w:r>
    </w:p>
    <w:p w:rsidR="00FD2311" w:rsidRPr="00FD2311" w:rsidRDefault="00FD2311" w:rsidP="00FD2311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31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D2311" w:rsidRPr="00FD2311" w:rsidRDefault="00FD2311" w:rsidP="00FD2311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D2311" w:rsidRPr="00FD2311" w:rsidTr="00FD2311">
        <w:trPr>
          <w:trHeight w:val="2279"/>
        </w:trPr>
        <w:tc>
          <w:tcPr>
            <w:tcW w:w="4218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муниципальной программе «Профессиональная переподготовка, 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лиц, замещающих муниципальные должности, муниципальных служащих 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Александровского сельского поселения  на 2017-2020 годы»</w:t>
            </w:r>
          </w:p>
        </w:tc>
      </w:tr>
    </w:tbl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ПЕРЕЧЕНЬ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индикаторов (показателей) муниципальной программы «Профессиональная переподготовка, повышение квалификации лиц, замещающих муниципальные должности, муниципальных служащих администрации Александровского сельского поселения  на 2017-2020 годы»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993"/>
        <w:gridCol w:w="850"/>
        <w:gridCol w:w="1134"/>
        <w:gridCol w:w="1276"/>
        <w:gridCol w:w="1276"/>
      </w:tblGrid>
      <w:tr w:rsidR="00FD2311" w:rsidRPr="00FD2311" w:rsidTr="00154FD3">
        <w:tc>
          <w:tcPr>
            <w:tcW w:w="993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0" w:type="dxa"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FD231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993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измеренения</w:t>
            </w:r>
          </w:p>
        </w:tc>
        <w:tc>
          <w:tcPr>
            <w:tcW w:w="850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очередной 2017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2018 года</w:t>
            </w:r>
          </w:p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г. планового  периода</w:t>
            </w:r>
          </w:p>
        </w:tc>
        <w:tc>
          <w:tcPr>
            <w:tcW w:w="1276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г. планового  периода</w:t>
            </w:r>
          </w:p>
        </w:tc>
      </w:tr>
      <w:tr w:rsidR="00FD2311" w:rsidRPr="00FD2311" w:rsidTr="00154FD3">
        <w:tc>
          <w:tcPr>
            <w:tcW w:w="993" w:type="dxa"/>
          </w:tcPr>
          <w:p w:rsidR="00FD2311" w:rsidRPr="00FD2311" w:rsidRDefault="00FD2311" w:rsidP="00154FD3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FD2311" w:rsidRPr="00FD2311" w:rsidRDefault="00FD2311" w:rsidP="00154FD3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D2311" w:rsidRPr="00FD2311" w:rsidRDefault="00FD2311" w:rsidP="00154FD3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D2311" w:rsidRPr="00FD2311" w:rsidRDefault="00FD2311" w:rsidP="00154FD3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D2311" w:rsidRPr="00FD2311" w:rsidRDefault="00FD2311" w:rsidP="00154FD3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FD2311" w:rsidRPr="00FD2311" w:rsidRDefault="00FD2311" w:rsidP="00154FD3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FD2311" w:rsidRPr="00FD2311" w:rsidTr="00154FD3">
        <w:tc>
          <w:tcPr>
            <w:tcW w:w="993" w:type="dxa"/>
          </w:tcPr>
          <w:p w:rsidR="00FD2311" w:rsidRPr="00FD2311" w:rsidRDefault="00FD2311" w:rsidP="00154FD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0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лиц, замещающих муниципальные должности, муниципальных служащих, прошедших обучение в рамках программ профессиональной переподготовки, повышения квалификации</w:t>
            </w:r>
          </w:p>
        </w:tc>
        <w:tc>
          <w:tcPr>
            <w:tcW w:w="993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D2311" w:rsidRPr="00FD2311" w:rsidTr="00154FD3">
        <w:tc>
          <w:tcPr>
            <w:tcW w:w="993" w:type="dxa"/>
          </w:tcPr>
          <w:p w:rsidR="00FD2311" w:rsidRPr="00FD2311" w:rsidRDefault="00FD2311" w:rsidP="00154FD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0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лиц, включенных в кадровый резерв, прошедших обучение в рамках программ профессиональной переподготовки, повышения квалификации</w:t>
            </w:r>
          </w:p>
        </w:tc>
        <w:tc>
          <w:tcPr>
            <w:tcW w:w="993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D2311" w:rsidRPr="00FD2311" w:rsidRDefault="00FD2311" w:rsidP="00FD2311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FD2311" w:rsidRPr="00FD2311" w:rsidRDefault="00FD2311" w:rsidP="00FD2311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Style w:val="a7"/>
        <w:tblW w:w="4110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FD2311" w:rsidRPr="00FD2311" w:rsidTr="00154FD3">
        <w:tc>
          <w:tcPr>
            <w:tcW w:w="4110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муниципальной программе «Профессиональная переподготовка, повышение квалификации лиц, замещающих муниципальные должности, муниципальных служащих  администрации Александровского  сельского поселения на 2017-2020 годы»</w:t>
            </w:r>
          </w:p>
        </w:tc>
      </w:tr>
    </w:tbl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ПЕРЕЧЕНЬ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основных мероприятий муниципальной программы «Профессиональная переподготовка, повышение квалификации лиц, замещающих муниципальные должности, муниципальных служащих администрации  </w:t>
      </w:r>
      <w:r w:rsidRPr="00FD2311">
        <w:rPr>
          <w:rFonts w:ascii="Times New Roman" w:hAnsi="Times New Roman" w:cs="Times New Roman"/>
          <w:sz w:val="20"/>
          <w:szCs w:val="20"/>
        </w:rPr>
        <w:t>Александровского</w:t>
      </w: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 на 2017 -2020 годы»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5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2127"/>
        <w:gridCol w:w="1417"/>
        <w:gridCol w:w="2693"/>
      </w:tblGrid>
      <w:tr w:rsidR="00FD2311" w:rsidRPr="00FD2311" w:rsidTr="00154F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№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Непосредственный результат (краткое описание)</w:t>
            </w:r>
          </w:p>
        </w:tc>
      </w:tr>
      <w:tr w:rsidR="00FD2311" w:rsidRPr="00FD2311" w:rsidTr="00154F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сельского поселения</w:t>
            </w:r>
          </w:p>
          <w:p w:rsid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FD2311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2017-2020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 лиц, замещающих муниципальные должности, муниципальных служащих администрации  сельского поселения  в соответствии с утверждённым планом</w:t>
            </w:r>
          </w:p>
        </w:tc>
      </w:tr>
      <w:tr w:rsidR="00FD2311" w:rsidRPr="00FD2311" w:rsidTr="00154F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системы повышения квалификации и профессиональной переподготовки лиц, замещающих муниципальные должности,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 администрация </w:t>
            </w:r>
            <w:r w:rsidRPr="00FD2311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2017-2020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плана повышения квалификации лиц, замещающих муниципальные должности, муниципальных служащих администрации  сельского поселения</w:t>
            </w:r>
          </w:p>
        </w:tc>
      </w:tr>
      <w:tr w:rsidR="00FD2311" w:rsidRPr="00FD2311" w:rsidTr="00154F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состава участников обучения, с учетом  должностей и направлений исполняемых служебных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 администрация </w:t>
            </w:r>
            <w:r w:rsidRPr="00FD2311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2017-2020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Утверждение плана повышения квалификации лиц, замещающих муниципальные должности, муниципальных служащих администрации сельского поселения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11" w:rsidRPr="00FD2311" w:rsidTr="00154F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нормативной правовой базы в сфере муниципальной службы по вопросам профессиональной переподготовки и повышения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администрация </w:t>
            </w:r>
            <w:r w:rsidRPr="00FD2311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2017-2020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внесение изменений в действующие муниципальные правовые акты по вопросам профессиональной </w:t>
            </w: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переподготовки и повышения квалификации кадров</w:t>
            </w:r>
          </w:p>
        </w:tc>
      </w:tr>
      <w:tr w:rsidR="00FD2311" w:rsidRPr="00FD2311" w:rsidTr="00154F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эффективной системы взаимодействия между администрацией сельского поселения и учебными заведениями 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Смоленска по вопросам повышения квалификации и профессиональной переподготовки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администрация </w:t>
            </w:r>
            <w:r w:rsidRPr="00FD2311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2017-2020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плана повышения квалификации лиц, замещающих муниципальные должности, муниципальных служащих администрации сельского поселения</w:t>
            </w:r>
          </w:p>
        </w:tc>
      </w:tr>
    </w:tbl>
    <w:p w:rsidR="00FD2311" w:rsidRPr="00FD2311" w:rsidRDefault="00FD2311" w:rsidP="00FD2311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31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D2311" w:rsidRPr="00FD2311" w:rsidRDefault="00FD2311" w:rsidP="00FD2311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D2311" w:rsidRPr="00FD2311" w:rsidTr="00FD2311">
        <w:tc>
          <w:tcPr>
            <w:tcW w:w="4360" w:type="dxa"/>
          </w:tcPr>
          <w:p w:rsidR="00FD2311" w:rsidRPr="00FD2311" w:rsidRDefault="00FD2311" w:rsidP="00154FD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«Профессиональная переподготовка, 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лиц, 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замещающих муниципальные должности, муниципальных служащих 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Александровского сельского поселения на 2017-2020 годы»</w:t>
            </w:r>
          </w:p>
        </w:tc>
      </w:tr>
    </w:tbl>
    <w:p w:rsidR="00FD2311" w:rsidRPr="00FD2311" w:rsidRDefault="00FD2311" w:rsidP="00FD2311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b/>
          <w:sz w:val="20"/>
          <w:szCs w:val="20"/>
          <w:lang w:eastAsia="ru-RU"/>
        </w:rPr>
        <w:t>СМЕТА РАСХОДОВ</w:t>
      </w: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бюджета  сельского поселения, в том числе за счет субсидий из федерального на реализацию муниципальной программы «Профессиональная переподготовка, повышение квалификации лиц, замещающих муниципальные должности, муниципальных служащих администрации </w:t>
      </w:r>
      <w:r w:rsidRPr="00FD2311">
        <w:rPr>
          <w:rFonts w:ascii="Times New Roman" w:hAnsi="Times New Roman" w:cs="Times New Roman"/>
          <w:sz w:val="20"/>
          <w:szCs w:val="20"/>
        </w:rPr>
        <w:t>Александровского</w:t>
      </w: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на 2017-2020 годы»</w:t>
      </w:r>
    </w:p>
    <w:p w:rsidR="00FD2311" w:rsidRPr="00FD2311" w:rsidRDefault="00FD2311" w:rsidP="00FD2311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31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tbl>
      <w:tblPr>
        <w:tblW w:w="10794" w:type="dxa"/>
        <w:tblInd w:w="-4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109"/>
        <w:gridCol w:w="1416"/>
        <w:gridCol w:w="814"/>
        <w:gridCol w:w="20"/>
        <w:gridCol w:w="300"/>
        <w:gridCol w:w="169"/>
        <w:gridCol w:w="965"/>
        <w:gridCol w:w="15"/>
        <w:gridCol w:w="20"/>
        <w:gridCol w:w="20"/>
        <w:gridCol w:w="1078"/>
        <w:gridCol w:w="1133"/>
        <w:gridCol w:w="25"/>
      </w:tblGrid>
      <w:tr w:rsidR="00FD2311" w:rsidRPr="00FD2311" w:rsidTr="00154FD3">
        <w:trPr>
          <w:gridAfter w:val="11"/>
          <w:wAfter w:w="4556" w:type="dxa"/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FD2311" w:rsidRPr="00FD2311" w:rsidTr="00154FD3">
        <w:trPr>
          <w:gridAfter w:val="1"/>
          <w:wAfter w:w="20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2017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2018 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        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1" w:rsidRPr="00FD2311" w:rsidRDefault="00FD2311" w:rsidP="00154FD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         год планового периода</w:t>
            </w:r>
          </w:p>
        </w:tc>
      </w:tr>
      <w:tr w:rsidR="00FD2311" w:rsidRPr="00FD2311" w:rsidTr="00154FD3">
        <w:trPr>
          <w:gridAfter w:val="1"/>
          <w:wAfter w:w="2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D2311" w:rsidRPr="00FD2311" w:rsidTr="00154FD3">
        <w:trPr>
          <w:gridAfter w:val="1"/>
          <w:wAfter w:w="20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D2311" w:rsidRPr="00FD2311" w:rsidTr="00154FD3">
        <w:trPr>
          <w:gridAfter w:val="1"/>
          <w:wAfter w:w="20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311" w:rsidRPr="00FD2311" w:rsidTr="00154FD3">
        <w:trPr>
          <w:gridAfter w:val="1"/>
          <w:wAfter w:w="20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11" w:rsidRPr="00FD2311" w:rsidTr="00154FD3">
        <w:trPr>
          <w:gridAfter w:val="1"/>
          <w:wAfter w:w="20" w:type="dxa"/>
          <w:trHeight w:val="9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D2311" w:rsidRPr="00FD2311" w:rsidTr="00154F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      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311" w:rsidRPr="00FD2311" w:rsidRDefault="00FD2311" w:rsidP="00154FD3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FD2311" w:rsidRPr="00FD2311" w:rsidTr="00154FD3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FD2311" w:rsidRPr="00FD2311" w:rsidTr="00154FD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  <w:p w:rsidR="001A2EE0" w:rsidRDefault="001A2EE0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  <w:p w:rsidR="001A2EE0" w:rsidRPr="00FD2311" w:rsidRDefault="001A2EE0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11" w:rsidRPr="00FD2311" w:rsidRDefault="00FD2311" w:rsidP="00154FD3">
            <w:pPr>
              <w:ind w:firstLine="567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FD2311" w:rsidRPr="00FD2311" w:rsidRDefault="00FD2311" w:rsidP="00FD2311">
      <w:pPr>
        <w:pStyle w:val="a5"/>
        <w:contextualSpacing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31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                                                 </w:t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FD2311" w:rsidRPr="00FD2311" w:rsidTr="00154FD3">
        <w:tc>
          <w:tcPr>
            <w:tcW w:w="4217" w:type="dxa"/>
          </w:tcPr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муниципальной                программе 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«Профессиональная    переподготовка, 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   квалификации          лиц, </w:t>
            </w:r>
          </w:p>
          <w:p w:rsidR="00FD2311" w:rsidRPr="00FD2311" w:rsidRDefault="00FD2311" w:rsidP="00154FD3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2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замещающих муниципальные должности, муниципальных служащих администрации Александровского сельского поселения   на 2017-2020 годы»</w:t>
            </w:r>
          </w:p>
        </w:tc>
      </w:tr>
    </w:tbl>
    <w:p w:rsidR="00FD2311" w:rsidRPr="00FD2311" w:rsidRDefault="00FD2311" w:rsidP="00FD2311">
      <w:pPr>
        <w:pStyle w:val="a5"/>
        <w:contextualSpacing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231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                                                                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Pr="00FD2311" w:rsidRDefault="00FD2311" w:rsidP="00FD2311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b/>
          <w:sz w:val="20"/>
          <w:szCs w:val="20"/>
          <w:lang w:eastAsia="ru-RU"/>
        </w:rPr>
        <w:t>МЕТОДИКА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оценки эффективности муниципальной программы «Профессиональная переподготовка, повышение квалификации лиц, замещающих муниципальные должности, муниципальных служащих администрации  </w:t>
      </w:r>
      <w:r w:rsidRPr="00FD2311">
        <w:rPr>
          <w:rFonts w:ascii="Times New Roman" w:hAnsi="Times New Roman" w:cs="Times New Roman"/>
          <w:sz w:val="20"/>
          <w:szCs w:val="20"/>
        </w:rPr>
        <w:t>Александровского</w:t>
      </w: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 на 2017-2020 годы»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Оценка эффективности реализации муниципальной программы «Профессиональная переподготовка, повышение квалификации лиц, замещающих муниципальные должности, муниципальных служащих администрации  </w:t>
      </w:r>
      <w:r w:rsidRPr="00FD2311">
        <w:rPr>
          <w:rFonts w:ascii="Times New Roman" w:hAnsi="Times New Roman" w:cs="Times New Roman"/>
          <w:sz w:val="20"/>
          <w:szCs w:val="20"/>
        </w:rPr>
        <w:lastRenderedPageBreak/>
        <w:t xml:space="preserve">Александровского </w:t>
      </w:r>
      <w:r w:rsidRPr="00FD2311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 на 2017 - 2020 годы» (далее - Программа) представляет собой механизм контроля за выполнением мероприятий Программы в зависимости от степени достижения задач, определенных Программой, в целях оптимальной концентрации средств на выполнение поставленных задач.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Методика оценки эффективности Программы учитывает необходимость проведения следующих оценок: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- степени достижения целей и решения задач Программы;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- степени соответствия запланированному уровню затрат и эффективности использования средств бюджета района;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- степени реализации мероприятий (достижение непосредственных результатов их реализации).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Оценка степени достижения целей и решения задач Программы осуществляется на основании следующей формулы: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 (Ф1/П1 + Ф2/П2 + ... + Фк/Пк)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ДИ = ______________________________,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 к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где: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ДИ – показатель достижения плановых значений показателей (индикаторов) Программы;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к – количество показателей (индикаторов) Программы;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Ф – фактическое значение показателя (индикатора) Программы за рассматриваемый период;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П – планируемое значение достижения показателя (индикатора) решения задач Программы за рассматриваемый период.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В случае, когда уменьшение значения целевого показателя является положительной динамикой, показатели Ф и П в формуле меняются местами.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Оценка полноты использования бюджетных средств: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По Программе в целом и мероприятиям оценивается также полнота использования бюджетных средств.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Оценка степени исполнения запланированного уровня расходов (БЛ) рассчитывается по формуле: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БЛ = О / Л, где: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О – фактическое освоение бюджетных средств по Программе в рассматриваемом периоде;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Л – лимит бюджета на реализацию Программы в рассматриваемом периоде.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Расчет интегральной оценки эффективности в целом по Программе (Оп) определяется по формуле: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Оп = 0,7 × ДИ + 0,3 × БЛ.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Программа считается эффективной при достижении следующего значения показателя: 0,9 &lt; Оп &lt; 1,0.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В случае выявления отклонений фактических результатов в отчетном году от запланированных на этот год производится анализ и аргументированное обоснование причин: 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- возникновения экономии бюджетных ассигнований на реализацию Программы в отчетном году;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- перераспределения бюджетных ассигнований между мероприятиями Программы в отчетном году;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D2311">
        <w:rPr>
          <w:rFonts w:ascii="Times New Roman" w:hAnsi="Times New Roman" w:cs="Times New Roman"/>
          <w:sz w:val="20"/>
          <w:szCs w:val="20"/>
          <w:lang w:eastAsia="ru-RU"/>
        </w:rPr>
        <w:t> - исполнения плана по реализации Программы в отчетном периоде с нарушением запланированных сроков.</w:t>
      </w:r>
    </w:p>
    <w:p w:rsidR="00FD2311" w:rsidRPr="00FD2311" w:rsidRDefault="00FD2311" w:rsidP="00FD231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2311" w:rsidRDefault="00FD2311"/>
    <w:p w:rsidR="001346E4" w:rsidRDefault="001346E4"/>
    <w:p w:rsidR="00FD2311" w:rsidRPr="00FD2311" w:rsidRDefault="00FD2311" w:rsidP="00FD23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311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FD2311" w:rsidRPr="00FD2311" w:rsidRDefault="00FD2311" w:rsidP="00FD23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311">
        <w:rPr>
          <w:rFonts w:ascii="Times New Roman" w:hAnsi="Times New Roman" w:cs="Times New Roman"/>
          <w:b/>
          <w:sz w:val="20"/>
          <w:szCs w:val="20"/>
        </w:rPr>
        <w:t>АЛЕКСАНДРОВСКОГО СЕЛЬСКОГО ПОСЕЛЕНИЯ</w:t>
      </w:r>
    </w:p>
    <w:p w:rsidR="00FD2311" w:rsidRPr="00FD2311" w:rsidRDefault="00FD2311" w:rsidP="00FD23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311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ОБЛАСТИ</w:t>
      </w:r>
    </w:p>
    <w:p w:rsidR="00FD2311" w:rsidRPr="00FD2311" w:rsidRDefault="00FD2311" w:rsidP="00FD2311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D2311">
        <w:rPr>
          <w:rFonts w:ascii="Times New Roman" w:hAnsi="Times New Roman" w:cs="Times New Roman"/>
          <w:color w:val="auto"/>
          <w:sz w:val="20"/>
          <w:szCs w:val="20"/>
        </w:rPr>
        <w:t>Р Е Ш Е Н И Е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</w:p>
    <w:p w:rsidR="00FD2311" w:rsidRPr="00FD2311" w:rsidRDefault="00FD2311" w:rsidP="00FD2311">
      <w:pPr>
        <w:tabs>
          <w:tab w:val="left" w:pos="7140"/>
        </w:tabs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от 15 марта 2017  года        № 2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О     внесении     изменений     в    Положение  о  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порядке           предоставления            денежной  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выплаты     на      осуществление    полномочий 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депутатам Совета депутатов Александровского     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сельского        поселения    Монастырщинского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района Смоленской  области осуществляющим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свои   полномочия    на   непостоянной   основе,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утвержденное   решением    Совета   депутатов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Александровского        сельского       поселения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Монастырщинского      района        Смоленской 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области  от 12.12.2013 г. № 21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  В соответствии с Федеральным  законом от 6 октября 2003 года № 131-ФЗ «Об общих принципах  организации  местного самоуправления  в Российской Федерации», областным законом от 31 марта 2009 года «О </w:t>
      </w:r>
      <w:r w:rsidRPr="00FD2311">
        <w:rPr>
          <w:rFonts w:ascii="Times New Roman" w:hAnsi="Times New Roman" w:cs="Times New Roman"/>
          <w:sz w:val="20"/>
          <w:szCs w:val="20"/>
        </w:rPr>
        <w:lastRenderedPageBreak/>
        <w:t xml:space="preserve">гарантиях осуществления  полномочий  депутата,  члена выборного  органа  местного  самоуправления, выборного  должностного  лица местного  самоуправления в Смоленской  области», Уставом Александровского сельского поселения  Монастырщинского района Смоленской области,  Совет депутатов Александровского сельского поселения Монастырщинского района Смоленской области 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2311" w:rsidRPr="00FD2311" w:rsidRDefault="00FD2311" w:rsidP="00FD2311">
      <w:pPr>
        <w:rPr>
          <w:rFonts w:ascii="Times New Roman" w:hAnsi="Times New Roman" w:cs="Times New Roman"/>
          <w:b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D2311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1.</w:t>
      </w:r>
      <w:r w:rsidRPr="00FD231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D2311">
        <w:rPr>
          <w:rFonts w:ascii="Times New Roman" w:hAnsi="Times New Roman" w:cs="Times New Roman"/>
          <w:sz w:val="20"/>
          <w:szCs w:val="20"/>
        </w:rPr>
        <w:t>Внести в Положение о порядке предоставления денежной  выплаты на осуществление полномочий  депутатам Совета депутатов Александровского сельского поселения Монастырщинского района Смоленской области,  осуществляющим свои полномочия на непостоянной  основе, утвержденное   решением    Совета   депутатовАлександровского        сельского       поселения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Монастырщинского   района  Смоленской области  от 12.12.2013 г. № 21 следующие изменения: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1.1. подпункт 2.5. пункта 2 изложить в следующей редакции: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«денежная выплата выплачивается депутату в размере 0,1 базовой ставки равной размеру минимальной оплаты труда, установленной Федеральным законом».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2. Настоящее решение вступает в силу с момента его подписания и  распространяет  свое  действие  на  правоотношения,  возникшие  с  01 января  2017 года.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3.  Настоящее  решение   подлежит опубликованию в печатном средстве массовой информации «Александровский вестник» Александровского сельского поселения и размещению на официальном сайте Администрации Александровского сельского поселения Монастырщинского района  Смоленской области.  </w:t>
      </w:r>
    </w:p>
    <w:p w:rsid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Александровского сельского поселения 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Монастырщинского района 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Смоленской области              </w:t>
      </w:r>
      <w:r w:rsidRPr="00FD2311">
        <w:rPr>
          <w:rFonts w:ascii="Times New Roman" w:hAnsi="Times New Roman" w:cs="Times New Roman"/>
          <w:sz w:val="20"/>
          <w:szCs w:val="20"/>
        </w:rPr>
        <w:tab/>
      </w:r>
      <w:r w:rsidRPr="00FD2311">
        <w:rPr>
          <w:rFonts w:ascii="Times New Roman" w:hAnsi="Times New Roman" w:cs="Times New Roman"/>
          <w:sz w:val="20"/>
          <w:szCs w:val="20"/>
        </w:rPr>
        <w:tab/>
      </w:r>
      <w:r w:rsidRPr="00FD2311">
        <w:rPr>
          <w:rFonts w:ascii="Times New Roman" w:hAnsi="Times New Roman" w:cs="Times New Roman"/>
          <w:sz w:val="20"/>
          <w:szCs w:val="20"/>
        </w:rPr>
        <w:tab/>
      </w:r>
      <w:r w:rsidRPr="00FD2311">
        <w:rPr>
          <w:rFonts w:ascii="Times New Roman" w:hAnsi="Times New Roman" w:cs="Times New Roman"/>
          <w:sz w:val="20"/>
          <w:szCs w:val="20"/>
        </w:rPr>
        <w:tab/>
      </w:r>
      <w:r w:rsidRPr="00FD2311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FD2311">
        <w:rPr>
          <w:rFonts w:ascii="Times New Roman" w:hAnsi="Times New Roman" w:cs="Times New Roman"/>
          <w:b/>
          <w:sz w:val="20"/>
          <w:szCs w:val="20"/>
        </w:rPr>
        <w:t>Т.И.Статуева</w:t>
      </w: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</w:p>
    <w:p w:rsid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</w:p>
    <w:p w:rsidR="00FD2311" w:rsidRPr="00FD2311" w:rsidRDefault="00FD2311" w:rsidP="00FD2311">
      <w:pPr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FD2311" w:rsidRPr="00FD2311" w:rsidRDefault="00FD2311" w:rsidP="00FD2311">
      <w:pPr>
        <w:jc w:val="right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FD2311">
        <w:rPr>
          <w:rFonts w:ascii="Times New Roman" w:hAnsi="Times New Roman" w:cs="Times New Roman"/>
          <w:bCs/>
          <w:color w:val="052635"/>
          <w:sz w:val="20"/>
          <w:szCs w:val="20"/>
        </w:rPr>
        <w:t>Приложение</w:t>
      </w:r>
    </w:p>
    <w:p w:rsidR="00FD2311" w:rsidRPr="00FD2311" w:rsidRDefault="00FD2311" w:rsidP="00FD2311">
      <w:pPr>
        <w:jc w:val="right"/>
        <w:rPr>
          <w:rFonts w:ascii="Times New Roman" w:hAnsi="Times New Roman" w:cs="Times New Roman"/>
          <w:bCs/>
          <w:color w:val="052635"/>
          <w:sz w:val="20"/>
          <w:szCs w:val="20"/>
        </w:rPr>
      </w:pPr>
      <w:r w:rsidRPr="00FD2311">
        <w:rPr>
          <w:rFonts w:ascii="Times New Roman" w:hAnsi="Times New Roman" w:cs="Times New Roman"/>
          <w:bCs/>
          <w:color w:val="052635"/>
          <w:sz w:val="20"/>
          <w:szCs w:val="20"/>
        </w:rPr>
        <w:t xml:space="preserve">                                                                                  к решению  Совета депутатов</w:t>
      </w:r>
    </w:p>
    <w:p w:rsidR="00FD2311" w:rsidRPr="00FD2311" w:rsidRDefault="00FD2311" w:rsidP="00FD2311">
      <w:pPr>
        <w:jc w:val="right"/>
        <w:rPr>
          <w:rFonts w:ascii="Times New Roman" w:hAnsi="Times New Roman" w:cs="Times New Roman"/>
          <w:bCs/>
          <w:color w:val="052635"/>
          <w:sz w:val="20"/>
          <w:szCs w:val="20"/>
        </w:rPr>
      </w:pPr>
      <w:r w:rsidRPr="00FD2311">
        <w:rPr>
          <w:rFonts w:ascii="Times New Roman" w:hAnsi="Times New Roman" w:cs="Times New Roman"/>
          <w:bCs/>
          <w:color w:val="052635"/>
          <w:sz w:val="20"/>
          <w:szCs w:val="20"/>
        </w:rPr>
        <w:t xml:space="preserve">                                                                 Александровского сельского поселения</w:t>
      </w:r>
    </w:p>
    <w:p w:rsidR="00FD2311" w:rsidRPr="00FD2311" w:rsidRDefault="00FD2311" w:rsidP="00FD2311">
      <w:pPr>
        <w:jc w:val="right"/>
        <w:rPr>
          <w:rFonts w:ascii="Times New Roman" w:hAnsi="Times New Roman" w:cs="Times New Roman"/>
          <w:bCs/>
          <w:color w:val="052635"/>
          <w:sz w:val="20"/>
          <w:szCs w:val="20"/>
        </w:rPr>
      </w:pPr>
      <w:r w:rsidRPr="00FD2311">
        <w:rPr>
          <w:rFonts w:ascii="Times New Roman" w:hAnsi="Times New Roman" w:cs="Times New Roman"/>
          <w:bCs/>
          <w:color w:val="052635"/>
          <w:sz w:val="20"/>
          <w:szCs w:val="20"/>
        </w:rPr>
        <w:t xml:space="preserve">                                                                                  Монастырщинского    района</w:t>
      </w:r>
    </w:p>
    <w:p w:rsidR="00FD2311" w:rsidRPr="00FD2311" w:rsidRDefault="00FD2311" w:rsidP="00FD2311">
      <w:pPr>
        <w:jc w:val="right"/>
        <w:rPr>
          <w:rFonts w:ascii="Times New Roman" w:hAnsi="Times New Roman" w:cs="Times New Roman"/>
          <w:bCs/>
          <w:color w:val="052635"/>
          <w:sz w:val="20"/>
          <w:szCs w:val="20"/>
        </w:rPr>
      </w:pPr>
      <w:r w:rsidRPr="00FD2311">
        <w:rPr>
          <w:rFonts w:ascii="Times New Roman" w:hAnsi="Times New Roman" w:cs="Times New Roman"/>
          <w:bCs/>
          <w:color w:val="052635"/>
          <w:sz w:val="20"/>
          <w:szCs w:val="20"/>
        </w:rPr>
        <w:t xml:space="preserve">                                                                                  Смоленской                области</w:t>
      </w:r>
    </w:p>
    <w:p w:rsidR="00FD2311" w:rsidRPr="00FD2311" w:rsidRDefault="00FD2311" w:rsidP="00FD2311">
      <w:pPr>
        <w:jc w:val="right"/>
        <w:rPr>
          <w:rFonts w:ascii="Times New Roman" w:hAnsi="Times New Roman" w:cs="Times New Roman"/>
          <w:bCs/>
          <w:color w:val="052635"/>
          <w:sz w:val="20"/>
          <w:szCs w:val="20"/>
        </w:rPr>
      </w:pPr>
      <w:r w:rsidRPr="00FD2311">
        <w:rPr>
          <w:rFonts w:ascii="Times New Roman" w:hAnsi="Times New Roman" w:cs="Times New Roman"/>
          <w:bCs/>
          <w:color w:val="052635"/>
          <w:sz w:val="20"/>
          <w:szCs w:val="20"/>
        </w:rPr>
        <w:t xml:space="preserve">                                                                                  От 15.03.2017  г.  № 2</w:t>
      </w:r>
    </w:p>
    <w:p w:rsidR="00FD2311" w:rsidRPr="00FD2311" w:rsidRDefault="00FD2311" w:rsidP="00FD2311">
      <w:pPr>
        <w:ind w:firstLine="5812"/>
        <w:rPr>
          <w:rFonts w:ascii="Times New Roman" w:hAnsi="Times New Roman" w:cs="Times New Roman"/>
          <w:bCs/>
          <w:color w:val="052635"/>
          <w:sz w:val="20"/>
          <w:szCs w:val="20"/>
        </w:rPr>
      </w:pPr>
    </w:p>
    <w:p w:rsidR="00FD2311" w:rsidRPr="00FD2311" w:rsidRDefault="00FD2311" w:rsidP="00FD2311">
      <w:pPr>
        <w:jc w:val="center"/>
        <w:rPr>
          <w:rFonts w:ascii="Times New Roman" w:hAnsi="Times New Roman" w:cs="Times New Roman"/>
          <w:b/>
          <w:bCs/>
          <w:color w:val="052635"/>
          <w:sz w:val="20"/>
          <w:szCs w:val="20"/>
        </w:rPr>
      </w:pPr>
    </w:p>
    <w:p w:rsidR="00FD2311" w:rsidRPr="00FD2311" w:rsidRDefault="00FD2311" w:rsidP="00FD2311">
      <w:pPr>
        <w:jc w:val="center"/>
        <w:rPr>
          <w:rFonts w:ascii="Times New Roman" w:hAnsi="Times New Roman" w:cs="Times New Roman"/>
          <w:b/>
          <w:bCs/>
          <w:color w:val="052635"/>
          <w:sz w:val="20"/>
          <w:szCs w:val="20"/>
        </w:rPr>
      </w:pPr>
      <w:r w:rsidRPr="00FD2311">
        <w:rPr>
          <w:rFonts w:ascii="Times New Roman" w:hAnsi="Times New Roman" w:cs="Times New Roman"/>
          <w:b/>
          <w:bCs/>
          <w:color w:val="052635"/>
          <w:sz w:val="20"/>
          <w:szCs w:val="20"/>
        </w:rPr>
        <w:t>ПОЛОЖЕНИЕ</w:t>
      </w:r>
    </w:p>
    <w:p w:rsidR="00FD2311" w:rsidRPr="00FD2311" w:rsidRDefault="00FD2311" w:rsidP="00FD2311">
      <w:pPr>
        <w:pStyle w:val="a4"/>
        <w:tabs>
          <w:tab w:val="left" w:pos="1020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D2311">
        <w:rPr>
          <w:b/>
          <w:bCs/>
          <w:sz w:val="20"/>
          <w:szCs w:val="20"/>
        </w:rPr>
        <w:t>о порядке предоставления денежной выплаты на осуществление полномочий депутатам  Совета  депутатов  Александровского  сельского  поселения  Монастырщинского  района  Смоленской  области осуществляющим  свои полномочия на непостоянной основе</w:t>
      </w:r>
    </w:p>
    <w:p w:rsidR="00FD2311" w:rsidRPr="00FD2311" w:rsidRDefault="00FD2311" w:rsidP="00FD231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D2311" w:rsidRPr="00FD2311" w:rsidRDefault="00FD2311" w:rsidP="00FD2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2311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FD2311" w:rsidRPr="00FD2311" w:rsidRDefault="00FD2311" w:rsidP="00FD23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D2311" w:rsidRPr="00FD2311" w:rsidRDefault="00FD2311" w:rsidP="00FD2311">
      <w:pPr>
        <w:pStyle w:val="a4"/>
        <w:tabs>
          <w:tab w:val="left" w:pos="10206"/>
        </w:tabs>
        <w:spacing w:before="0" w:beforeAutospacing="0" w:after="0" w:afterAutospacing="0"/>
        <w:jc w:val="both"/>
        <w:rPr>
          <w:sz w:val="20"/>
          <w:szCs w:val="20"/>
        </w:rPr>
      </w:pPr>
      <w:r w:rsidRPr="00FD2311">
        <w:rPr>
          <w:sz w:val="20"/>
          <w:szCs w:val="20"/>
        </w:rPr>
        <w:t xml:space="preserve">       1.1. Настоящее Положение устанавливает порядок предоставления денежной выплаты на осуществление полномочий депутатам Совета  депутатов  Александровского  сельского  поселения  Монастырщинского  района  Смоленской  области, осуществляющим свои  полномочия на непостоянной основе (далее – депутаты).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  1.2.  Денежная выплата на осуществление полномочий (далее – денежная выплата) предоставляется депутатам в целях повышения эффективности их работы и работы Совета  депутатов  Александровского  сельского  поселения  Монастырщинского  района  Смоленской  области  в целом.</w:t>
      </w:r>
    </w:p>
    <w:p w:rsidR="00FD2311" w:rsidRPr="00FD2311" w:rsidRDefault="00FD2311" w:rsidP="00FD2311">
      <w:pPr>
        <w:pStyle w:val="a4"/>
        <w:tabs>
          <w:tab w:val="left" w:pos="10206"/>
        </w:tabs>
        <w:spacing w:before="0" w:beforeAutospacing="0" w:after="0" w:afterAutospacing="0"/>
        <w:rPr>
          <w:color w:val="000000"/>
          <w:sz w:val="20"/>
          <w:szCs w:val="20"/>
          <w:vertAlign w:val="superscript"/>
        </w:rPr>
      </w:pPr>
      <w:r w:rsidRPr="00FD2311">
        <w:rPr>
          <w:bCs/>
          <w:sz w:val="20"/>
          <w:szCs w:val="20"/>
          <w:vertAlign w:val="superscript"/>
        </w:rPr>
        <w:t xml:space="preserve">                         </w:t>
      </w:r>
    </w:p>
    <w:p w:rsidR="00FD2311" w:rsidRPr="00FD2311" w:rsidRDefault="00FD2311" w:rsidP="00FD2311">
      <w:pPr>
        <w:rPr>
          <w:rFonts w:ascii="Times New Roman" w:hAnsi="Times New Roman" w:cs="Times New Roman"/>
          <w:bCs/>
          <w:sz w:val="20"/>
          <w:szCs w:val="20"/>
        </w:rPr>
      </w:pPr>
    </w:p>
    <w:p w:rsidR="00FD2311" w:rsidRPr="00FD2311" w:rsidRDefault="00FD2311" w:rsidP="00FD2311">
      <w:pPr>
        <w:jc w:val="center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b/>
          <w:bCs/>
          <w:sz w:val="20"/>
          <w:szCs w:val="20"/>
        </w:rPr>
        <w:t xml:space="preserve">2. Условия предоставления </w:t>
      </w:r>
      <w:r w:rsidRPr="00FD2311">
        <w:rPr>
          <w:rFonts w:ascii="Times New Roman" w:hAnsi="Times New Roman" w:cs="Times New Roman"/>
          <w:b/>
          <w:sz w:val="20"/>
          <w:szCs w:val="20"/>
        </w:rPr>
        <w:t>денежной выплаты, ее размер</w:t>
      </w:r>
    </w:p>
    <w:p w:rsidR="00FD2311" w:rsidRPr="00FD2311" w:rsidRDefault="00FD2311" w:rsidP="00FD2311">
      <w:pPr>
        <w:pStyle w:val="a4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D2311" w:rsidRPr="00FD2311" w:rsidRDefault="00FD2311" w:rsidP="00FD2311">
      <w:pPr>
        <w:pStyle w:val="a4"/>
        <w:tabs>
          <w:tab w:val="left" w:pos="10206"/>
        </w:tabs>
        <w:spacing w:before="0" w:beforeAutospacing="0" w:after="0" w:afterAutospacing="0"/>
        <w:jc w:val="both"/>
        <w:rPr>
          <w:sz w:val="20"/>
          <w:szCs w:val="20"/>
        </w:rPr>
      </w:pPr>
      <w:r w:rsidRPr="00FD2311">
        <w:rPr>
          <w:sz w:val="20"/>
          <w:szCs w:val="20"/>
        </w:rPr>
        <w:t xml:space="preserve">      2.1.</w:t>
      </w:r>
      <w:bookmarkStart w:id="0" w:name="YANDEX_66"/>
      <w:bookmarkEnd w:id="0"/>
      <w:r w:rsidRPr="00FD2311">
        <w:rPr>
          <w:rStyle w:val="highlight"/>
          <w:sz w:val="20"/>
          <w:szCs w:val="20"/>
        </w:rPr>
        <w:t> </w:t>
      </w:r>
      <w:r w:rsidRPr="00FD2311">
        <w:rPr>
          <w:sz w:val="20"/>
          <w:szCs w:val="20"/>
        </w:rPr>
        <w:t>Право</w:t>
      </w:r>
      <w:r w:rsidRPr="00FD2311">
        <w:rPr>
          <w:rStyle w:val="highlight"/>
          <w:sz w:val="20"/>
          <w:szCs w:val="20"/>
        </w:rPr>
        <w:t xml:space="preserve"> на денежную выплату</w:t>
      </w:r>
      <w:bookmarkStart w:id="1" w:name="YANDEX_68"/>
      <w:bookmarkEnd w:id="1"/>
      <w:r w:rsidRPr="00FD2311">
        <w:rPr>
          <w:rStyle w:val="highlight"/>
          <w:sz w:val="20"/>
          <w:szCs w:val="20"/>
        </w:rPr>
        <w:t xml:space="preserve"> </w:t>
      </w:r>
      <w:r w:rsidRPr="00FD2311">
        <w:rPr>
          <w:sz w:val="20"/>
          <w:szCs w:val="20"/>
        </w:rPr>
        <w:t xml:space="preserve">имеют </w:t>
      </w:r>
      <w:r w:rsidRPr="00FD2311">
        <w:rPr>
          <w:rStyle w:val="highlight"/>
          <w:sz w:val="20"/>
          <w:szCs w:val="20"/>
        </w:rPr>
        <w:t xml:space="preserve">депутаты, </w:t>
      </w:r>
      <w:r w:rsidRPr="00FD2311">
        <w:rPr>
          <w:sz w:val="20"/>
          <w:szCs w:val="20"/>
        </w:rPr>
        <w:t>осуществляющие депутатские полномочия на непостоянной основе, то есть без отрыва от основной работы.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FD2311" w:rsidRPr="00FD2311" w:rsidRDefault="00FD2311" w:rsidP="00FD2311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FD2311">
        <w:rPr>
          <w:sz w:val="20"/>
          <w:szCs w:val="20"/>
        </w:rPr>
        <w:t xml:space="preserve">     2.3. Денежная выплата выплачивается за непосредственное исполнение депутатами своих полномочий, предусмотренных Уставом Александровского  сельского   поселения   Монастырщинского    района  Смоленской  области, </w:t>
      </w:r>
    </w:p>
    <w:p w:rsidR="00FD2311" w:rsidRPr="00FD2311" w:rsidRDefault="00FD2311" w:rsidP="00FD2311">
      <w:pPr>
        <w:pStyle w:val="a4"/>
        <w:tabs>
          <w:tab w:val="left" w:pos="10206"/>
        </w:tabs>
        <w:spacing w:before="0" w:beforeAutospacing="0" w:after="0" w:afterAutospacing="0"/>
        <w:rPr>
          <w:sz w:val="20"/>
          <w:szCs w:val="20"/>
        </w:rPr>
      </w:pPr>
      <w:r w:rsidRPr="00FD2311">
        <w:rPr>
          <w:sz w:val="20"/>
          <w:szCs w:val="20"/>
        </w:rPr>
        <w:t xml:space="preserve">Регламентом   Совета   депутатов   Александровского   сельского    поселения  Монастырщинского     района      Смоленской    области,   решениями  Совета    депутатов   Александровского    сельского    поселения     Монастырщинского  района  Смоленской  области. </w:t>
      </w:r>
    </w:p>
    <w:p w:rsidR="00FD2311" w:rsidRPr="00FD2311" w:rsidRDefault="00FD2311" w:rsidP="00FD2311">
      <w:pPr>
        <w:pStyle w:val="a4"/>
        <w:tabs>
          <w:tab w:val="left" w:pos="10206"/>
        </w:tabs>
        <w:spacing w:before="0" w:beforeAutospacing="0" w:after="0" w:afterAutospacing="0"/>
        <w:rPr>
          <w:sz w:val="20"/>
          <w:szCs w:val="20"/>
        </w:rPr>
      </w:pPr>
      <w:r w:rsidRPr="00FD2311">
        <w:rPr>
          <w:sz w:val="20"/>
          <w:szCs w:val="20"/>
        </w:rPr>
        <w:t xml:space="preserve">     2.4.  Денежная   выплата    осуществляется    депутату   ежеквартально    от  даты  начала срока  его полномочий.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lastRenderedPageBreak/>
        <w:t xml:space="preserve">     2.5. Денежная выплата выплачивается депутату в размере 0,1 базовой ставки равной размеру минимальной оплаты труда, установленной Федеральным законом.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2.6. Списки депутатов, осуществляющих свои полномочия на не постоянной основе, которым предоставляется денежная выплата, утверждаются распоряжением Главы муниципального образования.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2.7. 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2.9. Предоставление денежной выплаты прекращается в случаях: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- прекращения полномочий депутата по основаниям, установленным федеральным законодательством;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- личного заявления депутата об отказе от получения денежной выплаты.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2.10. Депутат вправе полностью либо частично (на определенный период времени) отказаться от получения денежной выплаты, для чего подает заявление на имя   Главы  муниципального  образования  Александровского  сельского  поселения  Монастырщинского  района  Смоленской  области. 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  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 </w:t>
      </w:r>
    </w:p>
    <w:p w:rsidR="00FD2311" w:rsidRPr="00FD2311" w:rsidRDefault="00FD2311" w:rsidP="00FD2311">
      <w:pPr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FD2311" w:rsidRDefault="00FD2311" w:rsidP="001A2EE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 xml:space="preserve">    2.13.  Средства  на денежные выплаты выделяются  на  основании  бюджетных  заявок  Администрации  Александровского  сельского поселения  Монастырщинского района  Смоленской  области  до  10-го числа  месяца, следующего за  истекшим  кварталом.</w:t>
      </w:r>
    </w:p>
    <w:p w:rsidR="00FD2311" w:rsidRDefault="00FD2311" w:rsidP="00FD2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2311" w:rsidRPr="00FD2311" w:rsidRDefault="00FD2311" w:rsidP="00FD2311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2311">
        <w:rPr>
          <w:rFonts w:ascii="Times New Roman" w:hAnsi="Times New Roman" w:cs="Times New Roman"/>
          <w:b/>
          <w:bCs/>
          <w:sz w:val="20"/>
          <w:szCs w:val="20"/>
        </w:rPr>
        <w:t>3. Финансирование расходов на денежную выплату</w:t>
      </w:r>
    </w:p>
    <w:p w:rsidR="00FD2311" w:rsidRPr="00FD2311" w:rsidRDefault="00FD2311" w:rsidP="00FD2311">
      <w:pPr>
        <w:pStyle w:val="a4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D2311" w:rsidRPr="00FD2311" w:rsidRDefault="00FD2311" w:rsidP="00FD2311">
      <w:pPr>
        <w:pStyle w:val="a4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D2311">
        <w:rPr>
          <w:sz w:val="20"/>
          <w:szCs w:val="20"/>
        </w:rPr>
        <w:t>3.1 Денежная выплата выплачивается за счет средств местного бюджета на соответствующий финансовый год, предусмотренных на обеспечение  деятельности  Совета депутатов  Александровского  сельского  поселения  Монастырщинского  района  Смоленской  области.</w:t>
      </w:r>
    </w:p>
    <w:p w:rsidR="00FD2311" w:rsidRDefault="00FD2311" w:rsidP="00FD23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2311">
        <w:rPr>
          <w:rFonts w:ascii="Times New Roman" w:hAnsi="Times New Roman" w:cs="Times New Roman"/>
          <w:sz w:val="20"/>
          <w:szCs w:val="20"/>
        </w:rPr>
        <w:t>3.2. Денежная выплата подлежит налогообложению в соответствии с законодательством Российской Федерации.</w:t>
      </w:r>
    </w:p>
    <w:p w:rsidR="001A2EE0" w:rsidRDefault="001A2EE0" w:rsidP="00FD23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2EE0" w:rsidRDefault="001A2EE0" w:rsidP="00FD23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2EE0" w:rsidRPr="00FD2311" w:rsidRDefault="001A2EE0" w:rsidP="00FD23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2EE0" w:rsidRPr="001A2EE0" w:rsidRDefault="001A2EE0" w:rsidP="001A2E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EE0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1A2EE0" w:rsidRPr="001A2EE0" w:rsidRDefault="001A2EE0" w:rsidP="001A2E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EE0">
        <w:rPr>
          <w:rFonts w:ascii="Times New Roman" w:hAnsi="Times New Roman" w:cs="Times New Roman"/>
          <w:b/>
          <w:sz w:val="20"/>
          <w:szCs w:val="20"/>
        </w:rPr>
        <w:t>АЛЕКСАНДРОВСКОГО СЕЛЬСКОГО ПОСЕЛЕНИЯ</w:t>
      </w:r>
    </w:p>
    <w:p w:rsidR="001A2EE0" w:rsidRPr="001A2EE0" w:rsidRDefault="001A2EE0" w:rsidP="001A2E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EE0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ОБЛАСТИ</w:t>
      </w:r>
    </w:p>
    <w:p w:rsidR="001A2EE0" w:rsidRPr="001A2EE0" w:rsidRDefault="001A2EE0" w:rsidP="001A2EE0">
      <w:pPr>
        <w:pStyle w:val="2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A2EE0" w:rsidRPr="001A2EE0" w:rsidRDefault="001A2EE0" w:rsidP="001A2EE0">
      <w:pPr>
        <w:pStyle w:val="2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A2EE0">
        <w:rPr>
          <w:rFonts w:ascii="Times New Roman" w:hAnsi="Times New Roman" w:cs="Times New Roman"/>
          <w:color w:val="auto"/>
          <w:sz w:val="20"/>
          <w:szCs w:val="20"/>
        </w:rPr>
        <w:t>Р Е Ш Е Н И Е</w:t>
      </w:r>
    </w:p>
    <w:p w:rsidR="001A2EE0" w:rsidRPr="001A2EE0" w:rsidRDefault="001A2EE0" w:rsidP="001A2EE0">
      <w:pPr>
        <w:rPr>
          <w:rFonts w:ascii="Times New Roman" w:hAnsi="Times New Roman" w:cs="Times New Roman"/>
          <w:sz w:val="20"/>
          <w:szCs w:val="20"/>
        </w:rPr>
      </w:pPr>
    </w:p>
    <w:p w:rsidR="001A2EE0" w:rsidRPr="001A2EE0" w:rsidRDefault="001A2EE0" w:rsidP="001A2EE0">
      <w:pPr>
        <w:rPr>
          <w:rFonts w:ascii="Times New Roman" w:hAnsi="Times New Roman" w:cs="Times New Roman"/>
          <w:sz w:val="20"/>
          <w:szCs w:val="20"/>
        </w:rPr>
      </w:pPr>
      <w:r w:rsidRPr="001A2EE0">
        <w:rPr>
          <w:rFonts w:ascii="Times New Roman" w:hAnsi="Times New Roman" w:cs="Times New Roman"/>
          <w:sz w:val="20"/>
          <w:szCs w:val="20"/>
        </w:rPr>
        <w:t>от  15   марта  2017   года      № 1</w:t>
      </w:r>
    </w:p>
    <w:p w:rsidR="001A2EE0" w:rsidRPr="001A2EE0" w:rsidRDefault="001A2EE0" w:rsidP="001A2EE0">
      <w:pPr>
        <w:pStyle w:val="Style3"/>
        <w:widowControl/>
        <w:ind w:left="1435" w:right="1464"/>
        <w:rPr>
          <w:sz w:val="20"/>
          <w:szCs w:val="20"/>
        </w:rPr>
      </w:pPr>
    </w:p>
    <w:p w:rsidR="001A2EE0" w:rsidRPr="001A2EE0" w:rsidRDefault="001A2EE0" w:rsidP="001A2EE0">
      <w:pPr>
        <w:pStyle w:val="Style3"/>
        <w:widowControl/>
        <w:tabs>
          <w:tab w:val="left" w:leader="underscore" w:pos="5021"/>
        </w:tabs>
        <w:rPr>
          <w:rStyle w:val="FontStyle11"/>
          <w:b w:val="0"/>
          <w:sz w:val="20"/>
          <w:szCs w:val="20"/>
        </w:rPr>
      </w:pPr>
      <w:r w:rsidRPr="001A2EE0">
        <w:rPr>
          <w:rStyle w:val="FontStyle11"/>
          <w:b w:val="0"/>
          <w:sz w:val="20"/>
          <w:szCs w:val="20"/>
        </w:rPr>
        <w:t xml:space="preserve">О  выкупной  цене из земельных  участков </w:t>
      </w:r>
    </w:p>
    <w:p w:rsidR="001A2EE0" w:rsidRPr="001A2EE0" w:rsidRDefault="001A2EE0" w:rsidP="001A2EE0">
      <w:pPr>
        <w:pStyle w:val="Style3"/>
        <w:widowControl/>
        <w:tabs>
          <w:tab w:val="left" w:leader="underscore" w:pos="5021"/>
        </w:tabs>
        <w:rPr>
          <w:rStyle w:val="FontStyle11"/>
          <w:b w:val="0"/>
          <w:sz w:val="20"/>
          <w:szCs w:val="20"/>
        </w:rPr>
      </w:pPr>
      <w:r w:rsidRPr="001A2EE0">
        <w:rPr>
          <w:rStyle w:val="FontStyle11"/>
          <w:b w:val="0"/>
          <w:sz w:val="20"/>
          <w:szCs w:val="20"/>
        </w:rPr>
        <w:t xml:space="preserve">отчуждаемых  в  соответствии с п.5.1.ст.10 </w:t>
      </w:r>
    </w:p>
    <w:p w:rsidR="001A2EE0" w:rsidRPr="001A2EE0" w:rsidRDefault="001A2EE0" w:rsidP="001A2EE0">
      <w:pPr>
        <w:pStyle w:val="Style3"/>
        <w:widowControl/>
        <w:tabs>
          <w:tab w:val="left" w:leader="underscore" w:pos="5021"/>
        </w:tabs>
        <w:rPr>
          <w:rStyle w:val="FontStyle11"/>
          <w:b w:val="0"/>
          <w:sz w:val="20"/>
          <w:szCs w:val="20"/>
        </w:rPr>
      </w:pPr>
      <w:r w:rsidRPr="001A2EE0">
        <w:rPr>
          <w:rStyle w:val="FontStyle11"/>
          <w:b w:val="0"/>
          <w:sz w:val="20"/>
          <w:szCs w:val="20"/>
        </w:rPr>
        <w:t xml:space="preserve">ФЗ  № 101 от   24.07.2002     «Об   обороте </w:t>
      </w:r>
    </w:p>
    <w:p w:rsidR="001A2EE0" w:rsidRPr="001A2EE0" w:rsidRDefault="001A2EE0" w:rsidP="001A2EE0">
      <w:pPr>
        <w:pStyle w:val="Style3"/>
        <w:widowControl/>
        <w:tabs>
          <w:tab w:val="left" w:leader="underscore" w:pos="5021"/>
        </w:tabs>
        <w:rPr>
          <w:rStyle w:val="FontStyle11"/>
          <w:b w:val="0"/>
          <w:sz w:val="20"/>
          <w:szCs w:val="20"/>
        </w:rPr>
      </w:pPr>
      <w:r w:rsidRPr="001A2EE0">
        <w:rPr>
          <w:rStyle w:val="FontStyle11"/>
          <w:b w:val="0"/>
          <w:sz w:val="20"/>
          <w:szCs w:val="20"/>
        </w:rPr>
        <w:t xml:space="preserve">земель сельскохозяйственного назначения»  </w:t>
      </w:r>
    </w:p>
    <w:p w:rsidR="001A2EE0" w:rsidRPr="001A2EE0" w:rsidRDefault="001A2EE0" w:rsidP="001A2EE0">
      <w:pPr>
        <w:pStyle w:val="Style3"/>
        <w:widowControl/>
        <w:tabs>
          <w:tab w:val="left" w:leader="underscore" w:pos="5021"/>
        </w:tabs>
        <w:rPr>
          <w:rStyle w:val="FontStyle11"/>
          <w:b w:val="0"/>
          <w:sz w:val="20"/>
          <w:szCs w:val="20"/>
        </w:rPr>
      </w:pPr>
      <w:r w:rsidRPr="001A2EE0">
        <w:rPr>
          <w:rStyle w:val="FontStyle11"/>
          <w:b w:val="0"/>
          <w:sz w:val="20"/>
          <w:szCs w:val="20"/>
        </w:rPr>
        <w:t xml:space="preserve">с  изменениями  внесенным  Федеральным </w:t>
      </w:r>
    </w:p>
    <w:p w:rsidR="001A2EE0" w:rsidRPr="001A2EE0" w:rsidRDefault="001A2EE0" w:rsidP="001A2EE0">
      <w:pPr>
        <w:pStyle w:val="Style3"/>
        <w:widowControl/>
        <w:tabs>
          <w:tab w:val="left" w:leader="underscore" w:pos="5021"/>
        </w:tabs>
        <w:rPr>
          <w:rStyle w:val="FontStyle11"/>
          <w:b w:val="0"/>
          <w:sz w:val="20"/>
          <w:szCs w:val="20"/>
        </w:rPr>
      </w:pPr>
      <w:r w:rsidRPr="001A2EE0">
        <w:rPr>
          <w:rStyle w:val="FontStyle11"/>
          <w:b w:val="0"/>
          <w:sz w:val="20"/>
          <w:szCs w:val="20"/>
        </w:rPr>
        <w:t>законом  от  23.06.2014 № 171-ФЗ</w:t>
      </w:r>
    </w:p>
    <w:p w:rsidR="001A2EE0" w:rsidRPr="001A2EE0" w:rsidRDefault="001A2EE0" w:rsidP="001A2EE0">
      <w:pPr>
        <w:pStyle w:val="Style3"/>
        <w:widowControl/>
        <w:tabs>
          <w:tab w:val="left" w:leader="underscore" w:pos="5021"/>
        </w:tabs>
        <w:rPr>
          <w:rStyle w:val="FontStyle11"/>
          <w:b w:val="0"/>
          <w:sz w:val="20"/>
          <w:szCs w:val="20"/>
        </w:rPr>
      </w:pPr>
    </w:p>
    <w:p w:rsidR="001A2EE0" w:rsidRPr="001A2EE0" w:rsidRDefault="001A2EE0" w:rsidP="001A2EE0">
      <w:pPr>
        <w:pStyle w:val="Style3"/>
        <w:widowControl/>
        <w:tabs>
          <w:tab w:val="left" w:leader="underscore" w:pos="5021"/>
        </w:tabs>
        <w:jc w:val="both"/>
        <w:rPr>
          <w:rStyle w:val="FontStyle12"/>
          <w:rFonts w:eastAsiaTheme="majorEastAsia"/>
          <w:sz w:val="20"/>
          <w:szCs w:val="20"/>
        </w:rPr>
      </w:pPr>
      <w:r w:rsidRPr="001A2EE0">
        <w:rPr>
          <w:rStyle w:val="FontStyle12"/>
          <w:rFonts w:eastAsiaTheme="majorEastAsia"/>
          <w:sz w:val="20"/>
          <w:szCs w:val="20"/>
        </w:rPr>
        <w:t xml:space="preserve">     В соответствии  Федеральным законом от 24 июля 2002 года № 101-ФЗ «Об обороте земель сельскохозяйственного назначения»  в редакции Федеральных законов  от 07.07.2003 № 113-ФЗ, от 29.06.2004 № 58-ФЗ, от 03.10.2004 № 123-ФЗ, от 21.12.2004 № 172-ФЗ, от 07.03.2005 № 10-ФЗ, от 18.07.2005 № 87-ФЗ,  от 05.02.2007 № 11-ФЗ,  от 13.05.2008 № 66-ФЗ, от 03.12.2008 № 250-ФЗ, от  30.12.2008 № 297-ФЗ, от 08.05.2009 № 93-ФЗ, от 28.12.2010 № 420-ФЗ, от 29.12. 2010 № 435-ФЗ, от 25.06.2012 № 93-ФЗ, от 29.06.2012 № 96-ФЗ, от 07.06.2013       № 108-ФЗ, от 02.12.2013 № 327-ФЗ, от 28.12.2013 № 446-ФЗ, от 23.06.2014 № 171-ФЗ,  Совет депутатов Александровского сельского поселения Монастырщинского района Смоленской области </w:t>
      </w:r>
    </w:p>
    <w:p w:rsidR="001A2EE0" w:rsidRPr="001A2EE0" w:rsidRDefault="001A2EE0" w:rsidP="001A2EE0">
      <w:pPr>
        <w:pStyle w:val="Style4"/>
        <w:widowControl/>
        <w:spacing w:before="96" w:line="274" w:lineRule="exact"/>
        <w:ind w:right="5"/>
        <w:rPr>
          <w:rStyle w:val="FontStyle12"/>
          <w:rFonts w:eastAsiaTheme="majorEastAsia"/>
          <w:b/>
          <w:sz w:val="20"/>
          <w:szCs w:val="20"/>
        </w:rPr>
      </w:pPr>
    </w:p>
    <w:p w:rsidR="001A2EE0" w:rsidRPr="001A2EE0" w:rsidRDefault="001A2EE0" w:rsidP="001A2EE0">
      <w:pPr>
        <w:pStyle w:val="Style4"/>
        <w:widowControl/>
        <w:spacing w:before="96" w:line="274" w:lineRule="exact"/>
        <w:ind w:right="5" w:firstLine="0"/>
        <w:rPr>
          <w:rStyle w:val="FontStyle12"/>
          <w:rFonts w:eastAsiaTheme="majorEastAsia"/>
          <w:b/>
          <w:sz w:val="20"/>
          <w:szCs w:val="20"/>
        </w:rPr>
      </w:pPr>
      <w:r w:rsidRPr="001A2EE0">
        <w:rPr>
          <w:rStyle w:val="FontStyle12"/>
          <w:rFonts w:eastAsiaTheme="majorEastAsia"/>
          <w:sz w:val="20"/>
          <w:szCs w:val="20"/>
        </w:rPr>
        <w:t xml:space="preserve">       Р Е Ш И Л:</w:t>
      </w:r>
    </w:p>
    <w:p w:rsidR="001A2EE0" w:rsidRPr="001A2EE0" w:rsidRDefault="001A2EE0" w:rsidP="001A2EE0">
      <w:pPr>
        <w:pStyle w:val="Style6"/>
        <w:widowControl/>
        <w:spacing w:line="240" w:lineRule="exact"/>
        <w:ind w:left="581" w:firstLine="0"/>
        <w:jc w:val="left"/>
        <w:rPr>
          <w:sz w:val="20"/>
          <w:szCs w:val="20"/>
        </w:rPr>
      </w:pPr>
    </w:p>
    <w:p w:rsidR="001A2EE0" w:rsidRPr="001A2EE0" w:rsidRDefault="001A2EE0" w:rsidP="001A2EE0">
      <w:pPr>
        <w:pStyle w:val="Style6"/>
        <w:widowControl/>
        <w:tabs>
          <w:tab w:val="left" w:pos="802"/>
          <w:tab w:val="left" w:leader="underscore" w:pos="6782"/>
        </w:tabs>
        <w:spacing w:after="120" w:line="240" w:lineRule="auto"/>
        <w:ind w:firstLine="0"/>
        <w:rPr>
          <w:rStyle w:val="FontStyle12"/>
          <w:rFonts w:eastAsiaTheme="majorEastAsia"/>
          <w:sz w:val="20"/>
          <w:szCs w:val="20"/>
        </w:rPr>
      </w:pPr>
      <w:r w:rsidRPr="001A2EE0">
        <w:rPr>
          <w:rStyle w:val="FontStyle12"/>
          <w:rFonts w:eastAsiaTheme="majorEastAsia"/>
          <w:sz w:val="20"/>
          <w:szCs w:val="20"/>
        </w:rPr>
        <w:t xml:space="preserve">      1. Установить выкупную цену  земельного участка, находящегося  в  муниципальной собственности  Александровского сельского поселения Монастырщинского района Смоленской области и выделенного  в счет земельных долей,  находящихся в  муниципальной собственности  Александровского сельского поселения Монастырщинского района Смоленской области  в порядке, установленным Федеральным законом  № 101 –ФЗ от </w:t>
      </w:r>
      <w:r w:rsidRPr="001A2EE0">
        <w:rPr>
          <w:rStyle w:val="FontStyle12"/>
          <w:rFonts w:eastAsiaTheme="majorEastAsia"/>
          <w:sz w:val="20"/>
          <w:szCs w:val="20"/>
        </w:rPr>
        <w:lastRenderedPageBreak/>
        <w:t>24.07.2002 года «Об обороте  земель сельскохозяйственного назначения», при передаче  в собственность  использующим  такой земельный участок сельскохозяйственной организации или крестьянскому (фермерскому) хозяйству в размере 15% его кадастровой стоимости.</w:t>
      </w:r>
    </w:p>
    <w:p w:rsidR="001A2EE0" w:rsidRPr="001A2EE0" w:rsidRDefault="001A2EE0" w:rsidP="001A2EE0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uto"/>
        <w:ind w:firstLine="0"/>
        <w:rPr>
          <w:rStyle w:val="FontStyle12"/>
          <w:rFonts w:eastAsiaTheme="majorEastAsia"/>
          <w:bCs/>
          <w:sz w:val="20"/>
          <w:szCs w:val="20"/>
        </w:rPr>
      </w:pPr>
      <w:r w:rsidRPr="001A2EE0">
        <w:rPr>
          <w:rStyle w:val="FontStyle12"/>
          <w:rFonts w:eastAsiaTheme="majorEastAsia"/>
          <w:sz w:val="20"/>
          <w:szCs w:val="20"/>
        </w:rPr>
        <w:t xml:space="preserve">      2. Данный земельный участок  предоставляется  использующим его сельскохозяйственной организацией или крестьянскому (фермерскому)  хозяйству в собственность без проведения  торгов по указанной  в п.1 настоящего решения  цене в случае, если  сельскохозяйственная организация  или крестьянское (фермерское) хозяйство обратилось в Администрацию  Александровского сельского поселения Монастырщинского района Смоленской области с заявлением о заключении договора купли-продажи такого  земельного участка в течении шести месяцев  с момента государственной регистрации права муниципальной  собственности на такой земельный участок.</w:t>
      </w:r>
    </w:p>
    <w:p w:rsidR="001A2EE0" w:rsidRPr="001A2EE0" w:rsidRDefault="001A2EE0" w:rsidP="001A2EE0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uto"/>
        <w:ind w:firstLine="0"/>
        <w:rPr>
          <w:rStyle w:val="FontStyle12"/>
          <w:rFonts w:eastAsiaTheme="majorEastAsia"/>
          <w:sz w:val="20"/>
          <w:szCs w:val="20"/>
        </w:rPr>
      </w:pPr>
      <w:r w:rsidRPr="001A2EE0">
        <w:rPr>
          <w:rStyle w:val="FontStyle12"/>
          <w:rFonts w:eastAsiaTheme="majorEastAsia"/>
          <w:sz w:val="20"/>
          <w:szCs w:val="20"/>
        </w:rPr>
        <w:t xml:space="preserve">     3. Обязать Администрацию Александровского сельского поселения Монастырщинского района Смоленской области  не позднее чем в течении двух недель со дня возникновения  права  муниципальной собственности на такой земельный участок опубликовать в средствах массовой  информации  «Смоленская газета» или «Рабочий путь» и разместить на официальном сайте  в сети «Интернет» информацию о возможности приобретения  такого земельного участка на условиях предусмотренных настоящим  решением.</w:t>
      </w:r>
    </w:p>
    <w:p w:rsidR="001A2EE0" w:rsidRPr="001A2EE0" w:rsidRDefault="001A2EE0" w:rsidP="001A2EE0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uto"/>
        <w:ind w:firstLine="0"/>
        <w:rPr>
          <w:rStyle w:val="FontStyle12"/>
          <w:rFonts w:eastAsiaTheme="majorEastAsia"/>
          <w:sz w:val="20"/>
          <w:szCs w:val="20"/>
        </w:rPr>
      </w:pPr>
      <w:r w:rsidRPr="001A2EE0">
        <w:rPr>
          <w:rStyle w:val="FontStyle12"/>
          <w:rFonts w:eastAsiaTheme="majorEastAsia"/>
          <w:sz w:val="20"/>
          <w:szCs w:val="20"/>
        </w:rPr>
        <w:t xml:space="preserve">     4. Обнародовать настоящее решение на информационных стендах в населенных пунктах Александровского сельского поселения Монастырщинского района Смоленской области.</w:t>
      </w:r>
    </w:p>
    <w:p w:rsidR="001A2EE0" w:rsidRDefault="001A2EE0" w:rsidP="001A2EE0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uto"/>
        <w:ind w:firstLine="0"/>
        <w:rPr>
          <w:bCs/>
          <w:color w:val="000000"/>
          <w:sz w:val="20"/>
          <w:szCs w:val="20"/>
        </w:rPr>
      </w:pPr>
      <w:r w:rsidRPr="001A2EE0">
        <w:rPr>
          <w:rStyle w:val="FontStyle12"/>
          <w:rFonts w:eastAsiaTheme="majorEastAsia"/>
          <w:sz w:val="20"/>
          <w:szCs w:val="20"/>
        </w:rPr>
        <w:t xml:space="preserve">     5. Настоящее решения подлежит опубликованию </w:t>
      </w:r>
      <w:r w:rsidRPr="001A2EE0">
        <w:rPr>
          <w:bCs/>
          <w:color w:val="000000"/>
          <w:sz w:val="20"/>
          <w:szCs w:val="20"/>
        </w:rPr>
        <w:t>в печатном средстве массовой информации «Александровский вестник»   Александровского сельского поселения  Монастырщинского  района  Смоленской  области.</w:t>
      </w:r>
    </w:p>
    <w:p w:rsidR="001A2EE0" w:rsidRPr="001A2EE0" w:rsidRDefault="001A2EE0" w:rsidP="001A2EE0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uto"/>
        <w:ind w:firstLine="0"/>
        <w:rPr>
          <w:sz w:val="20"/>
          <w:szCs w:val="20"/>
        </w:rPr>
      </w:pPr>
    </w:p>
    <w:p w:rsidR="001A2EE0" w:rsidRPr="001A2EE0" w:rsidRDefault="001A2EE0" w:rsidP="001A2EE0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uto"/>
        <w:ind w:firstLine="0"/>
        <w:rPr>
          <w:bCs/>
          <w:color w:val="000000"/>
          <w:sz w:val="20"/>
          <w:szCs w:val="20"/>
        </w:rPr>
      </w:pPr>
    </w:p>
    <w:p w:rsidR="001A2EE0" w:rsidRP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sz w:val="20"/>
          <w:szCs w:val="20"/>
        </w:rPr>
      </w:pPr>
      <w:r w:rsidRPr="001A2EE0">
        <w:rPr>
          <w:rStyle w:val="FontStyle12"/>
          <w:rFonts w:eastAsiaTheme="majorEastAsia"/>
          <w:sz w:val="20"/>
          <w:szCs w:val="20"/>
        </w:rPr>
        <w:t>Глава  муниципального образования</w:t>
      </w:r>
    </w:p>
    <w:p w:rsidR="001A2EE0" w:rsidRP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sz w:val="20"/>
          <w:szCs w:val="20"/>
        </w:rPr>
      </w:pPr>
      <w:r w:rsidRPr="001A2EE0">
        <w:rPr>
          <w:rStyle w:val="FontStyle12"/>
          <w:rFonts w:eastAsiaTheme="majorEastAsia"/>
          <w:sz w:val="20"/>
          <w:szCs w:val="20"/>
        </w:rPr>
        <w:t>Александровского сельского поселения</w:t>
      </w:r>
    </w:p>
    <w:p w:rsidR="001A2EE0" w:rsidRP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sz w:val="20"/>
          <w:szCs w:val="20"/>
        </w:rPr>
      </w:pPr>
      <w:r w:rsidRPr="001A2EE0">
        <w:rPr>
          <w:rStyle w:val="FontStyle12"/>
          <w:rFonts w:eastAsiaTheme="majorEastAsia"/>
          <w:sz w:val="20"/>
          <w:szCs w:val="20"/>
        </w:rPr>
        <w:t>Монастырщинского района</w:t>
      </w: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  <w:r w:rsidRPr="001A2EE0">
        <w:rPr>
          <w:rStyle w:val="FontStyle12"/>
          <w:rFonts w:eastAsiaTheme="majorEastAsia"/>
          <w:sz w:val="20"/>
          <w:szCs w:val="20"/>
        </w:rPr>
        <w:t xml:space="preserve">Смоленской   области                                                                              </w:t>
      </w:r>
      <w:r w:rsidRPr="001A2EE0">
        <w:rPr>
          <w:rStyle w:val="FontStyle12"/>
          <w:rFonts w:eastAsiaTheme="majorEastAsia"/>
          <w:b/>
          <w:sz w:val="20"/>
          <w:szCs w:val="20"/>
        </w:rPr>
        <w:t>Т.И.Статуева</w:t>
      </w: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  <w:bookmarkStart w:id="2" w:name="_GoBack"/>
      <w:bookmarkEnd w:id="2"/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b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sz w:val="20"/>
          <w:szCs w:val="20"/>
        </w:rPr>
      </w:pPr>
    </w:p>
    <w:p w:rsidR="001A2EE0" w:rsidRDefault="001A2EE0" w:rsidP="001A2EE0">
      <w:pPr>
        <w:pStyle w:val="Style5"/>
        <w:widowControl/>
        <w:jc w:val="both"/>
        <w:rPr>
          <w:rStyle w:val="FontStyle12"/>
          <w:rFonts w:eastAsiaTheme="majorEastAsia"/>
          <w:sz w:val="20"/>
          <w:szCs w:val="20"/>
        </w:rPr>
      </w:pPr>
    </w:p>
    <w:p w:rsidR="001A2EE0" w:rsidRPr="001A2EE0" w:rsidRDefault="001A2EE0" w:rsidP="001A2EE0">
      <w:pPr>
        <w:rPr>
          <w:b/>
          <w:sz w:val="20"/>
          <w:szCs w:val="20"/>
        </w:rPr>
      </w:pPr>
    </w:p>
    <w:p w:rsidR="00017275" w:rsidRDefault="00017275" w:rsidP="00017275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AF52AF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17275" w:rsidRPr="00017275" w:rsidRDefault="00017275" w:rsidP="0001727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          Петроченкова   поселения Монастырщинского района Смоленской области Александровского сельского поселения                          Марина                 216130 Смоленская область, Монастырщинский район,</w:t>
      </w:r>
    </w:p>
    <w:p w:rsidR="00017275" w:rsidRPr="00017275" w:rsidRDefault="00017275" w:rsidP="0001727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Алексеевна            д.Слобода, здание Администрации  </w:t>
      </w:r>
    </w:p>
    <w:p w:rsidR="00017275" w:rsidRPr="00017275" w:rsidRDefault="00017275" w:rsidP="0001727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Тел (факс) : 8 (48148) 2-13-46                                                                                                                         </w:t>
      </w:r>
    </w:p>
    <w:p w:rsidR="00017275" w:rsidRPr="00017275" w:rsidRDefault="00017275" w:rsidP="0001727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17275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17275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017275" w:rsidRPr="00017275" w:rsidRDefault="00017275" w:rsidP="00017275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017275" w:rsidRPr="00017275" w:rsidRDefault="00017275" w:rsidP="0001727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017275" w:rsidRPr="00017275" w:rsidRDefault="00017275" w:rsidP="00017275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Цена: бесплатно</w:t>
      </w:r>
    </w:p>
    <w:sectPr w:rsidR="00017275" w:rsidRPr="00017275" w:rsidSect="001A2EE0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E0" w:rsidRDefault="001A2EE0" w:rsidP="001A2EE0">
      <w:r>
        <w:separator/>
      </w:r>
    </w:p>
  </w:endnote>
  <w:endnote w:type="continuationSeparator" w:id="0">
    <w:p w:rsidR="001A2EE0" w:rsidRDefault="001A2EE0" w:rsidP="001A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80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2EE0" w:rsidRPr="001A2EE0" w:rsidRDefault="001A2EE0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A2EE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A2EE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A2EE0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11</w:t>
        </w:r>
        <w:r w:rsidRPr="001A2EE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2EE0" w:rsidRDefault="001A2E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E0" w:rsidRDefault="001A2EE0" w:rsidP="001A2EE0">
      <w:r>
        <w:separator/>
      </w:r>
    </w:p>
  </w:footnote>
  <w:footnote w:type="continuationSeparator" w:id="0">
    <w:p w:rsidR="001A2EE0" w:rsidRDefault="001A2EE0" w:rsidP="001A2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75"/>
    <w:rsid w:val="00017275"/>
    <w:rsid w:val="001346E4"/>
    <w:rsid w:val="001A2EE0"/>
    <w:rsid w:val="00F81AF6"/>
    <w:rsid w:val="00F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5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017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31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01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017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72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2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D23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D23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FD2311"/>
  </w:style>
  <w:style w:type="character" w:customStyle="1" w:styleId="30">
    <w:name w:val="Заголовок 3 Знак"/>
    <w:basedOn w:val="a0"/>
    <w:link w:val="3"/>
    <w:uiPriority w:val="9"/>
    <w:semiHidden/>
    <w:rsid w:val="00FD23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link w:val="a6"/>
    <w:qFormat/>
    <w:rsid w:val="00FD2311"/>
    <w:pPr>
      <w:spacing w:after="0" w:line="240" w:lineRule="auto"/>
    </w:pPr>
  </w:style>
  <w:style w:type="table" w:styleId="a7">
    <w:name w:val="Table Grid"/>
    <w:basedOn w:val="a1"/>
    <w:uiPriority w:val="59"/>
    <w:rsid w:val="00FD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FD2311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D2311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Без интервала Знак"/>
    <w:link w:val="a5"/>
    <w:locked/>
    <w:rsid w:val="00FD2311"/>
  </w:style>
  <w:style w:type="paragraph" w:customStyle="1" w:styleId="Style4">
    <w:name w:val="Style4"/>
    <w:basedOn w:val="a"/>
    <w:uiPriority w:val="99"/>
    <w:rsid w:val="001A2EE0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A2EE0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A2EE0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A2EE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2EE0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A2E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2EE0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1A2E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EE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5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017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31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01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017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72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2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D23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D23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FD2311"/>
  </w:style>
  <w:style w:type="character" w:customStyle="1" w:styleId="30">
    <w:name w:val="Заголовок 3 Знак"/>
    <w:basedOn w:val="a0"/>
    <w:link w:val="3"/>
    <w:uiPriority w:val="9"/>
    <w:semiHidden/>
    <w:rsid w:val="00FD23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link w:val="a6"/>
    <w:qFormat/>
    <w:rsid w:val="00FD2311"/>
    <w:pPr>
      <w:spacing w:after="0" w:line="240" w:lineRule="auto"/>
    </w:pPr>
  </w:style>
  <w:style w:type="table" w:styleId="a7">
    <w:name w:val="Table Grid"/>
    <w:basedOn w:val="a1"/>
    <w:uiPriority w:val="59"/>
    <w:rsid w:val="00FD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FD2311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D2311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Без интервала Знак"/>
    <w:link w:val="a5"/>
    <w:locked/>
    <w:rsid w:val="00FD2311"/>
  </w:style>
  <w:style w:type="paragraph" w:customStyle="1" w:styleId="Style4">
    <w:name w:val="Style4"/>
    <w:basedOn w:val="a"/>
    <w:uiPriority w:val="99"/>
    <w:rsid w:val="001A2EE0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A2EE0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A2EE0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A2EE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2EE0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A2E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2EE0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1A2E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EE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5621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2017-03-20T07:59:00Z</dcterms:created>
  <dcterms:modified xsi:type="dcterms:W3CDTF">2017-03-31T07:53:00Z</dcterms:modified>
</cp:coreProperties>
</file>