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4" w:rsidRPr="001D27ED" w:rsidRDefault="00350944" w:rsidP="00350944">
      <w:pPr>
        <w:pStyle w:val="1"/>
        <w:ind w:firstLine="0"/>
        <w:jc w:val="center"/>
        <w:rPr>
          <w:color w:val="auto"/>
          <w:sz w:val="48"/>
          <w:szCs w:val="48"/>
        </w:rPr>
      </w:pPr>
      <w:r w:rsidRPr="001D27ED">
        <w:rPr>
          <w:color w:val="auto"/>
          <w:sz w:val="48"/>
          <w:szCs w:val="48"/>
        </w:rPr>
        <w:t>«АЛЕКСАНДРОВСКИЙ   вестник»</w:t>
      </w:r>
    </w:p>
    <w:p w:rsidR="00350944" w:rsidRPr="00CE193A"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350944"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 xml:space="preserve"> Монастырщинского района Смоленской области</w:t>
      </w:r>
    </w:p>
    <w:p w:rsidR="00350944" w:rsidRPr="00CE193A" w:rsidRDefault="00350944" w:rsidP="00350944">
      <w:pPr>
        <w:ind w:firstLine="0"/>
        <w:jc w:val="center"/>
        <w:rPr>
          <w:rFonts w:ascii="Times New Roman" w:hAnsi="Times New Roman" w:cs="Times New Roman"/>
          <w:b/>
          <w:i/>
          <w:sz w:val="20"/>
          <w:szCs w:val="20"/>
        </w:rPr>
      </w:pPr>
    </w:p>
    <w:p w:rsidR="00350944" w:rsidRPr="001D27ED" w:rsidRDefault="00B00139" w:rsidP="00350944">
      <w:pPr>
        <w:ind w:firstLine="0"/>
        <w:rPr>
          <w:rFonts w:ascii="Times New Roman" w:hAnsi="Times New Roman" w:cs="Times New Roman"/>
          <w:b/>
          <w:i/>
          <w:sz w:val="24"/>
          <w:szCs w:val="24"/>
        </w:rPr>
      </w:pPr>
      <w:r>
        <w:rPr>
          <w:rFonts w:ascii="Times New Roman" w:hAnsi="Times New Roman" w:cs="Times New Roman"/>
          <w:b/>
          <w:sz w:val="24"/>
          <w:szCs w:val="24"/>
        </w:rPr>
        <w:t>№ 1</w:t>
      </w:r>
      <w:r w:rsidR="00350944" w:rsidRPr="001D27ED">
        <w:rPr>
          <w:rFonts w:ascii="Times New Roman" w:hAnsi="Times New Roman" w:cs="Times New Roman"/>
          <w:b/>
          <w:sz w:val="24"/>
          <w:szCs w:val="24"/>
        </w:rPr>
        <w:t xml:space="preserve">                                                                                                       </w:t>
      </w:r>
      <w:r w:rsidR="00350944">
        <w:rPr>
          <w:rFonts w:ascii="Times New Roman" w:hAnsi="Times New Roman" w:cs="Times New Roman"/>
          <w:b/>
          <w:sz w:val="24"/>
          <w:szCs w:val="24"/>
        </w:rPr>
        <w:t xml:space="preserve">   </w:t>
      </w:r>
      <w:r w:rsidR="00923B97">
        <w:rPr>
          <w:rFonts w:ascii="Times New Roman" w:hAnsi="Times New Roman" w:cs="Times New Roman"/>
          <w:b/>
          <w:sz w:val="24"/>
          <w:szCs w:val="24"/>
        </w:rPr>
        <w:t xml:space="preserve">                              </w:t>
      </w:r>
      <w:r w:rsidR="009568B0">
        <w:rPr>
          <w:rFonts w:ascii="Times New Roman" w:hAnsi="Times New Roman" w:cs="Times New Roman"/>
          <w:b/>
          <w:sz w:val="24"/>
          <w:szCs w:val="24"/>
        </w:rPr>
        <w:t>06.02</w:t>
      </w:r>
      <w:r w:rsidR="002314B8">
        <w:rPr>
          <w:rFonts w:ascii="Times New Roman" w:hAnsi="Times New Roman" w:cs="Times New Roman"/>
          <w:b/>
          <w:sz w:val="24"/>
          <w:szCs w:val="24"/>
        </w:rPr>
        <w:t>.2018</w:t>
      </w:r>
      <w:r w:rsidR="00350944">
        <w:rPr>
          <w:rFonts w:ascii="Times New Roman" w:hAnsi="Times New Roman" w:cs="Times New Roman"/>
          <w:b/>
          <w:sz w:val="24"/>
          <w:szCs w:val="24"/>
        </w:rPr>
        <w:t xml:space="preserve"> г.</w:t>
      </w:r>
      <w:r w:rsidR="00350944" w:rsidRPr="001D27ED">
        <w:rPr>
          <w:rFonts w:ascii="Times New Roman" w:hAnsi="Times New Roman" w:cs="Times New Roman"/>
          <w:b/>
          <w:sz w:val="24"/>
          <w:szCs w:val="24"/>
        </w:rPr>
        <w:t xml:space="preserve">       </w:t>
      </w:r>
    </w:p>
    <w:p w:rsidR="00350944" w:rsidRDefault="00350944" w:rsidP="00350944">
      <w:pPr>
        <w:ind w:firstLine="0"/>
        <w:rPr>
          <w:rFonts w:ascii="Times New Roman" w:hAnsi="Times New Roman" w:cs="Times New Roman"/>
          <w:sz w:val="24"/>
          <w:szCs w:val="24"/>
        </w:rPr>
      </w:pPr>
      <w:r>
        <w:rPr>
          <w:rFonts w:ascii="Times New Roman" w:hAnsi="Times New Roman" w:cs="Times New Roman"/>
          <w:b/>
          <w:sz w:val="24"/>
          <w:szCs w:val="24"/>
        </w:rPr>
        <w:t xml:space="preserve">     </w:t>
      </w:r>
      <w:r w:rsidRPr="001D27ED">
        <w:rPr>
          <w:rFonts w:ascii="Times New Roman" w:hAnsi="Times New Roman" w:cs="Times New Roman"/>
          <w:b/>
          <w:sz w:val="24"/>
          <w:szCs w:val="24"/>
        </w:rPr>
        <w:t>_____________________________________________________________________________</w:t>
      </w:r>
      <w:r>
        <w:rPr>
          <w:rFonts w:ascii="Times New Roman" w:hAnsi="Times New Roman" w:cs="Times New Roman"/>
          <w:sz w:val="24"/>
          <w:szCs w:val="24"/>
        </w:rPr>
        <w:t>_____</w:t>
      </w:r>
    </w:p>
    <w:p w:rsidR="00350944" w:rsidRDefault="00350944" w:rsidP="00350944">
      <w:pPr>
        <w:ind w:firstLine="0"/>
        <w:rPr>
          <w:rFonts w:ascii="Times New Roman" w:hAnsi="Times New Roman" w:cs="Times New Roman"/>
          <w:sz w:val="24"/>
          <w:szCs w:val="24"/>
        </w:rPr>
      </w:pPr>
    </w:p>
    <w:p w:rsidR="00FA1EAB" w:rsidRDefault="002314B8" w:rsidP="00350944">
      <w:pPr>
        <w:ind w:firstLine="0"/>
        <w:rPr>
          <w:rFonts w:ascii="Times New Roman" w:eastAsiaTheme="majorEastAsia" w:hAnsi="Times New Roman" w:cs="Times New Roman"/>
          <w:b/>
          <w:bCs/>
          <w:color w:val="000000"/>
          <w:sz w:val="20"/>
          <w:szCs w:val="20"/>
        </w:rPr>
      </w:pPr>
      <w:r>
        <w:rPr>
          <w:rFonts w:ascii="Times New Roman" w:eastAsiaTheme="majorEastAsia" w:hAnsi="Times New Roman" w:cs="Times New Roman"/>
          <w:b/>
          <w:bCs/>
          <w:color w:val="000000"/>
          <w:sz w:val="20"/>
          <w:szCs w:val="20"/>
        </w:rPr>
        <w:t xml:space="preserve">                                                                                   </w:t>
      </w:r>
    </w:p>
    <w:p w:rsidR="002314B8" w:rsidRPr="002314B8" w:rsidRDefault="002314B8" w:rsidP="002314B8">
      <w:pPr>
        <w:ind w:firstLine="0"/>
        <w:rPr>
          <w:rFonts w:ascii="Times New Roman" w:eastAsiaTheme="majorEastAsia" w:hAnsi="Times New Roman" w:cs="Times New Roman"/>
          <w:b/>
          <w:bCs/>
          <w:color w:val="000000"/>
          <w:sz w:val="24"/>
          <w:szCs w:val="24"/>
        </w:rPr>
      </w:pPr>
      <w:r w:rsidRPr="002314B8">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Pr="002314B8">
        <w:rPr>
          <w:rFonts w:ascii="Times New Roman" w:eastAsiaTheme="majorEastAsia" w:hAnsi="Times New Roman" w:cs="Times New Roman"/>
          <w:b/>
          <w:bCs/>
          <w:color w:val="000000"/>
          <w:sz w:val="24"/>
          <w:szCs w:val="24"/>
        </w:rPr>
        <w:t xml:space="preserve">   СОВЕТ ДЕПУТАТОВ</w:t>
      </w:r>
    </w:p>
    <w:p w:rsidR="002314B8" w:rsidRPr="00E465FC" w:rsidRDefault="002314B8" w:rsidP="002314B8">
      <w:pPr>
        <w:ind w:firstLine="0"/>
        <w:rPr>
          <w:rFonts w:ascii="Times New Roman" w:eastAsiaTheme="majorEastAsia" w:hAnsi="Times New Roman" w:cs="Times New Roman"/>
          <w:b/>
          <w:bCs/>
          <w:color w:val="000000"/>
          <w:sz w:val="16"/>
          <w:szCs w:val="16"/>
        </w:rPr>
      </w:pPr>
      <w:r w:rsidRPr="002314B8">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Pr="002314B8">
        <w:rPr>
          <w:rFonts w:ascii="Times New Roman" w:eastAsiaTheme="majorEastAsia" w:hAnsi="Times New Roman" w:cs="Times New Roman"/>
          <w:b/>
          <w:bCs/>
          <w:color w:val="000000"/>
          <w:sz w:val="24"/>
          <w:szCs w:val="24"/>
        </w:rPr>
        <w:t xml:space="preserve">  АЛЕКСАНДРОВСКОГО СЕЛЬСКОГО ПОСЕЛЕНИЯ</w:t>
      </w:r>
      <w:r w:rsidR="00E465FC" w:rsidRPr="00E465FC">
        <w:rPr>
          <w:rFonts w:ascii="Times New Roman" w:eastAsiaTheme="majorEastAsia" w:hAnsi="Times New Roman" w:cs="Times New Roman"/>
          <w:b/>
          <w:bCs/>
          <w:color w:val="000000"/>
          <w:sz w:val="24"/>
          <w:szCs w:val="24"/>
        </w:rPr>
        <w:t xml:space="preserve">       </w:t>
      </w:r>
      <w:r w:rsidR="00E465FC" w:rsidRPr="00E465FC">
        <w:rPr>
          <w:rFonts w:ascii="Times New Roman" w:eastAsiaTheme="majorEastAsia" w:hAnsi="Times New Roman" w:cs="Times New Roman"/>
          <w:b/>
          <w:bCs/>
          <w:color w:val="000000"/>
          <w:sz w:val="16"/>
          <w:szCs w:val="16"/>
        </w:rPr>
        <w:t>01 февраля 2018г.</w:t>
      </w:r>
    </w:p>
    <w:p w:rsidR="002314B8" w:rsidRPr="00E465FC" w:rsidRDefault="002314B8" w:rsidP="002314B8">
      <w:pPr>
        <w:ind w:firstLine="0"/>
        <w:rPr>
          <w:rFonts w:ascii="Times New Roman" w:eastAsiaTheme="majorEastAsia" w:hAnsi="Times New Roman" w:cs="Times New Roman"/>
          <w:b/>
          <w:bCs/>
          <w:color w:val="000000"/>
          <w:sz w:val="16"/>
          <w:szCs w:val="16"/>
        </w:rPr>
      </w:pPr>
      <w:r w:rsidRPr="002314B8">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Pr="002314B8">
        <w:rPr>
          <w:rFonts w:ascii="Times New Roman" w:eastAsiaTheme="majorEastAsia" w:hAnsi="Times New Roman" w:cs="Times New Roman"/>
          <w:b/>
          <w:bCs/>
          <w:color w:val="000000"/>
          <w:sz w:val="24"/>
          <w:szCs w:val="24"/>
        </w:rPr>
        <w:t xml:space="preserve">   МОНАСТЫРЩИНСКОГО РАЙОНА</w:t>
      </w:r>
      <w:r w:rsidR="00E465FC">
        <w:rPr>
          <w:rFonts w:ascii="Times New Roman" w:eastAsiaTheme="majorEastAsia" w:hAnsi="Times New Roman" w:cs="Times New Roman"/>
          <w:b/>
          <w:bCs/>
          <w:color w:val="000000"/>
          <w:sz w:val="24"/>
          <w:szCs w:val="24"/>
        </w:rPr>
        <w:t xml:space="preserve">                         </w:t>
      </w:r>
      <w:r w:rsidR="00E465FC" w:rsidRPr="00E465FC">
        <w:rPr>
          <w:rFonts w:ascii="Times New Roman" w:eastAsiaTheme="majorEastAsia" w:hAnsi="Times New Roman" w:cs="Times New Roman"/>
          <w:b/>
          <w:bCs/>
          <w:color w:val="000000"/>
          <w:sz w:val="16"/>
          <w:szCs w:val="16"/>
        </w:rPr>
        <w:t>Зарегистрированы</w:t>
      </w:r>
    </w:p>
    <w:p w:rsidR="002314B8" w:rsidRPr="002314B8" w:rsidRDefault="002314B8" w:rsidP="002314B8">
      <w:pPr>
        <w:ind w:firstLine="0"/>
        <w:rPr>
          <w:rFonts w:ascii="Times New Roman" w:eastAsiaTheme="majorEastAsia" w:hAnsi="Times New Roman" w:cs="Times New Roman"/>
          <w:b/>
          <w:bCs/>
          <w:color w:val="000000"/>
          <w:sz w:val="24"/>
          <w:szCs w:val="24"/>
        </w:rPr>
      </w:pPr>
      <w:r w:rsidRPr="002314B8">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Pr="002314B8">
        <w:rPr>
          <w:rFonts w:ascii="Times New Roman" w:eastAsiaTheme="majorEastAsia" w:hAnsi="Times New Roman" w:cs="Times New Roman"/>
          <w:b/>
          <w:bCs/>
          <w:color w:val="000000"/>
          <w:sz w:val="24"/>
          <w:szCs w:val="24"/>
        </w:rPr>
        <w:t xml:space="preserve">  СМОЛЕНСКОЙ ОБЛАСТИ</w:t>
      </w:r>
      <w:r w:rsidR="00CF61DF">
        <w:rPr>
          <w:rFonts w:ascii="Times New Roman" w:eastAsiaTheme="majorEastAsia" w:hAnsi="Times New Roman" w:cs="Times New Roman"/>
          <w:b/>
          <w:bCs/>
          <w:color w:val="000000"/>
          <w:sz w:val="24"/>
          <w:szCs w:val="24"/>
        </w:rPr>
        <w:t xml:space="preserve">                              </w:t>
      </w:r>
      <w:r w:rsidR="008E1E03">
        <w:rPr>
          <w:rFonts w:ascii="Times New Roman" w:eastAsiaTheme="majorEastAsia" w:hAnsi="Times New Roman" w:cs="Times New Roman"/>
          <w:b/>
          <w:bCs/>
          <w:color w:val="000000"/>
          <w:sz w:val="24"/>
          <w:szCs w:val="24"/>
        </w:rPr>
        <w:t xml:space="preserve">    </w:t>
      </w:r>
      <w:r w:rsidR="00CF61DF" w:rsidRPr="00E465FC">
        <w:rPr>
          <w:rFonts w:ascii="Times New Roman" w:eastAsiaTheme="majorEastAsia" w:hAnsi="Times New Roman" w:cs="Times New Roman"/>
          <w:b/>
          <w:bCs/>
          <w:color w:val="000000"/>
          <w:sz w:val="16"/>
          <w:szCs w:val="16"/>
        </w:rPr>
        <w:t>изменения</w:t>
      </w:r>
      <w:r w:rsidR="008E1E03" w:rsidRPr="00E465FC">
        <w:rPr>
          <w:rFonts w:ascii="Times New Roman" w:eastAsiaTheme="majorEastAsia" w:hAnsi="Times New Roman" w:cs="Times New Roman"/>
          <w:b/>
          <w:bCs/>
          <w:color w:val="000000"/>
          <w:sz w:val="16"/>
          <w:szCs w:val="16"/>
        </w:rPr>
        <w:t xml:space="preserve"> в Устав</w:t>
      </w:r>
    </w:p>
    <w:p w:rsidR="00CF61DF" w:rsidRPr="008E1E03" w:rsidRDefault="002314B8" w:rsidP="002314B8">
      <w:pPr>
        <w:ind w:firstLine="0"/>
        <w:rPr>
          <w:rFonts w:ascii="Times New Roman" w:eastAsiaTheme="majorEastAsia" w:hAnsi="Times New Roman" w:cs="Times New Roman"/>
          <w:b/>
          <w:bCs/>
          <w:color w:val="000000"/>
          <w:sz w:val="20"/>
          <w:szCs w:val="20"/>
        </w:rPr>
      </w:pPr>
      <w:r w:rsidRPr="002314B8">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Pr="002314B8">
        <w:rPr>
          <w:rFonts w:ascii="Times New Roman" w:eastAsiaTheme="majorEastAsia" w:hAnsi="Times New Roman" w:cs="Times New Roman"/>
          <w:b/>
          <w:bCs/>
          <w:color w:val="000000"/>
          <w:sz w:val="24"/>
          <w:szCs w:val="24"/>
        </w:rPr>
        <w:t xml:space="preserve"> ТРЕТЬЕГО СОЗЫВА</w:t>
      </w:r>
      <w:r w:rsidR="008E1E03">
        <w:rPr>
          <w:rFonts w:ascii="Times New Roman" w:eastAsiaTheme="majorEastAsia" w:hAnsi="Times New Roman" w:cs="Times New Roman"/>
          <w:b/>
          <w:bCs/>
          <w:color w:val="000000"/>
          <w:sz w:val="24"/>
          <w:szCs w:val="24"/>
        </w:rPr>
        <w:t xml:space="preserve">                                        </w:t>
      </w:r>
      <w:r w:rsidR="008E1E03" w:rsidRPr="00E465FC">
        <w:rPr>
          <w:rFonts w:ascii="Times New Roman" w:eastAsiaTheme="majorEastAsia" w:hAnsi="Times New Roman" w:cs="Times New Roman"/>
          <w:b/>
          <w:bCs/>
          <w:color w:val="000000"/>
          <w:sz w:val="16"/>
          <w:szCs w:val="16"/>
        </w:rPr>
        <w:t>государственный</w:t>
      </w:r>
      <w:r w:rsidR="008E1E03">
        <w:rPr>
          <w:rFonts w:ascii="Times New Roman" w:eastAsiaTheme="majorEastAsia" w:hAnsi="Times New Roman" w:cs="Times New Roman"/>
          <w:b/>
          <w:bCs/>
          <w:color w:val="000000"/>
          <w:sz w:val="20"/>
          <w:szCs w:val="20"/>
        </w:rPr>
        <w:t xml:space="preserve"> </w:t>
      </w:r>
    </w:p>
    <w:p w:rsidR="002314B8" w:rsidRPr="00E465FC" w:rsidRDefault="008E1E03" w:rsidP="002314B8">
      <w:pPr>
        <w:ind w:firstLine="0"/>
        <w:rPr>
          <w:rFonts w:ascii="Times New Roman" w:eastAsiaTheme="majorEastAsia" w:hAnsi="Times New Roman" w:cs="Times New Roman"/>
          <w:b/>
          <w:bCs/>
          <w:color w:val="000000"/>
          <w:sz w:val="16"/>
          <w:szCs w:val="16"/>
        </w:rPr>
      </w:pPr>
      <w:r>
        <w:rPr>
          <w:rFonts w:ascii="Times New Roman" w:eastAsiaTheme="majorEastAsia" w:hAnsi="Times New Roman" w:cs="Times New Roman"/>
          <w:b/>
          <w:bCs/>
          <w:color w:val="000000"/>
          <w:sz w:val="24"/>
          <w:szCs w:val="24"/>
        </w:rPr>
        <w:t xml:space="preserve">                                                                                                                                        </w:t>
      </w:r>
      <w:r w:rsidRPr="00E465FC">
        <w:rPr>
          <w:rFonts w:ascii="Times New Roman" w:eastAsiaTheme="majorEastAsia" w:hAnsi="Times New Roman" w:cs="Times New Roman"/>
          <w:b/>
          <w:bCs/>
          <w:color w:val="000000"/>
          <w:sz w:val="16"/>
          <w:szCs w:val="16"/>
        </w:rPr>
        <w:t>регистрационный</w:t>
      </w:r>
    </w:p>
    <w:p w:rsidR="002314B8" w:rsidRPr="009568B0" w:rsidRDefault="002314B8" w:rsidP="002314B8">
      <w:pPr>
        <w:ind w:firstLine="0"/>
        <w:rPr>
          <w:rFonts w:ascii="Times New Roman" w:eastAsiaTheme="majorEastAsia" w:hAnsi="Times New Roman" w:cs="Times New Roman"/>
          <w:b/>
          <w:bCs/>
          <w:color w:val="000000"/>
          <w:sz w:val="20"/>
          <w:szCs w:val="20"/>
        </w:rPr>
      </w:pPr>
      <w:r w:rsidRPr="002314B8">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Pr="002314B8">
        <w:rPr>
          <w:rFonts w:ascii="Times New Roman" w:eastAsiaTheme="majorEastAsia" w:hAnsi="Times New Roman" w:cs="Times New Roman"/>
          <w:b/>
          <w:bCs/>
          <w:color w:val="000000"/>
          <w:sz w:val="24"/>
          <w:szCs w:val="24"/>
        </w:rPr>
        <w:t xml:space="preserve"> РЕШЕНИЕ</w:t>
      </w:r>
      <w:r w:rsidR="008E1E03">
        <w:rPr>
          <w:rFonts w:ascii="Times New Roman" w:eastAsiaTheme="majorEastAsia" w:hAnsi="Times New Roman" w:cs="Times New Roman"/>
          <w:b/>
          <w:bCs/>
          <w:color w:val="000000"/>
          <w:sz w:val="24"/>
          <w:szCs w:val="24"/>
        </w:rPr>
        <w:t xml:space="preserve">                                         </w:t>
      </w:r>
      <w:r w:rsidR="008E1E03">
        <w:rPr>
          <w:rFonts w:ascii="Times New Roman" w:eastAsiaTheme="majorEastAsia" w:hAnsi="Times New Roman" w:cs="Times New Roman"/>
          <w:b/>
          <w:bCs/>
          <w:color w:val="000000"/>
          <w:sz w:val="20"/>
          <w:szCs w:val="20"/>
        </w:rPr>
        <w:t xml:space="preserve"> </w:t>
      </w:r>
      <w:r w:rsidR="00E465FC">
        <w:rPr>
          <w:rFonts w:ascii="Times New Roman" w:eastAsiaTheme="majorEastAsia" w:hAnsi="Times New Roman" w:cs="Times New Roman"/>
          <w:b/>
          <w:bCs/>
          <w:color w:val="000000"/>
          <w:sz w:val="20"/>
          <w:szCs w:val="20"/>
        </w:rPr>
        <w:t xml:space="preserve"> </w:t>
      </w:r>
      <w:r w:rsidR="00E465FC" w:rsidRPr="009568B0">
        <w:rPr>
          <w:rFonts w:ascii="Times New Roman" w:eastAsiaTheme="majorEastAsia" w:hAnsi="Times New Roman" w:cs="Times New Roman"/>
          <w:b/>
          <w:bCs/>
          <w:color w:val="000000"/>
          <w:sz w:val="20"/>
          <w:szCs w:val="20"/>
        </w:rPr>
        <w:t xml:space="preserve">   </w:t>
      </w:r>
      <w:r w:rsidR="0098234E">
        <w:rPr>
          <w:rFonts w:ascii="Times New Roman" w:eastAsiaTheme="majorEastAsia" w:hAnsi="Times New Roman" w:cs="Times New Roman"/>
          <w:b/>
          <w:bCs/>
          <w:color w:val="000000"/>
          <w:sz w:val="20"/>
          <w:szCs w:val="20"/>
        </w:rPr>
        <w:t xml:space="preserve">  </w:t>
      </w:r>
      <w:r w:rsidR="00E465FC" w:rsidRPr="009568B0">
        <w:rPr>
          <w:rFonts w:ascii="Times New Roman" w:eastAsiaTheme="majorEastAsia" w:hAnsi="Times New Roman" w:cs="Times New Roman"/>
          <w:b/>
          <w:bCs/>
          <w:color w:val="000000"/>
          <w:sz w:val="20"/>
          <w:szCs w:val="20"/>
        </w:rPr>
        <w:t xml:space="preserve"> </w:t>
      </w:r>
      <w:r w:rsidR="008E1E03">
        <w:rPr>
          <w:rFonts w:ascii="Times New Roman" w:eastAsiaTheme="majorEastAsia" w:hAnsi="Times New Roman" w:cs="Times New Roman"/>
          <w:b/>
          <w:bCs/>
          <w:color w:val="000000"/>
          <w:sz w:val="20"/>
          <w:szCs w:val="20"/>
        </w:rPr>
        <w:t xml:space="preserve"> </w:t>
      </w:r>
      <w:r w:rsidR="008E1E03" w:rsidRPr="00E465FC">
        <w:rPr>
          <w:rFonts w:ascii="Times New Roman" w:eastAsiaTheme="majorEastAsia" w:hAnsi="Times New Roman" w:cs="Times New Roman"/>
          <w:b/>
          <w:bCs/>
          <w:color w:val="000000"/>
          <w:sz w:val="16"/>
          <w:szCs w:val="16"/>
        </w:rPr>
        <w:t xml:space="preserve">№ </w:t>
      </w:r>
      <w:r w:rsidR="008E1E03" w:rsidRPr="00E465FC">
        <w:rPr>
          <w:rFonts w:ascii="Times New Roman" w:eastAsiaTheme="majorEastAsia" w:hAnsi="Times New Roman" w:cs="Times New Roman"/>
          <w:b/>
          <w:bCs/>
          <w:color w:val="000000"/>
          <w:sz w:val="16"/>
          <w:szCs w:val="16"/>
          <w:lang w:val="en-US"/>
        </w:rPr>
        <w:t>RU</w:t>
      </w:r>
      <w:r w:rsidR="00E465FC" w:rsidRPr="00E465FC">
        <w:rPr>
          <w:rFonts w:ascii="Times New Roman" w:eastAsiaTheme="majorEastAsia" w:hAnsi="Times New Roman" w:cs="Times New Roman"/>
          <w:b/>
          <w:bCs/>
          <w:color w:val="000000"/>
          <w:sz w:val="16"/>
          <w:szCs w:val="16"/>
        </w:rPr>
        <w:t>6751</w:t>
      </w:r>
      <w:r w:rsidR="00E465FC" w:rsidRPr="009568B0">
        <w:rPr>
          <w:rFonts w:ascii="Times New Roman" w:eastAsiaTheme="majorEastAsia" w:hAnsi="Times New Roman" w:cs="Times New Roman"/>
          <w:b/>
          <w:bCs/>
          <w:color w:val="000000"/>
          <w:sz w:val="16"/>
          <w:szCs w:val="16"/>
        </w:rPr>
        <w:t>23012018001</w:t>
      </w:r>
    </w:p>
    <w:p w:rsidR="002314B8" w:rsidRPr="002314B8" w:rsidRDefault="002314B8" w:rsidP="002314B8">
      <w:pPr>
        <w:ind w:firstLine="0"/>
        <w:rPr>
          <w:rFonts w:ascii="Times New Roman" w:eastAsiaTheme="majorEastAsia" w:hAnsi="Times New Roman" w:cs="Times New Roman"/>
          <w:b/>
          <w:bCs/>
          <w:color w:val="000000"/>
          <w:sz w:val="24"/>
          <w:szCs w:val="24"/>
        </w:rPr>
      </w:pPr>
    </w:p>
    <w:p w:rsidR="002314B8" w:rsidRPr="002314B8" w:rsidRDefault="009568B0" w:rsidP="002314B8">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17 января</w:t>
      </w:r>
      <w:r w:rsidR="002314B8" w:rsidRPr="002314B8">
        <w:rPr>
          <w:rFonts w:ascii="Times New Roman" w:eastAsiaTheme="majorEastAsia" w:hAnsi="Times New Roman" w:cs="Times New Roman"/>
          <w:bCs/>
          <w:color w:val="000000"/>
          <w:sz w:val="24"/>
          <w:szCs w:val="24"/>
        </w:rPr>
        <w:t xml:space="preserve"> 2018 года             № 1</w:t>
      </w:r>
    </w:p>
    <w:p w:rsidR="002314B8" w:rsidRPr="002314B8" w:rsidRDefault="002314B8" w:rsidP="002314B8">
      <w:pPr>
        <w:ind w:firstLine="0"/>
        <w:jc w:val="both"/>
        <w:rPr>
          <w:rFonts w:ascii="Times New Roman" w:eastAsiaTheme="majorEastAsia" w:hAnsi="Times New Roman" w:cs="Times New Roman"/>
          <w:bCs/>
          <w:color w:val="000000"/>
          <w:sz w:val="24"/>
          <w:szCs w:val="24"/>
        </w:rPr>
      </w:pP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О внесении изменений в Устав Александровского</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 xml:space="preserve"> сельского поселения Монастырщинского района</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 xml:space="preserve"> Смоленской области</w:t>
      </w:r>
    </w:p>
    <w:p w:rsidR="002314B8" w:rsidRPr="002314B8" w:rsidRDefault="002314B8" w:rsidP="002314B8">
      <w:pPr>
        <w:ind w:firstLine="0"/>
        <w:jc w:val="both"/>
        <w:rPr>
          <w:rFonts w:ascii="Times New Roman" w:eastAsiaTheme="majorEastAsia" w:hAnsi="Times New Roman" w:cs="Times New Roman"/>
          <w:bCs/>
          <w:color w:val="000000"/>
          <w:sz w:val="24"/>
          <w:szCs w:val="24"/>
        </w:rPr>
      </w:pPr>
      <w:bookmarkStart w:id="0" w:name="_GoBack"/>
      <w:bookmarkEnd w:id="0"/>
    </w:p>
    <w:p w:rsidR="002314B8" w:rsidRPr="002314B8" w:rsidRDefault="002314B8" w:rsidP="002314B8">
      <w:pPr>
        <w:ind w:firstLine="0"/>
        <w:jc w:val="both"/>
        <w:rPr>
          <w:rFonts w:ascii="Times New Roman" w:eastAsiaTheme="majorEastAsia" w:hAnsi="Times New Roman" w:cs="Times New Roman"/>
          <w:bCs/>
          <w:color w:val="000000"/>
          <w:sz w:val="24"/>
          <w:szCs w:val="24"/>
        </w:rPr>
      </w:pPr>
    </w:p>
    <w:p w:rsidR="002314B8" w:rsidRPr="002314B8" w:rsidRDefault="002314B8" w:rsidP="002314B8">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2314B8">
        <w:rPr>
          <w:rFonts w:ascii="Times New Roman" w:eastAsiaTheme="majorEastAsia" w:hAnsi="Times New Roman" w:cs="Times New Roman"/>
          <w:bCs/>
          <w:color w:val="000000"/>
          <w:sz w:val="24"/>
          <w:szCs w:val="24"/>
        </w:rPr>
        <w:t>В  целях приведения Устава Александровского сельского поселения Монастырщинского района Смоленской области в соответствие с Федеральным законом от 06.10.2003 года № 131-ФЗ «Об общих принципах организации местного самоуправления в Российской Федерации» (с изменениями и дополнениями), областным законом от 31.03.2009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2314B8" w:rsidRPr="002314B8" w:rsidRDefault="002314B8" w:rsidP="002314B8">
      <w:pPr>
        <w:ind w:firstLine="0"/>
        <w:jc w:val="both"/>
        <w:rPr>
          <w:rFonts w:ascii="Times New Roman" w:eastAsiaTheme="majorEastAsia" w:hAnsi="Times New Roman" w:cs="Times New Roman"/>
          <w:bCs/>
          <w:color w:val="000000"/>
          <w:sz w:val="24"/>
          <w:szCs w:val="24"/>
        </w:rPr>
      </w:pP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 xml:space="preserve"> Совет депутатов Александровского сельского поселения Монастырщинского района Смоленской области </w:t>
      </w:r>
    </w:p>
    <w:p w:rsidR="002314B8" w:rsidRPr="002314B8" w:rsidRDefault="002314B8" w:rsidP="002314B8">
      <w:pPr>
        <w:ind w:firstLine="0"/>
        <w:jc w:val="both"/>
        <w:rPr>
          <w:rFonts w:ascii="Times New Roman" w:eastAsiaTheme="majorEastAsia" w:hAnsi="Times New Roman" w:cs="Times New Roman"/>
          <w:bCs/>
          <w:color w:val="000000"/>
          <w:sz w:val="24"/>
          <w:szCs w:val="24"/>
        </w:rPr>
      </w:pP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 xml:space="preserve">  РЕШИЛ:</w:t>
      </w:r>
    </w:p>
    <w:p w:rsidR="002314B8" w:rsidRPr="002314B8" w:rsidRDefault="002314B8" w:rsidP="002314B8">
      <w:pPr>
        <w:ind w:firstLine="0"/>
        <w:jc w:val="both"/>
        <w:rPr>
          <w:rFonts w:ascii="Times New Roman" w:eastAsiaTheme="majorEastAsia" w:hAnsi="Times New Roman" w:cs="Times New Roman"/>
          <w:bCs/>
          <w:color w:val="000000"/>
          <w:sz w:val="24"/>
          <w:szCs w:val="24"/>
        </w:rPr>
      </w:pP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w:t>
      </w:r>
      <w:r w:rsidRPr="002314B8">
        <w:rPr>
          <w:rFonts w:ascii="Times New Roman" w:eastAsiaTheme="majorEastAsia" w:hAnsi="Times New Roman" w:cs="Times New Roman"/>
          <w:bCs/>
          <w:color w:val="000000"/>
          <w:sz w:val="24"/>
          <w:szCs w:val="24"/>
        </w:rPr>
        <w:tab/>
        <w:t>Внести в Устав Александровского  сельского поселения Монастырщинского района Смоленской области (в редакции решений Совет депутатов  Александровского  сельского поселения Монастырщинского района Смоленской области от 12.07.2007 г. № 5, от 18.07.2008 г. № 12, от 02.12.2009 г. № 20, от 05.07.2010 г. № 14, от 21.03.2012 г. № 7, от 07.05.2013 г. № 9, от 26.05.2014г. № 8, от 30.01.2015г. № 3, от 24.11.2016 г. № 20), от 18.07.2017 г. №17) следующие изменения:</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1.1.</w:t>
      </w:r>
      <w:r w:rsidRPr="002314B8">
        <w:rPr>
          <w:rFonts w:ascii="Times New Roman" w:eastAsiaTheme="majorEastAsia" w:hAnsi="Times New Roman" w:cs="Times New Roman"/>
          <w:bCs/>
          <w:color w:val="000000"/>
          <w:sz w:val="24"/>
          <w:szCs w:val="24"/>
        </w:rPr>
        <w:tab/>
        <w:t>части 2 статьи 7 дополнить пунктом 1.1) следующего содержания:</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1.2.</w:t>
      </w:r>
      <w:r w:rsidRPr="002314B8">
        <w:rPr>
          <w:rFonts w:ascii="Times New Roman" w:eastAsiaTheme="majorEastAsia" w:hAnsi="Times New Roman" w:cs="Times New Roman"/>
          <w:bCs/>
          <w:color w:val="000000"/>
          <w:sz w:val="24"/>
          <w:szCs w:val="24"/>
        </w:rPr>
        <w:tab/>
        <w:t>части 1 статьи 8 дополнить пунктом 15) следующего содержания:</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lastRenderedPageBreak/>
        <w:t>1.3.</w:t>
      </w:r>
      <w:r w:rsidRPr="002314B8">
        <w:rPr>
          <w:rFonts w:ascii="Times New Roman" w:eastAsiaTheme="majorEastAsia" w:hAnsi="Times New Roman" w:cs="Times New Roman"/>
          <w:bCs/>
          <w:color w:val="000000"/>
          <w:sz w:val="24"/>
          <w:szCs w:val="24"/>
        </w:rPr>
        <w:tab/>
        <w:t>часть 4 статьи 16 дополнить пунктом 2.1) следующего содержания:</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«2.1) проект стратегии социально-экономического развития сельского поселения;»;</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1.4.</w:t>
      </w:r>
      <w:r w:rsidRPr="002314B8">
        <w:rPr>
          <w:rFonts w:ascii="Times New Roman" w:eastAsiaTheme="majorEastAsia" w:hAnsi="Times New Roman" w:cs="Times New Roman"/>
          <w:bCs/>
          <w:color w:val="000000"/>
          <w:sz w:val="24"/>
          <w:szCs w:val="24"/>
        </w:rPr>
        <w:tab/>
        <w:t xml:space="preserve"> пункт 3 части 4 статьи 16 признать утратившим силу;</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1.5.</w:t>
      </w:r>
      <w:r w:rsidRPr="002314B8">
        <w:rPr>
          <w:rFonts w:ascii="Times New Roman" w:eastAsiaTheme="majorEastAsia" w:hAnsi="Times New Roman" w:cs="Times New Roman"/>
          <w:bCs/>
          <w:color w:val="000000"/>
          <w:sz w:val="24"/>
          <w:szCs w:val="24"/>
        </w:rPr>
        <w:tab/>
        <w:t>пункт 4 части 1 статьи 25 изложить в новой редакции:</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«4) утверждение стратегии социально-экономического развития сельского поселения;»;</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1.6.</w:t>
      </w:r>
      <w:r w:rsidRPr="002314B8">
        <w:rPr>
          <w:rFonts w:ascii="Times New Roman" w:eastAsiaTheme="majorEastAsia" w:hAnsi="Times New Roman" w:cs="Times New Roman"/>
          <w:bCs/>
          <w:color w:val="000000"/>
          <w:sz w:val="24"/>
          <w:szCs w:val="24"/>
        </w:rPr>
        <w:tab/>
        <w:t xml:space="preserve">в пункте «б» части 1 статьи 28 слова «денежная выплата на осуществление полномочий» заменить словами «денежная компенсация расходов, связанных с осуществлением полномочий»; </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1.7.</w:t>
      </w:r>
      <w:r w:rsidRPr="002314B8">
        <w:rPr>
          <w:rFonts w:ascii="Times New Roman" w:eastAsiaTheme="majorEastAsia" w:hAnsi="Times New Roman" w:cs="Times New Roman"/>
          <w:bCs/>
          <w:color w:val="000000"/>
          <w:sz w:val="24"/>
          <w:szCs w:val="24"/>
        </w:rPr>
        <w:tab/>
        <w:t>в пункте 5 части 1 статьи 31 слова «денежная выплата на осуществление полномочий» заменить словами «денежная компенсация расходов, связанных с осуществлением полномочий»;</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1.8.</w:t>
      </w:r>
      <w:r w:rsidRPr="002314B8">
        <w:rPr>
          <w:rFonts w:ascii="Times New Roman" w:eastAsiaTheme="majorEastAsia" w:hAnsi="Times New Roman" w:cs="Times New Roman"/>
          <w:bCs/>
          <w:color w:val="000000"/>
          <w:sz w:val="24"/>
          <w:szCs w:val="24"/>
        </w:rPr>
        <w:tab/>
        <w:t>часть 8 статьи 32 дополнить пунктами 5.1), 5.2) следующего содержания:</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«5.1)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5.2)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1.9.</w:t>
      </w:r>
      <w:r w:rsidRPr="002314B8">
        <w:rPr>
          <w:rFonts w:ascii="Times New Roman" w:eastAsiaTheme="majorEastAsia" w:hAnsi="Times New Roman" w:cs="Times New Roman"/>
          <w:bCs/>
          <w:color w:val="000000"/>
          <w:sz w:val="24"/>
          <w:szCs w:val="24"/>
        </w:rPr>
        <w:tab/>
        <w:t xml:space="preserve">абзац четвертый части 3 статьи 38 изложить в новой редакции: </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 </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1.10.</w:t>
      </w:r>
      <w:r w:rsidRPr="002314B8">
        <w:rPr>
          <w:rFonts w:ascii="Times New Roman" w:eastAsiaTheme="majorEastAsia" w:hAnsi="Times New Roman" w:cs="Times New Roman"/>
          <w:bCs/>
          <w:color w:val="000000"/>
          <w:sz w:val="24"/>
          <w:szCs w:val="24"/>
        </w:rPr>
        <w:tab/>
        <w:t>абзац третий части 9 статьи 39 изложить в новой редакции:</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разграничении полномочий между органами местного самоуправления вступает в силу после истечения срока полномочий Совета депутатов, принявшего указанное решение»;</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2.      Настоящее решение  подлежит  официальному опубликованию в печатном средстве массовой информации «Александровский вестник» Александровского сельского поселения Монастырщинского района Смоленской области и  на  официальном сайте Администрации Александровского сельского поселения Монастырщинского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w:t>
      </w:r>
    </w:p>
    <w:p w:rsidR="002314B8" w:rsidRPr="002314B8" w:rsidRDefault="002314B8" w:rsidP="002314B8">
      <w:pPr>
        <w:ind w:firstLine="0"/>
        <w:jc w:val="both"/>
        <w:rPr>
          <w:rFonts w:ascii="Times New Roman" w:eastAsiaTheme="majorEastAsia" w:hAnsi="Times New Roman" w:cs="Times New Roman"/>
          <w:bCs/>
          <w:color w:val="000000"/>
          <w:sz w:val="24"/>
          <w:szCs w:val="24"/>
        </w:rPr>
      </w:pPr>
    </w:p>
    <w:p w:rsidR="002314B8" w:rsidRPr="002314B8" w:rsidRDefault="002314B8" w:rsidP="002314B8">
      <w:pPr>
        <w:ind w:firstLine="0"/>
        <w:jc w:val="both"/>
        <w:rPr>
          <w:rFonts w:ascii="Times New Roman" w:eastAsiaTheme="majorEastAsia" w:hAnsi="Times New Roman" w:cs="Times New Roman"/>
          <w:bCs/>
          <w:color w:val="000000"/>
          <w:sz w:val="24"/>
          <w:szCs w:val="24"/>
        </w:rPr>
      </w:pP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Глава муниципального образования</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Александровского сельского поселения</w:t>
      </w:r>
    </w:p>
    <w:p w:rsidR="002314B8" w:rsidRPr="002314B8" w:rsidRDefault="002314B8" w:rsidP="002314B8">
      <w:pPr>
        <w:ind w:firstLine="0"/>
        <w:jc w:val="both"/>
        <w:rPr>
          <w:rFonts w:ascii="Times New Roman" w:eastAsiaTheme="majorEastAsia" w:hAnsi="Times New Roman" w:cs="Times New Roman"/>
          <w:bCs/>
          <w:color w:val="000000"/>
          <w:sz w:val="24"/>
          <w:szCs w:val="24"/>
        </w:rPr>
      </w:pPr>
      <w:r w:rsidRPr="002314B8">
        <w:rPr>
          <w:rFonts w:ascii="Times New Roman" w:eastAsiaTheme="majorEastAsia" w:hAnsi="Times New Roman" w:cs="Times New Roman"/>
          <w:bCs/>
          <w:color w:val="000000"/>
          <w:sz w:val="24"/>
          <w:szCs w:val="24"/>
        </w:rPr>
        <w:t>Монастырщинского района</w:t>
      </w:r>
    </w:p>
    <w:p w:rsidR="00FA1EAB" w:rsidRDefault="002314B8" w:rsidP="002314B8">
      <w:pPr>
        <w:ind w:firstLine="0"/>
        <w:jc w:val="both"/>
        <w:rPr>
          <w:rFonts w:ascii="Times New Roman" w:eastAsiaTheme="majorEastAsia" w:hAnsi="Times New Roman" w:cs="Times New Roman"/>
          <w:b/>
          <w:bCs/>
          <w:color w:val="000000"/>
          <w:sz w:val="24"/>
          <w:szCs w:val="24"/>
        </w:rPr>
      </w:pPr>
      <w:r w:rsidRPr="002314B8">
        <w:rPr>
          <w:rFonts w:ascii="Times New Roman" w:eastAsiaTheme="majorEastAsia" w:hAnsi="Times New Roman" w:cs="Times New Roman"/>
          <w:bCs/>
          <w:color w:val="000000"/>
          <w:sz w:val="24"/>
          <w:szCs w:val="24"/>
        </w:rPr>
        <w:t xml:space="preserve">Смоленской области                                                                            </w:t>
      </w:r>
      <w:r>
        <w:rPr>
          <w:rFonts w:ascii="Times New Roman" w:eastAsiaTheme="majorEastAsia" w:hAnsi="Times New Roman" w:cs="Times New Roman"/>
          <w:bCs/>
          <w:color w:val="000000"/>
          <w:sz w:val="24"/>
          <w:szCs w:val="24"/>
        </w:rPr>
        <w:t xml:space="preserve">                </w:t>
      </w:r>
      <w:r w:rsidRPr="002314B8">
        <w:rPr>
          <w:rFonts w:ascii="Times New Roman" w:eastAsiaTheme="majorEastAsia" w:hAnsi="Times New Roman" w:cs="Times New Roman"/>
          <w:bCs/>
          <w:color w:val="000000"/>
          <w:sz w:val="24"/>
          <w:szCs w:val="24"/>
        </w:rPr>
        <w:t xml:space="preserve">        </w:t>
      </w:r>
      <w:r w:rsidRPr="002314B8">
        <w:rPr>
          <w:rFonts w:ascii="Times New Roman" w:eastAsiaTheme="majorEastAsia" w:hAnsi="Times New Roman" w:cs="Times New Roman"/>
          <w:b/>
          <w:bCs/>
          <w:color w:val="000000"/>
          <w:sz w:val="24"/>
          <w:szCs w:val="24"/>
        </w:rPr>
        <w:t>Т.И. Статуева</w:t>
      </w:r>
    </w:p>
    <w:p w:rsidR="00CC70BB" w:rsidRDefault="00CC70BB" w:rsidP="002314B8">
      <w:pPr>
        <w:ind w:firstLine="0"/>
        <w:jc w:val="both"/>
        <w:rPr>
          <w:rFonts w:ascii="Times New Roman" w:eastAsiaTheme="majorEastAsia" w:hAnsi="Times New Roman" w:cs="Times New Roman"/>
          <w:b/>
          <w:bCs/>
          <w:color w:val="000000"/>
          <w:sz w:val="24"/>
          <w:szCs w:val="24"/>
        </w:rPr>
      </w:pPr>
    </w:p>
    <w:p w:rsidR="00CC70BB" w:rsidRDefault="00CC70BB" w:rsidP="002314B8">
      <w:pPr>
        <w:ind w:firstLine="0"/>
        <w:jc w:val="both"/>
        <w:rPr>
          <w:rFonts w:ascii="Times New Roman" w:eastAsiaTheme="majorEastAsia" w:hAnsi="Times New Roman" w:cs="Times New Roman"/>
          <w:b/>
          <w:bCs/>
          <w:color w:val="000000"/>
          <w:sz w:val="24"/>
          <w:szCs w:val="24"/>
        </w:rPr>
      </w:pPr>
    </w:p>
    <w:p w:rsidR="00CC70BB" w:rsidRDefault="00CC70BB" w:rsidP="002314B8">
      <w:pPr>
        <w:ind w:firstLine="0"/>
        <w:jc w:val="both"/>
        <w:rPr>
          <w:rFonts w:ascii="Times New Roman" w:eastAsiaTheme="majorEastAsia" w:hAnsi="Times New Roman" w:cs="Times New Roman"/>
          <w:b/>
          <w:bCs/>
          <w:color w:val="000000"/>
          <w:sz w:val="24"/>
          <w:szCs w:val="24"/>
        </w:rPr>
      </w:pPr>
    </w:p>
    <w:p w:rsidR="00CC70BB" w:rsidRDefault="00CC70BB" w:rsidP="002314B8">
      <w:pPr>
        <w:ind w:firstLine="0"/>
        <w:jc w:val="both"/>
        <w:rPr>
          <w:rFonts w:ascii="Times New Roman" w:eastAsiaTheme="majorEastAsia" w:hAnsi="Times New Roman" w:cs="Times New Roman"/>
          <w:b/>
          <w:bCs/>
          <w:color w:val="000000"/>
          <w:sz w:val="24"/>
          <w:szCs w:val="24"/>
        </w:rPr>
      </w:pPr>
    </w:p>
    <w:p w:rsidR="00CC70BB" w:rsidRDefault="00CC70BB" w:rsidP="002314B8">
      <w:pPr>
        <w:ind w:firstLine="0"/>
        <w:jc w:val="both"/>
        <w:rPr>
          <w:rFonts w:ascii="Times New Roman" w:eastAsiaTheme="majorEastAsia" w:hAnsi="Times New Roman" w:cs="Times New Roman"/>
          <w:b/>
          <w:bCs/>
          <w:color w:val="000000"/>
          <w:sz w:val="24"/>
          <w:szCs w:val="24"/>
        </w:rPr>
      </w:pPr>
    </w:p>
    <w:p w:rsidR="00CC70BB" w:rsidRDefault="00CC70BB" w:rsidP="002314B8">
      <w:pPr>
        <w:ind w:firstLine="0"/>
        <w:jc w:val="both"/>
        <w:rPr>
          <w:rFonts w:ascii="Times New Roman" w:eastAsiaTheme="majorEastAsia" w:hAnsi="Times New Roman" w:cs="Times New Roman"/>
          <w:b/>
          <w:bCs/>
          <w:color w:val="000000"/>
          <w:sz w:val="24"/>
          <w:szCs w:val="24"/>
        </w:rPr>
      </w:pPr>
    </w:p>
    <w:p w:rsidR="00CC70BB" w:rsidRDefault="00CC70BB" w:rsidP="002314B8">
      <w:pPr>
        <w:ind w:firstLine="0"/>
        <w:jc w:val="both"/>
        <w:rPr>
          <w:rFonts w:ascii="Times New Roman" w:eastAsiaTheme="majorEastAsia" w:hAnsi="Times New Roman" w:cs="Times New Roman"/>
          <w:b/>
          <w:bCs/>
          <w:color w:val="000000"/>
          <w:sz w:val="24"/>
          <w:szCs w:val="24"/>
        </w:rPr>
      </w:pPr>
    </w:p>
    <w:p w:rsidR="00CC70BB" w:rsidRDefault="00CC70BB" w:rsidP="002314B8">
      <w:pPr>
        <w:ind w:firstLine="0"/>
        <w:jc w:val="both"/>
        <w:rPr>
          <w:rFonts w:ascii="Times New Roman" w:eastAsiaTheme="majorEastAsia" w:hAnsi="Times New Roman" w:cs="Times New Roman"/>
          <w:b/>
          <w:bCs/>
          <w:color w:val="000000"/>
          <w:sz w:val="24"/>
          <w:szCs w:val="24"/>
        </w:rPr>
      </w:pPr>
    </w:p>
    <w:p w:rsidR="00FF54EF" w:rsidRDefault="00FF54EF" w:rsidP="002314B8">
      <w:pPr>
        <w:ind w:firstLine="0"/>
        <w:jc w:val="both"/>
        <w:rPr>
          <w:rFonts w:ascii="Times New Roman" w:eastAsiaTheme="majorEastAsia" w:hAnsi="Times New Roman" w:cs="Times New Roman"/>
          <w:b/>
          <w:bCs/>
          <w:color w:val="000000"/>
          <w:sz w:val="24"/>
          <w:szCs w:val="24"/>
        </w:rPr>
      </w:pPr>
    </w:p>
    <w:p w:rsidR="009B1DBC" w:rsidRDefault="009B1DBC" w:rsidP="002314B8">
      <w:pPr>
        <w:ind w:firstLine="0"/>
        <w:jc w:val="both"/>
        <w:rPr>
          <w:rFonts w:ascii="Times New Roman" w:eastAsiaTheme="majorEastAsia" w:hAnsi="Times New Roman" w:cs="Times New Roman"/>
          <w:b/>
          <w:bCs/>
          <w:color w:val="000000"/>
          <w:sz w:val="24"/>
          <w:szCs w:val="24"/>
        </w:rPr>
      </w:pPr>
    </w:p>
    <w:p w:rsidR="00FF54EF" w:rsidRDefault="00FF54EF" w:rsidP="002314B8">
      <w:pPr>
        <w:ind w:firstLine="0"/>
        <w:jc w:val="both"/>
        <w:rPr>
          <w:rFonts w:ascii="Times New Roman" w:eastAsiaTheme="majorEastAsia" w:hAnsi="Times New Roman" w:cs="Times New Roman"/>
          <w:b/>
          <w:bCs/>
          <w:color w:val="000000"/>
          <w:sz w:val="24"/>
          <w:szCs w:val="24"/>
        </w:rPr>
      </w:pPr>
    </w:p>
    <w:p w:rsidR="00CD699C" w:rsidRPr="00CD699C" w:rsidRDefault="00CD699C" w:rsidP="00CD699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6734E9">
        <w:rPr>
          <w:rFonts w:ascii="Times New Roman" w:eastAsiaTheme="majorEastAsia" w:hAnsi="Times New Roman" w:cs="Times New Roman"/>
          <w:b/>
          <w:bCs/>
          <w:color w:val="000000"/>
          <w:sz w:val="24"/>
          <w:szCs w:val="24"/>
        </w:rPr>
        <w:t xml:space="preserve">                             </w:t>
      </w:r>
      <w:r w:rsidRPr="00CD699C">
        <w:rPr>
          <w:rFonts w:ascii="Times New Roman" w:eastAsiaTheme="majorEastAsia" w:hAnsi="Times New Roman" w:cs="Times New Roman"/>
          <w:b/>
          <w:bCs/>
          <w:color w:val="000000"/>
          <w:sz w:val="24"/>
          <w:szCs w:val="24"/>
        </w:rPr>
        <w:t>СОГЛАШЕНИЕ</w:t>
      </w:r>
    </w:p>
    <w:p w:rsidR="006734E9" w:rsidRDefault="00CD699C" w:rsidP="00CD699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6734E9">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Pr="00CD699C">
        <w:rPr>
          <w:rFonts w:ascii="Times New Roman" w:eastAsiaTheme="majorEastAsia" w:hAnsi="Times New Roman" w:cs="Times New Roman"/>
          <w:b/>
          <w:bCs/>
          <w:color w:val="000000"/>
          <w:sz w:val="24"/>
          <w:szCs w:val="24"/>
        </w:rPr>
        <w:t xml:space="preserve">о передаче Контрольно-ревизионной комиссии муниципального </w:t>
      </w:r>
    </w:p>
    <w:p w:rsidR="00CD699C" w:rsidRPr="00CD699C" w:rsidRDefault="006734E9" w:rsidP="00CD699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CD699C" w:rsidRPr="00CD699C">
        <w:rPr>
          <w:rFonts w:ascii="Times New Roman" w:eastAsiaTheme="majorEastAsia" w:hAnsi="Times New Roman" w:cs="Times New Roman"/>
          <w:b/>
          <w:bCs/>
          <w:color w:val="000000"/>
          <w:sz w:val="24"/>
          <w:szCs w:val="24"/>
        </w:rPr>
        <w:t xml:space="preserve">образования </w:t>
      </w:r>
      <w:r w:rsidR="00CD699C">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00CD699C" w:rsidRPr="00CD699C">
        <w:rPr>
          <w:rFonts w:ascii="Times New Roman" w:eastAsiaTheme="majorEastAsia" w:hAnsi="Times New Roman" w:cs="Times New Roman"/>
          <w:b/>
          <w:bCs/>
          <w:color w:val="000000"/>
          <w:sz w:val="24"/>
          <w:szCs w:val="24"/>
        </w:rPr>
        <w:t>«Монастырщинский район» Смоленской области</w:t>
      </w:r>
    </w:p>
    <w:p w:rsidR="006734E9" w:rsidRDefault="006734E9" w:rsidP="00CD699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CD699C" w:rsidRPr="00CD699C">
        <w:rPr>
          <w:rFonts w:ascii="Times New Roman" w:eastAsiaTheme="majorEastAsia" w:hAnsi="Times New Roman" w:cs="Times New Roman"/>
          <w:b/>
          <w:bCs/>
          <w:color w:val="000000"/>
          <w:sz w:val="24"/>
          <w:szCs w:val="24"/>
        </w:rPr>
        <w:t xml:space="preserve">полномочий  Контрольно-ревизионной комиссии Александровского </w:t>
      </w:r>
    </w:p>
    <w:p w:rsidR="00CD699C" w:rsidRPr="00CD699C" w:rsidRDefault="006734E9" w:rsidP="00CD699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CD699C" w:rsidRPr="00CD699C">
        <w:rPr>
          <w:rFonts w:ascii="Times New Roman" w:eastAsiaTheme="majorEastAsia" w:hAnsi="Times New Roman" w:cs="Times New Roman"/>
          <w:b/>
          <w:bCs/>
          <w:color w:val="000000"/>
          <w:sz w:val="24"/>
          <w:szCs w:val="24"/>
        </w:rPr>
        <w:t xml:space="preserve">сельского поселения  </w:t>
      </w:r>
      <w:r w:rsidR="00CD699C">
        <w:rPr>
          <w:rFonts w:ascii="Times New Roman" w:eastAsiaTheme="majorEastAsia" w:hAnsi="Times New Roman" w:cs="Times New Roman"/>
          <w:b/>
          <w:bCs/>
          <w:color w:val="000000"/>
          <w:sz w:val="24"/>
          <w:szCs w:val="24"/>
        </w:rPr>
        <w:t xml:space="preserve">    </w:t>
      </w:r>
      <w:r w:rsidR="00CD699C" w:rsidRPr="00CD699C">
        <w:rPr>
          <w:rFonts w:ascii="Times New Roman" w:eastAsiaTheme="majorEastAsia" w:hAnsi="Times New Roman" w:cs="Times New Roman"/>
          <w:b/>
          <w:bCs/>
          <w:color w:val="000000"/>
          <w:sz w:val="24"/>
          <w:szCs w:val="24"/>
        </w:rPr>
        <w:t xml:space="preserve">Монастырщинского района Смоленской области </w:t>
      </w:r>
    </w:p>
    <w:p w:rsidR="00CD699C" w:rsidRPr="00CD699C" w:rsidRDefault="006734E9" w:rsidP="00CD699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CD699C" w:rsidRPr="00CD699C">
        <w:rPr>
          <w:rFonts w:ascii="Times New Roman" w:eastAsiaTheme="majorEastAsia" w:hAnsi="Times New Roman" w:cs="Times New Roman"/>
          <w:b/>
          <w:bCs/>
          <w:color w:val="000000"/>
          <w:sz w:val="24"/>
          <w:szCs w:val="24"/>
        </w:rPr>
        <w:t>по осуществлению внешнего муниципального финансового контроля.</w:t>
      </w:r>
    </w:p>
    <w:p w:rsidR="00CD699C" w:rsidRPr="00CD699C" w:rsidRDefault="00CD699C" w:rsidP="00CD699C">
      <w:pPr>
        <w:ind w:firstLine="0"/>
        <w:jc w:val="both"/>
        <w:rPr>
          <w:rFonts w:ascii="Times New Roman" w:eastAsiaTheme="majorEastAsia" w:hAnsi="Times New Roman" w:cs="Times New Roman"/>
          <w:b/>
          <w:bCs/>
          <w:color w:val="000000"/>
          <w:sz w:val="24"/>
          <w:szCs w:val="24"/>
        </w:rPr>
      </w:pPr>
    </w:p>
    <w:p w:rsidR="00CD699C" w:rsidRPr="00CD699C" w:rsidRDefault="00CD699C" w:rsidP="00CD699C">
      <w:pPr>
        <w:ind w:firstLine="0"/>
        <w:jc w:val="both"/>
        <w:rPr>
          <w:rFonts w:ascii="Times New Roman" w:eastAsiaTheme="majorEastAsia" w:hAnsi="Times New Roman" w:cs="Times New Roman"/>
          <w:b/>
          <w:bCs/>
          <w:color w:val="000000"/>
          <w:sz w:val="24"/>
          <w:szCs w:val="24"/>
        </w:rPr>
      </w:pPr>
      <w:r w:rsidRPr="00CD699C">
        <w:rPr>
          <w:rFonts w:ascii="Times New Roman" w:eastAsiaTheme="majorEastAsia" w:hAnsi="Times New Roman" w:cs="Times New Roman"/>
          <w:b/>
          <w:bCs/>
          <w:color w:val="000000"/>
          <w:sz w:val="24"/>
          <w:szCs w:val="24"/>
        </w:rPr>
        <w:t xml:space="preserve">             </w:t>
      </w:r>
      <w:r w:rsidRPr="00CD699C">
        <w:rPr>
          <w:rFonts w:ascii="Times New Roman" w:eastAsiaTheme="majorEastAsia" w:hAnsi="Times New Roman" w:cs="Times New Roman"/>
          <w:b/>
          <w:bCs/>
          <w:color w:val="000000"/>
          <w:sz w:val="24"/>
          <w:szCs w:val="24"/>
        </w:rPr>
        <w:tab/>
      </w:r>
      <w:r w:rsidRPr="00CD699C">
        <w:rPr>
          <w:rFonts w:ascii="Times New Roman" w:eastAsiaTheme="majorEastAsia" w:hAnsi="Times New Roman" w:cs="Times New Roman"/>
          <w:b/>
          <w:bCs/>
          <w:color w:val="000000"/>
          <w:sz w:val="24"/>
          <w:szCs w:val="24"/>
        </w:rPr>
        <w:tab/>
      </w:r>
      <w:r w:rsidRPr="00CD699C">
        <w:rPr>
          <w:rFonts w:ascii="Times New Roman" w:eastAsiaTheme="majorEastAsia" w:hAnsi="Times New Roman" w:cs="Times New Roman"/>
          <w:b/>
          <w:bCs/>
          <w:color w:val="000000"/>
          <w:sz w:val="24"/>
          <w:szCs w:val="24"/>
        </w:rPr>
        <w:tab/>
      </w:r>
      <w:r w:rsidRPr="00CD699C">
        <w:rPr>
          <w:rFonts w:ascii="Times New Roman" w:eastAsiaTheme="majorEastAsia" w:hAnsi="Times New Roman" w:cs="Times New Roman"/>
          <w:b/>
          <w:bCs/>
          <w:color w:val="000000"/>
          <w:sz w:val="24"/>
          <w:szCs w:val="24"/>
        </w:rPr>
        <w:tab/>
      </w:r>
      <w:r w:rsidRPr="00CD699C">
        <w:rPr>
          <w:rFonts w:ascii="Times New Roman" w:eastAsiaTheme="majorEastAsia" w:hAnsi="Times New Roman" w:cs="Times New Roman"/>
          <w:b/>
          <w:bCs/>
          <w:color w:val="000000"/>
          <w:sz w:val="24"/>
          <w:szCs w:val="24"/>
        </w:rPr>
        <w:tab/>
      </w:r>
      <w:r w:rsidRPr="00CD699C">
        <w:rPr>
          <w:rFonts w:ascii="Times New Roman" w:eastAsiaTheme="majorEastAsia" w:hAnsi="Times New Roman" w:cs="Times New Roman"/>
          <w:b/>
          <w:bCs/>
          <w:color w:val="000000"/>
          <w:sz w:val="24"/>
          <w:szCs w:val="24"/>
        </w:rPr>
        <w:tab/>
      </w:r>
      <w:r w:rsidRPr="00CD699C">
        <w:rPr>
          <w:rFonts w:ascii="Times New Roman" w:eastAsiaTheme="majorEastAsia" w:hAnsi="Times New Roman" w:cs="Times New Roman"/>
          <w:b/>
          <w:bCs/>
          <w:color w:val="000000"/>
          <w:sz w:val="24"/>
          <w:szCs w:val="24"/>
        </w:rPr>
        <w:tab/>
      </w:r>
      <w:r w:rsidRPr="00CD699C">
        <w:rPr>
          <w:rFonts w:ascii="Times New Roman" w:eastAsiaTheme="majorEastAsia" w:hAnsi="Times New Roman" w:cs="Times New Roman"/>
          <w:b/>
          <w:bCs/>
          <w:color w:val="000000"/>
          <w:sz w:val="24"/>
          <w:szCs w:val="24"/>
        </w:rPr>
        <w:tab/>
        <w:t xml:space="preserve">                </w:t>
      </w:r>
      <w:r>
        <w:rPr>
          <w:rFonts w:ascii="Times New Roman" w:eastAsiaTheme="majorEastAsia" w:hAnsi="Times New Roman" w:cs="Times New Roman"/>
          <w:b/>
          <w:bCs/>
          <w:color w:val="000000"/>
          <w:sz w:val="24"/>
          <w:szCs w:val="24"/>
        </w:rPr>
        <w:t xml:space="preserve">                  </w:t>
      </w:r>
      <w:r w:rsidRPr="00CD699C">
        <w:rPr>
          <w:rFonts w:ascii="Times New Roman" w:eastAsiaTheme="majorEastAsia" w:hAnsi="Times New Roman" w:cs="Times New Roman"/>
          <w:b/>
          <w:bCs/>
          <w:color w:val="000000"/>
          <w:sz w:val="24"/>
          <w:szCs w:val="24"/>
        </w:rPr>
        <w:t xml:space="preserve">  15.01.2018 г.</w:t>
      </w:r>
    </w:p>
    <w:p w:rsidR="00CD699C" w:rsidRPr="00CD699C" w:rsidRDefault="00CD699C" w:rsidP="00CD699C">
      <w:pPr>
        <w:ind w:firstLine="0"/>
        <w:jc w:val="both"/>
        <w:rPr>
          <w:rFonts w:ascii="Times New Roman" w:eastAsiaTheme="majorEastAsia" w:hAnsi="Times New Roman" w:cs="Times New Roman"/>
          <w:b/>
          <w:bCs/>
          <w:color w:val="000000"/>
          <w:sz w:val="24"/>
          <w:szCs w:val="24"/>
        </w:rPr>
      </w:pPr>
    </w:p>
    <w:p w:rsidR="00CD699C" w:rsidRPr="00CD699C" w:rsidRDefault="00CD699C" w:rsidP="00CD699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CD699C">
        <w:rPr>
          <w:rFonts w:ascii="Times New Roman" w:eastAsiaTheme="majorEastAsia" w:hAnsi="Times New Roman" w:cs="Times New Roman"/>
          <w:bCs/>
          <w:color w:val="000000"/>
          <w:sz w:val="24"/>
          <w:szCs w:val="24"/>
        </w:rPr>
        <w:t xml:space="preserve">Совет депутатов Александровского сельского поселения Монастырщинского района Смоленской области, именуемый в дальнейшем Совет депутатов поселения, в лице Главы муниципального образования Александровского   сельского поселения Монастырщинского района Смоленской области Статуевой Татьяны Ивановны, действующего на основании Устава </w:t>
      </w:r>
      <w:r w:rsidRPr="00CD699C">
        <w:rPr>
          <w:rFonts w:ascii="Times New Roman" w:eastAsiaTheme="majorEastAsia" w:hAnsi="Times New Roman" w:cs="Times New Roman"/>
          <w:bCs/>
          <w:color w:val="000000"/>
          <w:sz w:val="24"/>
          <w:szCs w:val="24"/>
        </w:rPr>
        <w:tab/>
        <w:t xml:space="preserve">Александровского сельского поселении Монастырщинского района Смоленской области, </w:t>
      </w:r>
      <w:r w:rsidRPr="00CD699C">
        <w:rPr>
          <w:rFonts w:ascii="Times New Roman" w:eastAsiaTheme="majorEastAsia" w:hAnsi="Times New Roman" w:cs="Times New Roman"/>
          <w:bCs/>
          <w:color w:val="000000"/>
          <w:sz w:val="24"/>
          <w:szCs w:val="24"/>
        </w:rPr>
        <w:tab/>
        <w:t xml:space="preserve">с одной стороны, и  Совет депутатов  муниципального образования «Монастырщинский район»  Смоленской области,  именуемый в дальнейшем Совет депутатов района, в лице председателя Монастырщинского районного Совета депутатов  Счастливого Петра Александровича,  действующего на основании Устава муниципального образования «Монастырщинский район» Смоленской области, с другой стороны, вместе именуемые Стороны, руководствуясь частью 11 статьи 3 Федерального закона от 7 февраля 2011 года № 6-ФЗ «Об общих принципах организации и деятельности контрольных счетных органов субъектов Российской Федерации и муниципальных образований» заключили настоящее соглашение о нижеследующем.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
          <w:bCs/>
          <w:color w:val="000000"/>
          <w:sz w:val="24"/>
          <w:szCs w:val="24"/>
        </w:rPr>
      </w:pPr>
      <w:r w:rsidRPr="00CD699C">
        <w:rPr>
          <w:rFonts w:ascii="Times New Roman" w:eastAsiaTheme="majorEastAsia" w:hAnsi="Times New Roman" w:cs="Times New Roman"/>
          <w:b/>
          <w:bCs/>
          <w:color w:val="000000"/>
          <w:sz w:val="24"/>
          <w:szCs w:val="24"/>
        </w:rPr>
        <w:t>1.</w:t>
      </w:r>
      <w:r w:rsidRPr="00CD699C">
        <w:rPr>
          <w:rFonts w:ascii="Times New Roman" w:eastAsiaTheme="majorEastAsia" w:hAnsi="Times New Roman" w:cs="Times New Roman"/>
          <w:b/>
          <w:bCs/>
          <w:color w:val="000000"/>
          <w:sz w:val="24"/>
          <w:szCs w:val="24"/>
        </w:rPr>
        <w:tab/>
        <w:t xml:space="preserve">Общие положения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1.1. Предметом настоящего Соглашения является передача Контрольно-ревизионной  комиссии муниципального образования «Монастырщинский район»  Смоленской области (далее – контрольно-счетный орган района) полномочий  Контрольно-ревизионной комиссии Александровского сельского поселения Монастырщинского района Смоленской области (далее –контрольно-счетный орган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1.2. Контрольно-счетному органу района передаются следующие полномочия контрольно-счетного органа поселения: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1) контроль за исполнением бюджета поселения;</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2) экспертиза проектов бюджета;</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3) внешняя проверка годового отчета об исполнении бюджета поселения;</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также средств, получаемых бюджетом поселения из иных источников предусмотренных законодательством Российской Федерации;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5) контроль за соблюдением установленного порядка управления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б)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lastRenderedPageBreak/>
        <w:t xml:space="preserve">7) финансово-экономическая экспертиза проектов муниципальных правовых актов поселения (включая обоснованность финансово-экономических обоснований) в части, касающейся расходных обязательств поселения, а также муниципальных программ;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8) анализ бюджетного процесса в поселении и подготовка предложений, направленных на его совершенствование;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муниципального образования Александровского сельского поселения Монастырщинского района Смоленской области;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10) контроль за ходом и итогами реализации программ и планов развития поселения;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11) иные полномочия контрольно-счетного органа поселения в сфере внешнего муниципального финансового контроля, установленные федеральными и областными законами, уставом поселения и нормативными правовыми актами Совета депутатов поселения.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1.3.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контрольно-счетного органа района.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1.4. Поручения Совета депутатов поселения подлежат обязательному включению в планы работы контрольно-счетного органа района при условии предоставления достаточных ресурсов для их исполнения.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
          <w:bCs/>
          <w:color w:val="000000"/>
          <w:sz w:val="24"/>
          <w:szCs w:val="24"/>
        </w:rPr>
      </w:pPr>
      <w:r w:rsidRPr="00CD699C">
        <w:rPr>
          <w:rFonts w:ascii="Times New Roman" w:eastAsiaTheme="majorEastAsia" w:hAnsi="Times New Roman" w:cs="Times New Roman"/>
          <w:b/>
          <w:bCs/>
          <w:color w:val="000000"/>
          <w:sz w:val="24"/>
          <w:szCs w:val="24"/>
        </w:rPr>
        <w:t>2. Межбюджетные трансферты, перечисляемые на осуществление передаваемых полномочий.</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2.1. Исполнение полномочий, указанных в пункте 1.2 настоящего Соглашения, осуществляется за счет межбюджетных трансфертов, перечисляемых из бюджета муниципального образования Александровского сельского поселения Монастырщинского района Смоленской области в бюджет муниципального образования «Монастырщинский район» Смоленской области.</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 2.2. Объем межбюджетных трансфертов на очередной год, предоставляемых из бюджета поселения в бюджет муниципального района на осуществление, полномочий,  предусмотренных       настоящим     Соглашением,      составляет </w:t>
      </w:r>
    </w:p>
    <w:p w:rsidR="00CD699C" w:rsidRPr="00CD699C" w:rsidRDefault="00CD699C" w:rsidP="00CD699C">
      <w:pPr>
        <w:ind w:firstLine="0"/>
        <w:jc w:val="both"/>
        <w:rPr>
          <w:rFonts w:ascii="Times New Roman" w:eastAsiaTheme="majorEastAsia" w:hAnsi="Times New Roman" w:cs="Times New Roman"/>
          <w:b/>
          <w:bCs/>
          <w:color w:val="000000"/>
          <w:sz w:val="24"/>
          <w:szCs w:val="24"/>
        </w:rPr>
      </w:pPr>
      <w:r w:rsidRPr="00CD699C">
        <w:rPr>
          <w:rFonts w:ascii="Times New Roman" w:eastAsiaTheme="majorEastAsia" w:hAnsi="Times New Roman" w:cs="Times New Roman"/>
          <w:b/>
          <w:bCs/>
          <w:color w:val="000000"/>
          <w:sz w:val="24"/>
          <w:szCs w:val="24"/>
        </w:rPr>
        <w:t xml:space="preserve">18100 руб.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2.3. Для проведения контрольно-счетным органом района контрольных экспертно-аналитических мероприятий, предусмотренных поручениями, предложениями Совета депутатов поселения или предложениями Главы муниципального образования Александровского  сельского поселения Монастырщинского района Смоленской области, может предоставляться дополнительный объем межбюджетных трансфертов, размер которого определяется дополнительным соглашением.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2.4. Ежегодный объем межбюджетных трансфертов перечисляется в следующем порядке: двумя частями в сроки до 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
          <w:bCs/>
          <w:color w:val="000000"/>
          <w:sz w:val="24"/>
          <w:szCs w:val="24"/>
        </w:rPr>
      </w:pPr>
      <w:r w:rsidRPr="00CD699C">
        <w:rPr>
          <w:rFonts w:ascii="Times New Roman" w:eastAsiaTheme="majorEastAsia" w:hAnsi="Times New Roman" w:cs="Times New Roman"/>
          <w:b/>
          <w:bCs/>
          <w:color w:val="000000"/>
          <w:sz w:val="24"/>
          <w:szCs w:val="24"/>
        </w:rPr>
        <w:t xml:space="preserve">3. Права и обязанности сторон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3.1. Совет депутатов муниципального района: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 устанавливает в муниципальных правовых актах полномочия контрольно- счетного органа муниципального района по осуществлению предусмотренных настоящим Соглашением полномочий;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2) устанавливает штатную численность контрольно-счетного органа муниципального района с учетом необходимости осуществления предусмотренных настоящим Соглашением полномочий;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lastRenderedPageBreak/>
        <w:t xml:space="preserve">3) устанавливает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4) получает от контрольно-счетного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 в порядке и случаях, установленных Регламентом Совета депутатов поселения.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3,2. Контрольно-счетный орган муниципального района: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 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контрольно-счетного органа района;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2) включает в планы своей работы контрольные и экспертно-аналитические мероприятия, предусмотренные поручениями Совета депутатов поселения при условии предоставления достаточных ресурсов для их исполнения;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З)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4) для подготовки к внешней проверке годового отчета об исполнении бюджета поселения имеет право в течение соответствующего года осуществлять контроль</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 за исполнением бюджета поселения и использованием средств бюджета поселения;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6) проводит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7) направляет отчеты и заключения по результатам проведенных мероприятий в Совет депутатов поселения и Главе муниципального образования Александровского сельского поселения Монастырщинского района Смоленской области, размещает информацию о проведенных мероприятиях на своем официальном сайте в сети «Интернет»;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8) направляет представления и предписания Администрации Александровского сельского поселения Монастырщинского района Смоленской области,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9) при выявлении возможностей по совершенствованию бюджетного процесса, системы управления и распоряжения имуществом, находящимся в собственности населения, направляет Совету депутатов поселения и Главе муниципального образования сельского поселения Монастырщинского района Смоленской области соответствующие предложения;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10)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11) обеспечивает использование средств, предусмотренных настоящим Соглашением межбюджетных трансфертов исключительно на оплату труда своих работников и материально-техническое обеспечение своей деятельности;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12) в установленном порядке использует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13) обеспечивает предоставление </w:t>
      </w:r>
      <w:r w:rsidRPr="00CD699C">
        <w:rPr>
          <w:rFonts w:ascii="Times New Roman" w:eastAsiaTheme="majorEastAsia" w:hAnsi="Times New Roman" w:cs="Times New Roman"/>
          <w:bCs/>
          <w:color w:val="000000"/>
          <w:sz w:val="24"/>
          <w:szCs w:val="24"/>
        </w:rPr>
        <w:tab/>
        <w:t xml:space="preserve">Совету депутатов </w:t>
      </w:r>
      <w:r w:rsidRPr="00CD699C">
        <w:rPr>
          <w:rFonts w:ascii="Times New Roman" w:eastAsiaTheme="majorEastAsia" w:hAnsi="Times New Roman" w:cs="Times New Roman"/>
          <w:bCs/>
          <w:color w:val="000000"/>
          <w:sz w:val="24"/>
          <w:szCs w:val="24"/>
        </w:rPr>
        <w:tab/>
        <w:t xml:space="preserve">поселения </w:t>
      </w:r>
      <w:r w:rsidRPr="00CD699C">
        <w:rPr>
          <w:rFonts w:ascii="Times New Roman" w:eastAsiaTheme="majorEastAsia" w:hAnsi="Times New Roman" w:cs="Times New Roman"/>
          <w:bCs/>
          <w:color w:val="000000"/>
          <w:sz w:val="24"/>
          <w:szCs w:val="24"/>
        </w:rPr>
        <w:tab/>
        <w:t xml:space="preserve">и Администрации Александровского сельского поселения Монастырщинского района Смоленской области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14)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lastRenderedPageBreak/>
        <w:t xml:space="preserve">15) сообщает Совету депутатов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течение 10 рабочих дней при получении решения Совета депутатов поселения о необходимости их устранения;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16) приостанавливает осуществление </w:t>
      </w:r>
      <w:r w:rsidRPr="00CD699C">
        <w:rPr>
          <w:rFonts w:ascii="Times New Roman" w:eastAsiaTheme="majorEastAsia" w:hAnsi="Times New Roman" w:cs="Times New Roman"/>
          <w:bCs/>
          <w:color w:val="000000"/>
          <w:sz w:val="24"/>
          <w:szCs w:val="24"/>
        </w:rPr>
        <w:tab/>
        <w:t xml:space="preserve">предусмотренных </w:t>
      </w:r>
      <w:r w:rsidRPr="00CD699C">
        <w:rPr>
          <w:rFonts w:ascii="Times New Roman" w:eastAsiaTheme="majorEastAsia" w:hAnsi="Times New Roman" w:cs="Times New Roman"/>
          <w:bCs/>
          <w:color w:val="000000"/>
          <w:sz w:val="24"/>
          <w:szCs w:val="24"/>
        </w:rPr>
        <w:tab/>
        <w:t xml:space="preserve">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3.3. Совет депутатов поселения: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2) направляет в контрольно-счетный орган муниципального района предложения о проведении контрольных и экспертно-аналитических мероприятий и поручает ему проведение соответствующих мероприятий;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3) определяет контрольно-счетному органу муниципального района сроки, цели, задачи и исполнителей проводимых мероприятий, способы их проведения, проверяемые органы и организации;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4) привлекает депутатов Совета депутатов поселения для участия в проведении контрольных и экспертно-аналитических мероприятий контрольно¬-счетного органа муниципального района;</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 5)рассматривает отчеты и заключения, а также предложения контрольно-счетного органа муниципального района по результатам проведения контрольных и экспертно-аналитических мероприятий;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6)рассматривает обращения контрольно-счетного органа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7)получает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контрольно-счетным органом муниципального района его обязанностей;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8) принимает обязательные для контрольно-счетного органа муниципального района решения об устранении нарушений, допущенных при осуществлении предусмотренных настоящим Соглашением полномочий; </w:t>
      </w:r>
      <w:r w:rsidRPr="00CD699C">
        <w:rPr>
          <w:rFonts w:ascii="Times New Roman" w:eastAsiaTheme="majorEastAsia" w:hAnsi="Times New Roman" w:cs="Times New Roman"/>
          <w:bCs/>
          <w:color w:val="000000"/>
          <w:sz w:val="24"/>
          <w:szCs w:val="24"/>
        </w:rPr>
        <w:tab/>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9)приостанавливает </w:t>
      </w:r>
      <w:r w:rsidRPr="00CD699C">
        <w:rPr>
          <w:rFonts w:ascii="Times New Roman" w:eastAsiaTheme="majorEastAsia" w:hAnsi="Times New Roman" w:cs="Times New Roman"/>
          <w:bCs/>
          <w:color w:val="000000"/>
          <w:sz w:val="24"/>
          <w:szCs w:val="24"/>
        </w:rPr>
        <w:tab/>
        <w:t xml:space="preserve">перечисление предусмотренных </w:t>
      </w:r>
      <w:r w:rsidRPr="00CD699C">
        <w:rPr>
          <w:rFonts w:ascii="Times New Roman" w:eastAsiaTheme="majorEastAsia" w:hAnsi="Times New Roman" w:cs="Times New Roman"/>
          <w:bCs/>
          <w:color w:val="000000"/>
          <w:sz w:val="24"/>
          <w:szCs w:val="24"/>
        </w:rPr>
        <w:tab/>
        <w:t xml:space="preserve">настоящим Соглашением  межбюджетных трансфертов в случае невыполнения контрольно¬счетным органом муниципального района своих обязательств.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
          <w:bCs/>
          <w:color w:val="000000"/>
          <w:sz w:val="24"/>
          <w:szCs w:val="24"/>
        </w:rPr>
      </w:pPr>
      <w:r w:rsidRPr="00CD699C">
        <w:rPr>
          <w:rFonts w:ascii="Times New Roman" w:eastAsiaTheme="majorEastAsia" w:hAnsi="Times New Roman" w:cs="Times New Roman"/>
          <w:b/>
          <w:bCs/>
          <w:color w:val="000000"/>
          <w:sz w:val="24"/>
          <w:szCs w:val="24"/>
        </w:rPr>
        <w:t xml:space="preserve">4. Ответственность сторон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4.1. Стороны несут ответственность за неисполнение или ненадлежащее исполнение предусмотренных настоящим Соглашением обязанностей, в соответствии с законодательством и настоящим Соглашением.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4.2. В случае неисполнения или ненадлежащего исполнения контрольно-счетным органом муниципального района предусмотренных настоящим Соглашением полномочий,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 приходящихся на непроведенные или ненадлежаще проведенные мероприятия.</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 </w:t>
      </w:r>
    </w:p>
    <w:p w:rsidR="00CD699C" w:rsidRPr="00CD699C" w:rsidRDefault="00CD699C" w:rsidP="00CD699C">
      <w:pPr>
        <w:ind w:firstLine="0"/>
        <w:jc w:val="both"/>
        <w:rPr>
          <w:rFonts w:ascii="Times New Roman" w:eastAsiaTheme="majorEastAsia" w:hAnsi="Times New Roman" w:cs="Times New Roman"/>
          <w:b/>
          <w:bCs/>
          <w:color w:val="000000"/>
          <w:sz w:val="24"/>
          <w:szCs w:val="24"/>
        </w:rPr>
      </w:pPr>
      <w:r w:rsidRPr="00CD699C">
        <w:rPr>
          <w:rFonts w:ascii="Times New Roman" w:eastAsiaTheme="majorEastAsia" w:hAnsi="Times New Roman" w:cs="Times New Roman"/>
          <w:b/>
          <w:bCs/>
          <w:color w:val="000000"/>
          <w:sz w:val="24"/>
          <w:szCs w:val="24"/>
        </w:rPr>
        <w:t xml:space="preserve">5. Срок действия Соглашения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5.1. Соглашение действует в период с 01 января 2018 г. по 31 декабря 2018 г.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5.2.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неопределённый срок.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lastRenderedPageBreak/>
        <w:t xml:space="preserve">5.3. В случае если решением Совета депутатов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
          <w:bCs/>
          <w:color w:val="000000"/>
          <w:sz w:val="24"/>
          <w:szCs w:val="24"/>
        </w:rPr>
      </w:pPr>
      <w:r w:rsidRPr="00CD699C">
        <w:rPr>
          <w:rFonts w:ascii="Times New Roman" w:eastAsiaTheme="majorEastAsia" w:hAnsi="Times New Roman" w:cs="Times New Roman"/>
          <w:b/>
          <w:bCs/>
          <w:color w:val="000000"/>
          <w:sz w:val="24"/>
          <w:szCs w:val="24"/>
        </w:rPr>
        <w:t xml:space="preserve">6. Заключительные положения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6.1. Настоящее соглашение составлено в двух экземплярах, имеющих одинаковую юридическую силу, по одному для каждой из Сторон.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6.2. Все изменения и дополнения к настоящему Соглашению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6.3. 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6.4. При прекращении действия Соглашения Совет депутатов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6.5. По вопросам, не урегулированным настоящим Соглашением, Стороны руководствуются законодательством Российской Федерации.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6.6. Споры и разногласия, возникающие между Сторонами в связи с исполнением настоящего Соглашения, разрешаются ими путем проведения переговоров, а в случае невозможности урегулирования в процессе переговоров</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спорных вопросов  споры разрешаются в суде в порядке, установленном действующим законодательством.</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 </w:t>
      </w:r>
    </w:p>
    <w:p w:rsidR="00CD699C" w:rsidRPr="00CD699C" w:rsidRDefault="00CD699C" w:rsidP="00CD699C">
      <w:pPr>
        <w:ind w:firstLine="0"/>
        <w:jc w:val="both"/>
        <w:rPr>
          <w:rFonts w:ascii="Times New Roman" w:eastAsiaTheme="majorEastAsia" w:hAnsi="Times New Roman" w:cs="Times New Roman"/>
          <w:b/>
          <w:bCs/>
          <w:color w:val="000000"/>
          <w:sz w:val="24"/>
          <w:szCs w:val="24"/>
        </w:rPr>
      </w:pPr>
      <w:r w:rsidRPr="00CD699C">
        <w:rPr>
          <w:rFonts w:ascii="Times New Roman" w:eastAsiaTheme="majorEastAsia" w:hAnsi="Times New Roman" w:cs="Times New Roman"/>
          <w:b/>
          <w:bCs/>
          <w:color w:val="000000"/>
          <w:sz w:val="24"/>
          <w:szCs w:val="24"/>
        </w:rPr>
        <w:t>7. Реквизиты и подписи сторон.</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Совет депутатов  муниципального                  </w:t>
      </w:r>
      <w:r>
        <w:rPr>
          <w:rFonts w:ascii="Times New Roman" w:eastAsiaTheme="majorEastAsia" w:hAnsi="Times New Roman" w:cs="Times New Roman"/>
          <w:bCs/>
          <w:color w:val="000000"/>
          <w:sz w:val="24"/>
          <w:szCs w:val="24"/>
        </w:rPr>
        <w:t xml:space="preserve">   Совет депутатов Александровского сельского</w:t>
      </w:r>
    </w:p>
    <w:p w:rsid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образования «Монастырщинский район»   </w:t>
      </w:r>
      <w:r>
        <w:rPr>
          <w:rFonts w:ascii="Times New Roman" w:eastAsiaTheme="majorEastAsia" w:hAnsi="Times New Roman" w:cs="Times New Roman"/>
          <w:bCs/>
          <w:color w:val="000000"/>
          <w:sz w:val="24"/>
          <w:szCs w:val="24"/>
        </w:rPr>
        <w:t xml:space="preserve">       поселения Монастырщинского района</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  Смоленской области </w:t>
      </w:r>
      <w:r>
        <w:rPr>
          <w:rFonts w:ascii="Times New Roman" w:eastAsiaTheme="majorEastAsia" w:hAnsi="Times New Roman" w:cs="Times New Roman"/>
          <w:bCs/>
          <w:color w:val="000000"/>
          <w:sz w:val="24"/>
          <w:szCs w:val="24"/>
        </w:rPr>
        <w:t xml:space="preserve">                                          Смоленской области</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Адрес: 216130 ул. Интернациональная, д.9-А</w:t>
      </w:r>
      <w:r>
        <w:rPr>
          <w:rFonts w:ascii="Times New Roman" w:eastAsiaTheme="majorEastAsia" w:hAnsi="Times New Roman" w:cs="Times New Roman"/>
          <w:bCs/>
          <w:color w:val="000000"/>
          <w:sz w:val="24"/>
          <w:szCs w:val="24"/>
        </w:rPr>
        <w:t xml:space="preserve">    Адрес: 216130, д. Слобода, Монастырщинского</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 п. Монастырщина Смоленская область</w:t>
      </w:r>
      <w:r>
        <w:rPr>
          <w:rFonts w:ascii="Times New Roman" w:eastAsiaTheme="majorEastAsia" w:hAnsi="Times New Roman" w:cs="Times New Roman"/>
          <w:bCs/>
          <w:color w:val="000000"/>
          <w:sz w:val="24"/>
          <w:szCs w:val="24"/>
        </w:rPr>
        <w:t xml:space="preserve">              района Смоленской области</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Реквизиты:</w:t>
      </w:r>
      <w:r>
        <w:rPr>
          <w:rFonts w:ascii="Times New Roman" w:eastAsiaTheme="majorEastAsia" w:hAnsi="Times New Roman" w:cs="Times New Roman"/>
          <w:bCs/>
          <w:color w:val="000000"/>
          <w:sz w:val="24"/>
          <w:szCs w:val="24"/>
        </w:rPr>
        <w:t xml:space="preserve">                                                              Реквизиты: ИНН/КПП 6710004240/671001001</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ИНН/КПП  6710004096/671001001</w:t>
      </w:r>
      <w:r>
        <w:rPr>
          <w:rFonts w:ascii="Times New Roman" w:eastAsiaTheme="majorEastAsia" w:hAnsi="Times New Roman" w:cs="Times New Roman"/>
          <w:bCs/>
          <w:color w:val="000000"/>
          <w:sz w:val="24"/>
          <w:szCs w:val="24"/>
        </w:rPr>
        <w:t xml:space="preserve">                      р/с 40204810200000920001</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БИК 046614001</w:t>
      </w:r>
      <w:r>
        <w:rPr>
          <w:rFonts w:ascii="Times New Roman" w:eastAsiaTheme="majorEastAsia" w:hAnsi="Times New Roman" w:cs="Times New Roman"/>
          <w:bCs/>
          <w:color w:val="000000"/>
          <w:sz w:val="24"/>
          <w:szCs w:val="24"/>
        </w:rPr>
        <w:t xml:space="preserve">                                                       БИК 046614001</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р/с 40204810200000140001</w:t>
      </w:r>
      <w:r>
        <w:rPr>
          <w:rFonts w:ascii="Times New Roman" w:eastAsiaTheme="majorEastAsia" w:hAnsi="Times New Roman" w:cs="Times New Roman"/>
          <w:bCs/>
          <w:color w:val="000000"/>
          <w:sz w:val="24"/>
          <w:szCs w:val="24"/>
        </w:rPr>
        <w:t xml:space="preserve">                                    Банк: Отделение Смоленск г. Смоленск</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Банк: Отделение Смоленск г. Смоленск</w:t>
      </w:r>
      <w:r>
        <w:rPr>
          <w:rFonts w:ascii="Times New Roman" w:eastAsiaTheme="majorEastAsia" w:hAnsi="Times New Roman" w:cs="Times New Roman"/>
          <w:bCs/>
          <w:color w:val="000000"/>
          <w:sz w:val="24"/>
          <w:szCs w:val="24"/>
        </w:rPr>
        <w:t xml:space="preserve">              л/с 03921110180 в Финансовом управлении</w:t>
      </w:r>
    </w:p>
    <w:p w:rsid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л/с 03901110010 в Финансовом управлении </w:t>
      </w:r>
      <w:r>
        <w:rPr>
          <w:rFonts w:ascii="Times New Roman" w:eastAsiaTheme="majorEastAsia" w:hAnsi="Times New Roman" w:cs="Times New Roman"/>
          <w:bCs/>
          <w:color w:val="000000"/>
          <w:sz w:val="24"/>
          <w:szCs w:val="24"/>
        </w:rPr>
        <w:t xml:space="preserve">      администрации муниципального образования</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администрации</w:t>
      </w:r>
      <w:r>
        <w:rPr>
          <w:rFonts w:ascii="Times New Roman" w:eastAsiaTheme="majorEastAsia" w:hAnsi="Times New Roman" w:cs="Times New Roman"/>
          <w:bCs/>
          <w:color w:val="000000"/>
          <w:sz w:val="24"/>
          <w:szCs w:val="24"/>
        </w:rPr>
        <w:t xml:space="preserve">                                                      «Монастырщинский район» Смоленской области</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муниципального образования</w:t>
      </w:r>
    </w:p>
    <w:p w:rsid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 xml:space="preserve">«Монастырщинский район» Смоленской </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области</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Председатель Монастырщинского</w:t>
      </w:r>
      <w:r w:rsidR="006734E9">
        <w:rPr>
          <w:rFonts w:ascii="Times New Roman" w:eastAsiaTheme="majorEastAsia" w:hAnsi="Times New Roman" w:cs="Times New Roman"/>
          <w:bCs/>
          <w:color w:val="000000"/>
          <w:sz w:val="24"/>
          <w:szCs w:val="24"/>
        </w:rPr>
        <w:t xml:space="preserve">                        </w:t>
      </w:r>
      <w:r>
        <w:rPr>
          <w:rFonts w:ascii="Times New Roman" w:eastAsiaTheme="majorEastAsia" w:hAnsi="Times New Roman" w:cs="Times New Roman"/>
          <w:bCs/>
          <w:color w:val="000000"/>
          <w:sz w:val="24"/>
          <w:szCs w:val="24"/>
        </w:rPr>
        <w:t xml:space="preserve"> Глава муниципального образования</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районного Совета депутатов</w:t>
      </w:r>
      <w:r>
        <w:rPr>
          <w:rFonts w:ascii="Times New Roman" w:eastAsiaTheme="majorEastAsia" w:hAnsi="Times New Roman" w:cs="Times New Roman"/>
          <w:bCs/>
          <w:color w:val="000000"/>
          <w:sz w:val="24"/>
          <w:szCs w:val="24"/>
        </w:rPr>
        <w:t xml:space="preserve">    </w:t>
      </w:r>
      <w:r w:rsidR="006734E9">
        <w:rPr>
          <w:rFonts w:ascii="Times New Roman" w:eastAsiaTheme="majorEastAsia" w:hAnsi="Times New Roman" w:cs="Times New Roman"/>
          <w:bCs/>
          <w:color w:val="000000"/>
          <w:sz w:val="24"/>
          <w:szCs w:val="24"/>
        </w:rPr>
        <w:t xml:space="preserve">                               </w:t>
      </w:r>
      <w:r>
        <w:rPr>
          <w:rFonts w:ascii="Times New Roman" w:eastAsiaTheme="majorEastAsia" w:hAnsi="Times New Roman" w:cs="Times New Roman"/>
          <w:bCs/>
          <w:color w:val="000000"/>
          <w:sz w:val="24"/>
          <w:szCs w:val="24"/>
        </w:rPr>
        <w:t>Александровского сельского поселения</w:t>
      </w:r>
    </w:p>
    <w:p w:rsidR="00CD699C" w:rsidRPr="00CD699C" w:rsidRDefault="006734E9" w:rsidP="00CD699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Монастырщинского района</w:t>
      </w:r>
    </w:p>
    <w:p w:rsidR="006734E9" w:rsidRDefault="006734E9" w:rsidP="00CD699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Смоленской области </w:t>
      </w:r>
    </w:p>
    <w:p w:rsidR="00CD699C" w:rsidRPr="00CD699C" w:rsidRDefault="006734E9" w:rsidP="00CD699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
    <w:p w:rsidR="00CD699C" w:rsidRPr="00CD699C" w:rsidRDefault="00CD699C" w:rsidP="00CD699C">
      <w:pPr>
        <w:ind w:firstLine="0"/>
        <w:jc w:val="both"/>
        <w:rPr>
          <w:rFonts w:ascii="Times New Roman" w:eastAsiaTheme="majorEastAsia" w:hAnsi="Times New Roman" w:cs="Times New Roman"/>
          <w:bCs/>
          <w:color w:val="000000"/>
          <w:sz w:val="24"/>
          <w:szCs w:val="24"/>
        </w:rPr>
      </w:pP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t>_________________    П.А.</w:t>
      </w:r>
      <w:r w:rsidR="006734E9">
        <w:rPr>
          <w:rFonts w:ascii="Times New Roman" w:eastAsiaTheme="majorEastAsia" w:hAnsi="Times New Roman" w:cs="Times New Roman"/>
          <w:bCs/>
          <w:color w:val="000000"/>
          <w:sz w:val="24"/>
          <w:szCs w:val="24"/>
        </w:rPr>
        <w:t xml:space="preserve"> </w:t>
      </w:r>
      <w:r w:rsidRPr="00CD699C">
        <w:rPr>
          <w:rFonts w:ascii="Times New Roman" w:eastAsiaTheme="majorEastAsia" w:hAnsi="Times New Roman" w:cs="Times New Roman"/>
          <w:bCs/>
          <w:color w:val="000000"/>
          <w:sz w:val="24"/>
          <w:szCs w:val="24"/>
        </w:rPr>
        <w:t>Счастливый</w:t>
      </w:r>
      <w:r w:rsidR="006734E9">
        <w:rPr>
          <w:rFonts w:ascii="Times New Roman" w:eastAsiaTheme="majorEastAsia" w:hAnsi="Times New Roman" w:cs="Times New Roman"/>
          <w:bCs/>
          <w:color w:val="000000"/>
          <w:sz w:val="24"/>
          <w:szCs w:val="24"/>
        </w:rPr>
        <w:t xml:space="preserve">                 ______________________ Т.И. Статуева</w:t>
      </w:r>
    </w:p>
    <w:p w:rsidR="00CD699C" w:rsidRPr="00CD699C" w:rsidRDefault="00CD699C" w:rsidP="00CD699C">
      <w:pPr>
        <w:ind w:firstLine="0"/>
        <w:jc w:val="both"/>
        <w:rPr>
          <w:rFonts w:ascii="Times New Roman" w:eastAsiaTheme="majorEastAsia" w:hAnsi="Times New Roman" w:cs="Times New Roman"/>
          <w:bCs/>
          <w:color w:val="000000"/>
          <w:sz w:val="24"/>
          <w:szCs w:val="24"/>
        </w:rPr>
      </w:pPr>
      <w:r w:rsidRPr="00CD699C">
        <w:rPr>
          <w:rFonts w:ascii="Times New Roman" w:eastAsiaTheme="majorEastAsia" w:hAnsi="Times New Roman" w:cs="Times New Roman"/>
          <w:bCs/>
          <w:color w:val="000000"/>
          <w:sz w:val="24"/>
          <w:szCs w:val="24"/>
        </w:rPr>
        <w:lastRenderedPageBreak/>
        <w:t xml:space="preserve">      </w:t>
      </w:r>
      <w:r w:rsidRPr="00CD699C">
        <w:rPr>
          <w:rFonts w:ascii="Times New Roman" w:eastAsiaTheme="majorEastAsia" w:hAnsi="Times New Roman" w:cs="Times New Roman"/>
          <w:bCs/>
          <w:color w:val="000000"/>
          <w:sz w:val="24"/>
          <w:szCs w:val="24"/>
        </w:rPr>
        <w:tab/>
      </w:r>
    </w:p>
    <w:p w:rsidR="00CD699C" w:rsidRPr="00CD699C" w:rsidRDefault="00CD699C" w:rsidP="00CD699C">
      <w:pPr>
        <w:ind w:firstLine="0"/>
        <w:jc w:val="both"/>
        <w:rPr>
          <w:rFonts w:ascii="Times New Roman" w:eastAsiaTheme="majorEastAsia" w:hAnsi="Times New Roman" w:cs="Times New Roman"/>
          <w:b/>
          <w:bCs/>
          <w:color w:val="000000"/>
          <w:sz w:val="24"/>
          <w:szCs w:val="24"/>
        </w:rPr>
      </w:pPr>
    </w:p>
    <w:p w:rsidR="00CD699C" w:rsidRDefault="00CD699C" w:rsidP="002314B8">
      <w:pPr>
        <w:ind w:firstLine="0"/>
        <w:jc w:val="both"/>
        <w:rPr>
          <w:rFonts w:ascii="Times New Roman" w:eastAsiaTheme="majorEastAsia" w:hAnsi="Times New Roman" w:cs="Times New Roman"/>
          <w:b/>
          <w:bCs/>
          <w:color w:val="000000"/>
          <w:sz w:val="24"/>
          <w:szCs w:val="24"/>
        </w:rPr>
      </w:pPr>
    </w:p>
    <w:p w:rsidR="009B1DBC" w:rsidRDefault="009B1DBC" w:rsidP="002314B8">
      <w:pPr>
        <w:ind w:firstLine="0"/>
        <w:jc w:val="both"/>
        <w:rPr>
          <w:rFonts w:ascii="Times New Roman" w:eastAsiaTheme="majorEastAsia" w:hAnsi="Times New Roman" w:cs="Times New Roman"/>
          <w:b/>
          <w:bCs/>
          <w:color w:val="000000"/>
          <w:sz w:val="24"/>
          <w:szCs w:val="24"/>
        </w:rPr>
      </w:pPr>
    </w:p>
    <w:p w:rsidR="009B1DBC" w:rsidRDefault="009B1DBC" w:rsidP="002314B8">
      <w:pPr>
        <w:ind w:firstLine="0"/>
        <w:jc w:val="both"/>
        <w:rPr>
          <w:rFonts w:ascii="Times New Roman" w:eastAsiaTheme="majorEastAsia" w:hAnsi="Times New Roman" w:cs="Times New Roman"/>
          <w:b/>
          <w:bCs/>
          <w:color w:val="000000"/>
          <w:sz w:val="24"/>
          <w:szCs w:val="24"/>
        </w:rPr>
      </w:pPr>
    </w:p>
    <w:p w:rsidR="009B1DBC" w:rsidRPr="002314B8" w:rsidRDefault="009B1DBC" w:rsidP="002314B8">
      <w:pPr>
        <w:ind w:firstLine="0"/>
        <w:jc w:val="both"/>
        <w:rPr>
          <w:rFonts w:ascii="Times New Roman" w:eastAsiaTheme="majorEastAsia" w:hAnsi="Times New Roman" w:cs="Times New Roman"/>
          <w:b/>
          <w:bCs/>
          <w:color w:val="000000"/>
          <w:sz w:val="24"/>
          <w:szCs w:val="24"/>
        </w:rPr>
      </w:pPr>
    </w:p>
    <w:p w:rsidR="00350944" w:rsidRDefault="00350944" w:rsidP="00350944">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50944" w:rsidRPr="00017275" w:rsidRDefault="00350944" w:rsidP="00350944">
      <w:pPr>
        <w:ind w:left="-284" w:firstLine="0"/>
        <w:jc w:val="both"/>
        <w:rPr>
          <w:rFonts w:ascii="Times New Roman" w:hAnsi="Times New Roman" w:cs="Times New Roman"/>
          <w:sz w:val="18"/>
          <w:szCs w:val="18"/>
        </w:rPr>
      </w:pPr>
      <w:r w:rsidRPr="00017275">
        <w:rPr>
          <w:rFonts w:ascii="Times New Roman" w:hAnsi="Times New Roman" w:cs="Times New Roman"/>
          <w:sz w:val="18"/>
          <w:szCs w:val="18"/>
        </w:rPr>
        <w:t>Учредители: Совет депутатов Александровского       Редактор          Издатель: Администрация Александровского сельского поселения сельского поселения, Администрация</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sz w:val="18"/>
          <w:szCs w:val="18"/>
        </w:rPr>
        <w:t>Лабекина</w:t>
      </w:r>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поселения Монастырщинского района Смоленской области Александровского сельского поселения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sz w:val="18"/>
          <w:szCs w:val="18"/>
        </w:rPr>
        <w:t>Антонина</w:t>
      </w:r>
      <w:r w:rsidRPr="00017275">
        <w:rPr>
          <w:rFonts w:ascii="Times New Roman" w:hAnsi="Times New Roman" w:cs="Times New Roman"/>
          <w:sz w:val="18"/>
          <w:szCs w:val="18"/>
        </w:rPr>
        <w:t xml:space="preserve">                 216130</w:t>
      </w:r>
      <w:r w:rsidR="00CC70BB">
        <w:rPr>
          <w:rFonts w:ascii="Times New Roman" w:hAnsi="Times New Roman" w:cs="Times New Roman"/>
          <w:sz w:val="18"/>
          <w:szCs w:val="18"/>
        </w:rPr>
        <w:t>,</w:t>
      </w:r>
      <w:r w:rsidRPr="00017275">
        <w:rPr>
          <w:rFonts w:ascii="Times New Roman" w:hAnsi="Times New Roman" w:cs="Times New Roman"/>
          <w:sz w:val="18"/>
          <w:szCs w:val="18"/>
        </w:rPr>
        <w:t xml:space="preserve"> Смоленская область, Монастырщинский район,</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sz w:val="18"/>
          <w:szCs w:val="18"/>
        </w:rPr>
        <w:t>Михайловна</w:t>
      </w: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д.</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Слобода, здание Администрации  </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b/>
          <w:sz w:val="18"/>
          <w:szCs w:val="18"/>
        </w:rPr>
        <w:t xml:space="preserve">         </w:t>
      </w:r>
      <w:r w:rsidR="00CC70BB">
        <w:rPr>
          <w:rFonts w:ascii="Times New Roman" w:hAnsi="Times New Roman" w:cs="Times New Roman"/>
          <w:b/>
          <w:sz w:val="18"/>
          <w:szCs w:val="18"/>
        </w:rPr>
        <w:t xml:space="preserve">     </w:t>
      </w:r>
      <w:r w:rsidRPr="00017275">
        <w:rPr>
          <w:rFonts w:ascii="Times New Roman" w:hAnsi="Times New Roman" w:cs="Times New Roman"/>
          <w:b/>
          <w:sz w:val="18"/>
          <w:szCs w:val="18"/>
        </w:rPr>
        <w:t xml:space="preserve"> </w:t>
      </w:r>
      <w:r w:rsidRPr="00017275">
        <w:rPr>
          <w:rFonts w:ascii="Times New Roman" w:hAnsi="Times New Roman" w:cs="Times New Roman"/>
          <w:sz w:val="18"/>
          <w:szCs w:val="18"/>
        </w:rPr>
        <w:t xml:space="preserve">Тел (факс) : 8 (48148) 2-13-46                                                                                                                         </w:t>
      </w:r>
    </w:p>
    <w:p w:rsidR="00350944" w:rsidRPr="00FF54EF" w:rsidRDefault="00350944" w:rsidP="00350944">
      <w:pPr>
        <w:ind w:firstLine="0"/>
        <w:jc w:val="both"/>
        <w:rPr>
          <w:rFonts w:ascii="Times New Roman" w:hAnsi="Times New Roman" w:cs="Times New Roman"/>
          <w:sz w:val="18"/>
          <w:szCs w:val="18"/>
        </w:rPr>
      </w:pPr>
      <w:r w:rsidRPr="00FF54EF">
        <w:rPr>
          <w:rFonts w:ascii="Times New Roman" w:hAnsi="Times New Roman" w:cs="Times New Roman"/>
          <w:sz w:val="18"/>
          <w:szCs w:val="18"/>
        </w:rPr>
        <w:t xml:space="preserve">                                                                                                                     </w:t>
      </w:r>
      <w:r w:rsidR="00CC70BB" w:rsidRPr="00FF54EF">
        <w:rPr>
          <w:rFonts w:ascii="Times New Roman" w:hAnsi="Times New Roman" w:cs="Times New Roman"/>
          <w:sz w:val="18"/>
          <w:szCs w:val="18"/>
        </w:rPr>
        <w:t xml:space="preserve">    </w:t>
      </w:r>
      <w:r w:rsidRPr="00FF54EF">
        <w:rPr>
          <w:rFonts w:ascii="Times New Roman" w:hAnsi="Times New Roman" w:cs="Times New Roman"/>
          <w:sz w:val="18"/>
          <w:szCs w:val="18"/>
        </w:rPr>
        <w:t xml:space="preserve"> </w:t>
      </w:r>
      <w:r w:rsidR="00CC70BB" w:rsidRPr="00FF54EF">
        <w:rPr>
          <w:rFonts w:ascii="Times New Roman" w:hAnsi="Times New Roman" w:cs="Times New Roman"/>
          <w:sz w:val="18"/>
          <w:szCs w:val="18"/>
        </w:rPr>
        <w:t xml:space="preserve">  </w:t>
      </w:r>
      <w:r w:rsidRPr="00FF54EF">
        <w:rPr>
          <w:rFonts w:ascii="Times New Roman" w:hAnsi="Times New Roman" w:cs="Times New Roman"/>
          <w:sz w:val="18"/>
          <w:szCs w:val="18"/>
        </w:rPr>
        <w:t xml:space="preserve"> </w:t>
      </w:r>
      <w:r w:rsidRPr="00017275">
        <w:rPr>
          <w:rFonts w:ascii="Times New Roman" w:hAnsi="Times New Roman" w:cs="Times New Roman"/>
          <w:sz w:val="18"/>
          <w:szCs w:val="18"/>
          <w:lang w:val="en-US"/>
        </w:rPr>
        <w:t>E</w:t>
      </w:r>
      <w:r w:rsidRPr="00FF54EF">
        <w:rPr>
          <w:rFonts w:ascii="Times New Roman" w:hAnsi="Times New Roman" w:cs="Times New Roman"/>
          <w:sz w:val="18"/>
          <w:szCs w:val="18"/>
        </w:rPr>
        <w:t>-</w:t>
      </w:r>
      <w:r w:rsidRPr="00017275">
        <w:rPr>
          <w:rFonts w:ascii="Times New Roman" w:hAnsi="Times New Roman" w:cs="Times New Roman"/>
          <w:sz w:val="18"/>
          <w:szCs w:val="18"/>
          <w:lang w:val="en-US"/>
        </w:rPr>
        <w:t>mail</w:t>
      </w:r>
      <w:r w:rsidRPr="00FF54EF">
        <w:rPr>
          <w:rFonts w:ascii="Times New Roman" w:hAnsi="Times New Roman" w:cs="Times New Roman"/>
          <w:sz w:val="18"/>
          <w:szCs w:val="18"/>
        </w:rPr>
        <w:t xml:space="preserve">: </w:t>
      </w:r>
      <w:hyperlink r:id="rId8" w:history="1">
        <w:r w:rsidRPr="00017275">
          <w:rPr>
            <w:rStyle w:val="a3"/>
            <w:rFonts w:ascii="Times New Roman" w:hAnsi="Times New Roman" w:cs="Times New Roman"/>
            <w:sz w:val="18"/>
            <w:szCs w:val="18"/>
            <w:lang w:val="en-US"/>
          </w:rPr>
          <w:t>adm</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aleksandrovskoesp</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mail</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ru</w:t>
        </w:r>
      </w:hyperlink>
    </w:p>
    <w:p w:rsidR="00350944" w:rsidRPr="00017275" w:rsidRDefault="00350944" w:rsidP="00350944">
      <w:pPr>
        <w:ind w:firstLine="709"/>
        <w:jc w:val="both"/>
        <w:rPr>
          <w:rFonts w:ascii="Times New Roman" w:hAnsi="Times New Roman" w:cs="Times New Roman"/>
          <w:sz w:val="18"/>
          <w:szCs w:val="18"/>
          <w:u w:val="single"/>
        </w:rPr>
      </w:pPr>
      <w:r w:rsidRPr="00CC70BB">
        <w:rPr>
          <w:rFonts w:ascii="Times New Roman" w:hAnsi="Times New Roman" w:cs="Times New Roman"/>
          <w:sz w:val="18"/>
          <w:szCs w:val="18"/>
        </w:rPr>
        <w:t xml:space="preserve">                                                                                                      </w:t>
      </w:r>
      <w:r w:rsidR="00CC70BB" w:rsidRPr="00CC70BB">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00CC70BB" w:rsidRPr="00CC70BB">
        <w:rPr>
          <w:rFonts w:ascii="Times New Roman" w:hAnsi="Times New Roman" w:cs="Times New Roman"/>
          <w:sz w:val="18"/>
          <w:szCs w:val="18"/>
        </w:rPr>
        <w:t xml:space="preserve"> </w:t>
      </w:r>
      <w:r w:rsidRP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Сайт:: </w:t>
      </w:r>
      <w:hyperlink r:id="rId9" w:history="1">
        <w:r w:rsidRPr="00017275">
          <w:rPr>
            <w:rStyle w:val="a3"/>
            <w:rFonts w:ascii="Times New Roman" w:hAnsi="Times New Roman" w:cs="Times New Roman"/>
            <w:sz w:val="18"/>
            <w:szCs w:val="18"/>
          </w:rPr>
          <w:t>http://</w:t>
        </w:r>
        <w:r w:rsidRPr="00017275">
          <w:rPr>
            <w:rStyle w:val="a3"/>
            <w:rFonts w:ascii="Times New Roman" w:hAnsi="Times New Roman" w:cs="Times New Roman"/>
            <w:sz w:val="18"/>
            <w:szCs w:val="18"/>
            <w:lang w:val="en-US"/>
          </w:rPr>
          <w:t>aleks</w:t>
        </w:r>
        <w:r w:rsidRPr="00017275">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sp</w:t>
        </w:r>
        <w:r w:rsidRPr="00017275">
          <w:rPr>
            <w:rStyle w:val="a3"/>
            <w:rFonts w:ascii="Times New Roman" w:hAnsi="Times New Roman" w:cs="Times New Roman"/>
            <w:sz w:val="18"/>
            <w:szCs w:val="18"/>
          </w:rPr>
          <w:t>.admin-smolensk.ru/</w:t>
        </w:r>
      </w:hyperlink>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Тираж: 10 экз.</w:t>
      </w:r>
    </w:p>
    <w:p w:rsidR="00350944" w:rsidRPr="00017275" w:rsidRDefault="00350944" w:rsidP="00350944">
      <w:pPr>
        <w:rPr>
          <w:rFonts w:ascii="Times New Roman" w:hAnsi="Times New Roman" w:cs="Times New Roman"/>
          <w:sz w:val="18"/>
          <w:szCs w:val="18"/>
        </w:rPr>
      </w:pP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Цена: бесплатно</w:t>
      </w:r>
    </w:p>
    <w:p w:rsidR="00350944" w:rsidRDefault="00350944" w:rsidP="00350944"/>
    <w:p w:rsidR="00CA5692" w:rsidRDefault="00CA5692"/>
    <w:sectPr w:rsidR="00CA5692" w:rsidSect="00350944">
      <w:footerReference w:type="default" r:id="rId10"/>
      <w:pgSz w:w="11906" w:h="16838"/>
      <w:pgMar w:top="426"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18" w:rsidRDefault="00FA5E18" w:rsidP="00FA1EAB">
      <w:r>
        <w:separator/>
      </w:r>
    </w:p>
  </w:endnote>
  <w:endnote w:type="continuationSeparator" w:id="0">
    <w:p w:rsidR="00FA5E18" w:rsidRDefault="00FA5E18" w:rsidP="00FA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47966"/>
      <w:docPartObj>
        <w:docPartGallery w:val="Page Numbers (Bottom of Page)"/>
        <w:docPartUnique/>
      </w:docPartObj>
    </w:sdtPr>
    <w:sdtEndPr>
      <w:rPr>
        <w:rFonts w:ascii="Times New Roman" w:hAnsi="Times New Roman" w:cs="Times New Roman"/>
        <w:sz w:val="16"/>
        <w:szCs w:val="16"/>
      </w:rPr>
    </w:sdtEndPr>
    <w:sdtContent>
      <w:p w:rsidR="00FA1EAB" w:rsidRPr="00FA1EAB" w:rsidRDefault="00FA1EAB">
        <w:pPr>
          <w:pStyle w:val="aa"/>
          <w:jc w:val="center"/>
          <w:rPr>
            <w:rFonts w:ascii="Times New Roman" w:hAnsi="Times New Roman" w:cs="Times New Roman"/>
            <w:sz w:val="16"/>
            <w:szCs w:val="16"/>
          </w:rPr>
        </w:pPr>
        <w:r w:rsidRPr="00FA1EAB">
          <w:rPr>
            <w:rFonts w:ascii="Times New Roman" w:hAnsi="Times New Roman" w:cs="Times New Roman"/>
            <w:sz w:val="16"/>
            <w:szCs w:val="16"/>
          </w:rPr>
          <w:fldChar w:fldCharType="begin"/>
        </w:r>
        <w:r w:rsidRPr="00FA1EAB">
          <w:rPr>
            <w:rFonts w:ascii="Times New Roman" w:hAnsi="Times New Roman" w:cs="Times New Roman"/>
            <w:sz w:val="16"/>
            <w:szCs w:val="16"/>
          </w:rPr>
          <w:instrText>PAGE   \* MERGEFORMAT</w:instrText>
        </w:r>
        <w:r w:rsidRPr="00FA1EAB">
          <w:rPr>
            <w:rFonts w:ascii="Times New Roman" w:hAnsi="Times New Roman" w:cs="Times New Roman"/>
            <w:sz w:val="16"/>
            <w:szCs w:val="16"/>
          </w:rPr>
          <w:fldChar w:fldCharType="separate"/>
        </w:r>
        <w:r w:rsidR="009568B0">
          <w:rPr>
            <w:rFonts w:ascii="Times New Roman" w:hAnsi="Times New Roman" w:cs="Times New Roman"/>
            <w:noProof/>
            <w:sz w:val="16"/>
            <w:szCs w:val="16"/>
          </w:rPr>
          <w:t>1</w:t>
        </w:r>
        <w:r w:rsidRPr="00FA1EAB">
          <w:rPr>
            <w:rFonts w:ascii="Times New Roman" w:hAnsi="Times New Roman" w:cs="Times New Roman"/>
            <w:sz w:val="16"/>
            <w:szCs w:val="16"/>
          </w:rPr>
          <w:fldChar w:fldCharType="end"/>
        </w:r>
      </w:p>
    </w:sdtContent>
  </w:sdt>
  <w:p w:rsidR="00FA1EAB" w:rsidRDefault="00FA1E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18" w:rsidRDefault="00FA5E18" w:rsidP="00FA1EAB">
      <w:r>
        <w:separator/>
      </w:r>
    </w:p>
  </w:footnote>
  <w:footnote w:type="continuationSeparator" w:id="0">
    <w:p w:rsidR="00FA5E18" w:rsidRDefault="00FA5E18" w:rsidP="00FA1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653ACD"/>
    <w:multiLevelType w:val="hybridMultilevel"/>
    <w:tmpl w:val="553689EC"/>
    <w:lvl w:ilvl="0" w:tplc="A0846950">
      <w:start w:val="1"/>
      <w:numFmt w:val="decimal"/>
      <w:lvlText w:val="%1."/>
      <w:lvlJc w:val="left"/>
      <w:pPr>
        <w:tabs>
          <w:tab w:val="num" w:pos="786"/>
        </w:tabs>
        <w:ind w:left="786" w:hanging="360"/>
      </w:pPr>
      <w:rPr>
        <w:rFonts w:ascii="Times New Roman" w:hAnsi="Times New Roman" w:cs="Times New Roman" w:hint="default"/>
      </w:rPr>
    </w:lvl>
    <w:lvl w:ilvl="1" w:tplc="FFFFFFFF">
      <w:numFmt w:val="none"/>
      <w:lvlText w:val=""/>
      <w:lvlJc w:val="left"/>
      <w:pPr>
        <w:tabs>
          <w:tab w:val="num" w:pos="-4318"/>
        </w:tabs>
      </w:pPr>
    </w:lvl>
    <w:lvl w:ilvl="2" w:tplc="FFFFFFFF">
      <w:numFmt w:val="none"/>
      <w:lvlText w:val=""/>
      <w:lvlJc w:val="left"/>
      <w:pPr>
        <w:tabs>
          <w:tab w:val="num" w:pos="-4318"/>
        </w:tabs>
      </w:pPr>
    </w:lvl>
    <w:lvl w:ilvl="3" w:tplc="FFFFFFFF">
      <w:numFmt w:val="none"/>
      <w:lvlText w:val=""/>
      <w:lvlJc w:val="left"/>
      <w:pPr>
        <w:tabs>
          <w:tab w:val="num" w:pos="-4318"/>
        </w:tabs>
      </w:pPr>
    </w:lvl>
    <w:lvl w:ilvl="4" w:tplc="FFFFFFFF">
      <w:numFmt w:val="none"/>
      <w:lvlText w:val=""/>
      <w:lvlJc w:val="left"/>
      <w:pPr>
        <w:tabs>
          <w:tab w:val="num" w:pos="-4318"/>
        </w:tabs>
      </w:pPr>
    </w:lvl>
    <w:lvl w:ilvl="5" w:tplc="FFFFFFFF">
      <w:numFmt w:val="none"/>
      <w:lvlText w:val=""/>
      <w:lvlJc w:val="left"/>
      <w:pPr>
        <w:tabs>
          <w:tab w:val="num" w:pos="-4318"/>
        </w:tabs>
      </w:pPr>
    </w:lvl>
    <w:lvl w:ilvl="6" w:tplc="FFFFFFFF">
      <w:numFmt w:val="none"/>
      <w:lvlText w:val=""/>
      <w:lvlJc w:val="left"/>
      <w:pPr>
        <w:tabs>
          <w:tab w:val="num" w:pos="-4318"/>
        </w:tabs>
      </w:pPr>
    </w:lvl>
    <w:lvl w:ilvl="7" w:tplc="FFFFFFFF">
      <w:numFmt w:val="none"/>
      <w:lvlText w:val=""/>
      <w:lvlJc w:val="left"/>
      <w:pPr>
        <w:tabs>
          <w:tab w:val="num" w:pos="-4318"/>
        </w:tabs>
      </w:pPr>
    </w:lvl>
    <w:lvl w:ilvl="8" w:tplc="FFFFFFFF">
      <w:numFmt w:val="none"/>
      <w:lvlText w:val=""/>
      <w:lvlJc w:val="left"/>
      <w:pPr>
        <w:tabs>
          <w:tab w:val="num" w:pos="-4318"/>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4"/>
    <w:rsid w:val="00091F39"/>
    <w:rsid w:val="00160A55"/>
    <w:rsid w:val="001E2D92"/>
    <w:rsid w:val="001E5502"/>
    <w:rsid w:val="002314B8"/>
    <w:rsid w:val="00350944"/>
    <w:rsid w:val="00475CE2"/>
    <w:rsid w:val="004D1248"/>
    <w:rsid w:val="00654DCE"/>
    <w:rsid w:val="006734E9"/>
    <w:rsid w:val="0068230E"/>
    <w:rsid w:val="006F6777"/>
    <w:rsid w:val="00886394"/>
    <w:rsid w:val="008E1E03"/>
    <w:rsid w:val="00907D91"/>
    <w:rsid w:val="00923B97"/>
    <w:rsid w:val="009568B0"/>
    <w:rsid w:val="0098234E"/>
    <w:rsid w:val="009B1DBC"/>
    <w:rsid w:val="00A15D8A"/>
    <w:rsid w:val="00A533ED"/>
    <w:rsid w:val="00B00139"/>
    <w:rsid w:val="00CA5692"/>
    <w:rsid w:val="00CC70BB"/>
    <w:rsid w:val="00CD699C"/>
    <w:rsid w:val="00CF61DF"/>
    <w:rsid w:val="00D11E33"/>
    <w:rsid w:val="00D420BD"/>
    <w:rsid w:val="00E465FC"/>
    <w:rsid w:val="00FA1EAB"/>
    <w:rsid w:val="00FA5E18"/>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350944"/>
    <w:rPr>
      <w:color w:val="0000FF" w:themeColor="hyperlink"/>
      <w:u w:val="single"/>
    </w:rPr>
  </w:style>
  <w:style w:type="paragraph" w:styleId="a4">
    <w:name w:val="Normal (Web)"/>
    <w:basedOn w:val="a"/>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350944"/>
    <w:rPr>
      <w:color w:val="0000FF" w:themeColor="hyperlink"/>
      <w:u w:val="single"/>
    </w:rPr>
  </w:style>
  <w:style w:type="paragraph" w:styleId="a4">
    <w:name w:val="Normal (Web)"/>
    <w:basedOn w:val="a"/>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leksandrovskoesp@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eks-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3775</Words>
  <Characters>21521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cp:lastPrinted>2018-02-12T11:57:00Z</cp:lastPrinted>
  <dcterms:created xsi:type="dcterms:W3CDTF">2018-01-22T09:33:00Z</dcterms:created>
  <dcterms:modified xsi:type="dcterms:W3CDTF">2018-02-12T11:58:00Z</dcterms:modified>
</cp:coreProperties>
</file>